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default" r:id="rId10"/>
          <w:footerReference w:type="default" r:id="rId11"/>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3">
        <w:r w:rsidR="005B1AF9">
          <w:rPr>
            <w:color w:val="0000FF"/>
            <w:w w:val="110"/>
            <w:u w:val="single" w:color="0000FF"/>
          </w:rPr>
          <w:t>Scopus</w:t>
        </w:r>
      </w:hyperlink>
      <w:r>
        <w:rPr>
          <w:w w:val="110"/>
        </w:rPr>
        <w:t>)</w:t>
      </w:r>
      <w:r>
        <w:rPr>
          <w:spacing w:val="24"/>
          <w:w w:val="110"/>
        </w:rPr>
        <w:t xml:space="preserve"> </w:t>
      </w:r>
      <w:r>
        <w:rPr>
          <w:spacing w:val="-2"/>
          <w:w w:val="110"/>
        </w:rPr>
        <w:t>(</w:t>
      </w:r>
      <w:hyperlink r:id="rId14">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5">
        <w:r w:rsidR="005B1AF9">
          <w:rPr>
            <w:color w:val="0000FF"/>
            <w:w w:val="110"/>
            <w:u w:val="single" w:color="0000FF"/>
          </w:rPr>
          <w:t>Scopus</w:t>
        </w:r>
      </w:hyperlink>
      <w:r>
        <w:rPr>
          <w:w w:val="110"/>
        </w:rPr>
        <w:t>)</w:t>
      </w:r>
      <w:r>
        <w:rPr>
          <w:spacing w:val="20"/>
          <w:w w:val="110"/>
        </w:rPr>
        <w:t xml:space="preserve"> </w:t>
      </w:r>
      <w:r>
        <w:rPr>
          <w:spacing w:val="-2"/>
          <w:w w:val="110"/>
        </w:rPr>
        <w:t>(</w:t>
      </w:r>
      <w:hyperlink r:id="rId16">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17">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18">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19">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0">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1">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2">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sidR="005B1AF9">
          <w:rPr>
            <w:color w:val="0000FF"/>
            <w:w w:val="115"/>
            <w:u w:val="single" w:color="0000FF"/>
          </w:rPr>
          <w:t>link</w:t>
        </w:r>
      </w:hyperlink>
      <w:r>
        <w:rPr>
          <w:w w:val="115"/>
        </w:rPr>
        <w:t>) How to submit to this journal (</w:t>
      </w:r>
      <w:hyperlink r:id="rId25">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0"/>
                          </pic:cNvPr>
                          <pic:cNvPicPr/>
                        </pic:nvPicPr>
                        <pic:blipFill>
                          <a:blip r:embed="rId31" cstate="print"/>
                          <a:stretch>
                            <a:fillRect/>
                          </a:stretch>
                        </pic:blipFill>
                        <pic:spPr>
                          <a:xfrm>
                            <a:off x="3619" y="3619"/>
                            <a:ext cx="1799999" cy="539999"/>
                          </a:xfrm>
                          <a:prstGeom prst="rect">
                            <a:avLst/>
                          </a:prstGeom>
                        </pic:spPr>
                      </pic:pic>
                      <wps:wsp>
                        <wps:cNvPr id="10" name="Graphic 10">
                          <a:hlinkClick r:id="rId3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290BBCAE" w14:textId="51458FFB" w:rsidR="00B9696F" w:rsidRDefault="00053CCA" w:rsidP="00C15428">
      <w:pPr>
        <w:pStyle w:val="Heading4"/>
        <w:rPr>
          <w:rFonts w:ascii="Times New Roman" w:eastAsia="Times New Roman" w:hAnsi="Times New Roman" w:cs="Times New Roman"/>
          <w:sz w:val="32"/>
          <w:szCs w:val="32"/>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053CCA">
        <w:rPr>
          <w:rFonts w:ascii="Times New Roman" w:eastAsia="Times New Roman" w:hAnsi="Times New Roman" w:cs="Times New Roman"/>
          <w:sz w:val="32"/>
          <w:szCs w:val="32"/>
        </w:rPr>
        <w:lastRenderedPageBreak/>
        <w:t>Suggested Short Title: Civil Handling of Assault Cases in Indonesian Law</w:t>
      </w:r>
      <w:r w:rsidR="00F25DCE">
        <w:rPr>
          <w:rFonts w:ascii="Times New Roman" w:eastAsia="Times New Roman" w:hAnsi="Times New Roman" w:cs="Times New Roman"/>
          <w:sz w:val="32"/>
          <w:szCs w:val="32"/>
        </w:rPr>
        <w:t xml:space="preserve">: </w:t>
      </w:r>
      <w:proofErr w:type="spellStart"/>
      <w:r w:rsidR="00F97D9E" w:rsidRPr="00F97D9E">
        <w:rPr>
          <w:rFonts w:ascii="Times New Roman" w:eastAsia="Times New Roman" w:hAnsi="Times New Roman" w:cs="Times New Roman"/>
          <w:sz w:val="32"/>
          <w:szCs w:val="32"/>
        </w:rPr>
        <w:t>Judul</w:t>
      </w:r>
      <w:proofErr w:type="spellEnd"/>
      <w:r w:rsidR="00F97D9E" w:rsidRPr="00F97D9E">
        <w:rPr>
          <w:rFonts w:ascii="Times New Roman" w:eastAsia="Times New Roman" w:hAnsi="Times New Roman" w:cs="Times New Roman"/>
          <w:sz w:val="32"/>
          <w:szCs w:val="32"/>
        </w:rPr>
        <w:t xml:space="preserve"> Pendek yang </w:t>
      </w:r>
      <w:proofErr w:type="spellStart"/>
      <w:r w:rsidR="00F97D9E" w:rsidRPr="00F97D9E">
        <w:rPr>
          <w:rFonts w:ascii="Times New Roman" w:eastAsia="Times New Roman" w:hAnsi="Times New Roman" w:cs="Times New Roman"/>
          <w:sz w:val="32"/>
          <w:szCs w:val="32"/>
        </w:rPr>
        <w:t>Diusulkan</w:t>
      </w:r>
      <w:proofErr w:type="spellEnd"/>
      <w:r w:rsidR="00F97D9E" w:rsidRPr="00F97D9E">
        <w:rPr>
          <w:rFonts w:ascii="Times New Roman" w:eastAsia="Times New Roman" w:hAnsi="Times New Roman" w:cs="Times New Roman"/>
          <w:sz w:val="32"/>
          <w:szCs w:val="32"/>
        </w:rPr>
        <w:t xml:space="preserve">: </w:t>
      </w:r>
      <w:proofErr w:type="spellStart"/>
      <w:r w:rsidR="00F97D9E" w:rsidRPr="00F97D9E">
        <w:rPr>
          <w:rFonts w:ascii="Times New Roman" w:eastAsia="Times New Roman" w:hAnsi="Times New Roman" w:cs="Times New Roman"/>
          <w:sz w:val="32"/>
          <w:szCs w:val="32"/>
        </w:rPr>
        <w:t>Penanganan</w:t>
      </w:r>
      <w:proofErr w:type="spellEnd"/>
      <w:r w:rsidR="00F97D9E" w:rsidRPr="00F97D9E">
        <w:rPr>
          <w:rFonts w:ascii="Times New Roman" w:eastAsia="Times New Roman" w:hAnsi="Times New Roman" w:cs="Times New Roman"/>
          <w:sz w:val="32"/>
          <w:szCs w:val="32"/>
        </w:rPr>
        <w:t xml:space="preserve"> </w:t>
      </w:r>
      <w:proofErr w:type="spellStart"/>
      <w:r w:rsidR="00F97D9E" w:rsidRPr="00F97D9E">
        <w:rPr>
          <w:rFonts w:ascii="Times New Roman" w:eastAsia="Times New Roman" w:hAnsi="Times New Roman" w:cs="Times New Roman"/>
          <w:sz w:val="32"/>
          <w:szCs w:val="32"/>
        </w:rPr>
        <w:t>Perdata</w:t>
      </w:r>
      <w:proofErr w:type="spellEnd"/>
      <w:r w:rsidR="00F97D9E" w:rsidRPr="00F97D9E">
        <w:rPr>
          <w:rFonts w:ascii="Times New Roman" w:eastAsia="Times New Roman" w:hAnsi="Times New Roman" w:cs="Times New Roman"/>
          <w:sz w:val="32"/>
          <w:szCs w:val="32"/>
        </w:rPr>
        <w:t xml:space="preserve"> Kasus </w:t>
      </w:r>
      <w:proofErr w:type="spellStart"/>
      <w:r w:rsidR="00F97D9E" w:rsidRPr="00F97D9E">
        <w:rPr>
          <w:rFonts w:ascii="Times New Roman" w:eastAsia="Times New Roman" w:hAnsi="Times New Roman" w:cs="Times New Roman"/>
          <w:sz w:val="32"/>
          <w:szCs w:val="32"/>
        </w:rPr>
        <w:t>Penganiayaan</w:t>
      </w:r>
      <w:proofErr w:type="spellEnd"/>
      <w:r w:rsidR="00F97D9E" w:rsidRPr="00F97D9E">
        <w:rPr>
          <w:rFonts w:ascii="Times New Roman" w:eastAsia="Times New Roman" w:hAnsi="Times New Roman" w:cs="Times New Roman"/>
          <w:sz w:val="32"/>
          <w:szCs w:val="32"/>
        </w:rPr>
        <w:t xml:space="preserve"> </w:t>
      </w:r>
      <w:proofErr w:type="spellStart"/>
      <w:r w:rsidR="00F97D9E" w:rsidRPr="00F97D9E">
        <w:rPr>
          <w:rFonts w:ascii="Times New Roman" w:eastAsia="Times New Roman" w:hAnsi="Times New Roman" w:cs="Times New Roman"/>
          <w:sz w:val="32"/>
          <w:szCs w:val="32"/>
        </w:rPr>
        <w:t>dalam</w:t>
      </w:r>
      <w:proofErr w:type="spellEnd"/>
      <w:r w:rsidR="00F97D9E" w:rsidRPr="00F97D9E">
        <w:rPr>
          <w:rFonts w:ascii="Times New Roman" w:eastAsia="Times New Roman" w:hAnsi="Times New Roman" w:cs="Times New Roman"/>
          <w:sz w:val="32"/>
          <w:szCs w:val="32"/>
        </w:rPr>
        <w:t xml:space="preserve"> Hukum Indonesia</w:t>
      </w:r>
    </w:p>
    <w:p w14:paraId="081FB7BE" w14:textId="77777777" w:rsidR="00F25DCE" w:rsidRDefault="00F25DCE" w:rsidP="00C15428">
      <w:pPr>
        <w:pStyle w:val="Heading4"/>
        <w:rPr>
          <w:rFonts w:ascii="Times New Roman" w:eastAsia="Times New Roman" w:hAnsi="Times New Roman" w:cs="Times New Roman"/>
          <w:sz w:val="32"/>
          <w:szCs w:val="32"/>
        </w:rPr>
      </w:pPr>
    </w:p>
    <w:p w14:paraId="6C83BED3" w14:textId="1484C6DA" w:rsidR="00711A75" w:rsidRDefault="00F97D9E" w:rsidP="00CD6EC9">
      <w:pPr>
        <w:pStyle w:val="Heading4"/>
        <w:rPr>
          <w:rFonts w:ascii="Times New Roman" w:eastAsia="Georgia" w:hAnsi="Georgia" w:cs="Georgia"/>
          <w:b w:val="0"/>
          <w:bCs w:val="0"/>
          <w:i/>
          <w:sz w:val="32"/>
          <w:szCs w:val="22"/>
          <w:lang w:val="nb-NO"/>
        </w:rPr>
      </w:pPr>
      <w:r w:rsidRPr="00F97D9E">
        <w:rPr>
          <w:rFonts w:ascii="Times New Roman" w:eastAsia="Georgia" w:hAnsi="Georgia" w:cs="Georgia"/>
          <w:b w:val="0"/>
          <w:bCs w:val="0"/>
          <w:i/>
          <w:sz w:val="32"/>
          <w:szCs w:val="22"/>
          <w:lang w:val="nb-NO"/>
        </w:rPr>
        <w:t>Judul Pendek yang Diusulkan: Penanganan Perdata Kasus Penganiayaan dalam Hukum Indonesia</w:t>
      </w:r>
    </w:p>
    <w:p w14:paraId="1298D8F2" w14:textId="77777777" w:rsidR="00F97D9E" w:rsidRDefault="00F97D9E" w:rsidP="00CD6EC9">
      <w:pPr>
        <w:pStyle w:val="Heading4"/>
        <w:rPr>
          <w:rFonts w:ascii="Times New Roman" w:eastAsia="Georgia" w:hAnsi="Georgia" w:cs="Georgia"/>
          <w:b w:val="0"/>
          <w:bCs w:val="0"/>
          <w:i/>
          <w:sz w:val="32"/>
          <w:szCs w:val="22"/>
          <w:lang w:val="nb-NO"/>
        </w:rPr>
      </w:pPr>
    </w:p>
    <w:p w14:paraId="7AB95C20" w14:textId="604836E1" w:rsidR="005B1AF9" w:rsidRPr="00F97D9E" w:rsidRDefault="00F97D9E" w:rsidP="00CD6EC9">
      <w:pPr>
        <w:pStyle w:val="Heading4"/>
        <w:rPr>
          <w:spacing w:val="-2"/>
          <w:u w:val="single"/>
          <w:lang w:val="nb-NO"/>
        </w:rPr>
      </w:pPr>
      <w:r w:rsidRPr="00F97D9E">
        <w:rPr>
          <w:lang w:val="nb-NO"/>
        </w:rPr>
        <w:t>Fandi Akhmad</w:t>
      </w:r>
      <w:r w:rsidR="00A16550" w:rsidRPr="00F97D9E">
        <w:rPr>
          <w:bCs w:val="0"/>
          <w:w w:val="120"/>
          <w:lang w:val="nb-NO"/>
        </w:rPr>
        <w:t>,</w:t>
      </w:r>
      <w:r w:rsidR="00A16550" w:rsidRPr="00F97D9E">
        <w:rPr>
          <w:bCs w:val="0"/>
          <w:spacing w:val="17"/>
          <w:w w:val="120"/>
          <w:lang w:val="nb-NO"/>
        </w:rPr>
        <w:t xml:space="preserve"> </w:t>
      </w:r>
      <w:r w:rsidR="00C15428" w:rsidRPr="00CD6EC9">
        <w:rPr>
          <w:rFonts w:ascii="Times New Roman" w:eastAsia="Times New Roman" w:hAnsi="Times New Roman" w:cs="Times New Roman"/>
          <w:lang w:val="id-ID" w:eastAsia="zh-CN"/>
        </w:rPr>
        <w:t xml:space="preserve"> </w:t>
      </w:r>
      <w:r w:rsidRPr="00F97D9E">
        <w:rPr>
          <w:lang w:val="nb-NO"/>
        </w:rPr>
        <w:t>qq_levy@umsida.ac.id</w:t>
      </w:r>
      <w:r w:rsidR="00C15428" w:rsidRPr="00F97D9E">
        <w:rPr>
          <w:bCs w:val="0"/>
          <w:w w:val="120"/>
          <w:lang w:val="nb-NO"/>
        </w:rPr>
        <w:t>,</w:t>
      </w:r>
      <w:r w:rsidR="00A16550" w:rsidRPr="00F97D9E">
        <w:rPr>
          <w:spacing w:val="17"/>
          <w:w w:val="120"/>
          <w:lang w:val="nb-NO"/>
        </w:rPr>
        <w:t xml:space="preserve"> </w:t>
      </w:r>
      <w:r w:rsidR="00A16550" w:rsidRPr="00F97D9E">
        <w:rPr>
          <w:spacing w:val="-5"/>
          <w:w w:val="120"/>
          <w:lang w:val="nb-NO"/>
        </w:rPr>
        <w:t>()</w:t>
      </w:r>
    </w:p>
    <w:p w14:paraId="34103847" w14:textId="1ABB1412" w:rsidR="005B1AF9" w:rsidRPr="00CD6EC9" w:rsidRDefault="00711A75" w:rsidP="00C71EC1">
      <w:pPr>
        <w:spacing w:before="2"/>
        <w:ind w:right="-20"/>
        <w:jc w:val="center"/>
        <w:rPr>
          <w:i/>
          <w:w w:val="110"/>
          <w:sz w:val="20"/>
          <w:lang w:val="id-ID"/>
        </w:rPr>
      </w:pPr>
      <w:r w:rsidRPr="00711A75">
        <w:rPr>
          <w:i/>
          <w:sz w:val="20"/>
          <w:szCs w:val="20"/>
        </w:rPr>
        <w:t xml:space="preserve">Program Studi </w:t>
      </w:r>
      <w:proofErr w:type="spellStart"/>
      <w:r w:rsidRPr="00711A75">
        <w:rPr>
          <w:i/>
          <w:sz w:val="20"/>
          <w:szCs w:val="20"/>
        </w:rPr>
        <w:t>Ilmu</w:t>
      </w:r>
      <w:proofErr w:type="spellEnd"/>
      <w:r w:rsidRPr="00711A75">
        <w:rPr>
          <w:i/>
          <w:sz w:val="20"/>
          <w:szCs w:val="20"/>
        </w:rPr>
        <w:t xml:space="preserve"> Hukum, Universitas Muhammadiyah </w:t>
      </w:r>
      <w:proofErr w:type="spellStart"/>
      <w:r w:rsidRPr="00711A75">
        <w:rPr>
          <w:i/>
          <w:sz w:val="20"/>
          <w:szCs w:val="20"/>
        </w:rPr>
        <w:t>Sidoarjo</w:t>
      </w:r>
      <w:proofErr w:type="spellEnd"/>
      <w:r w:rsidR="00357CAC" w:rsidRPr="00CD6EC9">
        <w:rPr>
          <w:i/>
          <w:w w:val="110"/>
          <w:sz w:val="20"/>
          <w:lang w:val="id-ID"/>
        </w:rPr>
        <w:t>, Indonesia, Indonesia</w:t>
      </w:r>
    </w:p>
    <w:p w14:paraId="2D41B13C" w14:textId="77777777" w:rsidR="00C71EC1" w:rsidRPr="00CD6EC9" w:rsidRDefault="00C71EC1" w:rsidP="00C71EC1">
      <w:pPr>
        <w:spacing w:before="2"/>
        <w:ind w:right="-20"/>
        <w:jc w:val="center"/>
        <w:rPr>
          <w:bCs/>
          <w:i/>
          <w:sz w:val="20"/>
          <w:szCs w:val="20"/>
          <w:lang w:val="id-ID"/>
        </w:rPr>
      </w:pPr>
    </w:p>
    <w:p w14:paraId="53989931" w14:textId="3E2C31E9" w:rsidR="00C71EC1" w:rsidRPr="00711A75" w:rsidRDefault="00F97D9E" w:rsidP="00CD6EC9">
      <w:pPr>
        <w:pStyle w:val="Heading4"/>
        <w:rPr>
          <w:rFonts w:ascii="Times New Roman" w:eastAsia="Times New Roman" w:hAnsi="Times New Roman" w:cs="Times New Roman"/>
          <w:color w:val="0000FF" w:themeColor="hyperlink"/>
          <w:u w:val="single"/>
          <w:lang w:val="en-ID" w:eastAsia="zh-CN"/>
        </w:rPr>
      </w:pPr>
      <w:r w:rsidRPr="00F97D9E">
        <w:t xml:space="preserve">Rifqi </w:t>
      </w:r>
      <w:proofErr w:type="spellStart"/>
      <w:r w:rsidRPr="00F97D9E">
        <w:t>Ridlo</w:t>
      </w:r>
      <w:proofErr w:type="spellEnd"/>
      <w:r w:rsidRPr="00F97D9E">
        <w:t xml:space="preserve"> </w:t>
      </w:r>
      <w:proofErr w:type="spellStart"/>
      <w:proofErr w:type="gramStart"/>
      <w:r w:rsidRPr="00F97D9E">
        <w:t>Phahlevy</w:t>
      </w:r>
      <w:proofErr w:type="spellEnd"/>
      <w:r w:rsidR="00C71EC1" w:rsidRPr="00CD6EC9">
        <w:rPr>
          <w:bCs w:val="0"/>
          <w:w w:val="120"/>
          <w:lang w:val="id-ID"/>
        </w:rPr>
        <w:t>,</w:t>
      </w:r>
      <w:r w:rsidR="00C71EC1" w:rsidRPr="00CD6EC9">
        <w:rPr>
          <w:bCs w:val="0"/>
          <w:spacing w:val="17"/>
          <w:w w:val="120"/>
          <w:lang w:val="id-ID"/>
        </w:rPr>
        <w:t xml:space="preserve"> </w:t>
      </w:r>
      <w:r w:rsidR="00CD6EC9" w:rsidRPr="00CD6EC9">
        <w:rPr>
          <w:rFonts w:ascii="Calibri" w:eastAsia="Calibri" w:hAnsi="Calibri" w:cs="Calibri"/>
          <w:lang w:val="id-ID"/>
        </w:rPr>
        <w:t xml:space="preserve"> </w:t>
      </w:r>
      <w:r w:rsidRPr="00F97D9E">
        <w:t>qq_levy@umsida.ac.id</w:t>
      </w:r>
      <w:proofErr w:type="gramEnd"/>
      <w:r w:rsidR="00C15428" w:rsidRPr="00CD6EC9">
        <w:rPr>
          <w:bCs w:val="0"/>
          <w:w w:val="120"/>
          <w:lang w:val="id-ID"/>
        </w:rPr>
        <w:t>,</w:t>
      </w:r>
      <w:r w:rsidR="00C71EC1" w:rsidRPr="00CD6EC9">
        <w:rPr>
          <w:spacing w:val="17"/>
          <w:w w:val="120"/>
          <w:lang w:val="id-ID"/>
        </w:rPr>
        <w:t xml:space="preserve"> </w:t>
      </w:r>
      <w:r w:rsidR="00C71EC1" w:rsidRPr="00CD6EC9">
        <w:rPr>
          <w:spacing w:val="-5"/>
          <w:w w:val="120"/>
          <w:lang w:val="id-ID"/>
        </w:rPr>
        <w:t>()</w:t>
      </w:r>
    </w:p>
    <w:p w14:paraId="2039C84A" w14:textId="0C44D230" w:rsidR="00C71EC1" w:rsidRPr="00DC1039" w:rsidRDefault="00711A75" w:rsidP="00C71EC1">
      <w:pPr>
        <w:spacing w:before="2"/>
        <w:ind w:right="-20"/>
        <w:jc w:val="center"/>
        <w:rPr>
          <w:bCs/>
          <w:i/>
          <w:sz w:val="20"/>
          <w:szCs w:val="20"/>
          <w:lang w:val="en-ID"/>
        </w:rPr>
      </w:pPr>
      <w:r w:rsidRPr="00711A75">
        <w:rPr>
          <w:i/>
          <w:sz w:val="20"/>
          <w:szCs w:val="20"/>
        </w:rPr>
        <w:t xml:space="preserve">Program Studi </w:t>
      </w:r>
      <w:proofErr w:type="spellStart"/>
      <w:r w:rsidRPr="00711A75">
        <w:rPr>
          <w:i/>
          <w:sz w:val="20"/>
          <w:szCs w:val="20"/>
        </w:rPr>
        <w:t>Ilmu</w:t>
      </w:r>
      <w:proofErr w:type="spellEnd"/>
      <w:r w:rsidRPr="00711A75">
        <w:rPr>
          <w:i/>
          <w:sz w:val="20"/>
          <w:szCs w:val="20"/>
        </w:rPr>
        <w:t xml:space="preserve"> Hukum, Universitas Muhammadiyah </w:t>
      </w:r>
      <w:proofErr w:type="spellStart"/>
      <w:r w:rsidRPr="00711A75">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50715B26" w14:textId="04A694FE" w:rsidR="00F97D9E" w:rsidRDefault="00357CAC" w:rsidP="00F97D9E">
                              <w:pPr>
                                <w:spacing w:line="259" w:lineRule="auto"/>
                                <w:ind w:left="396" w:right="791"/>
                                <w:jc w:val="both"/>
                                <w:rPr>
                                  <w:sz w:val="18"/>
                                  <w:lang w:val="en-ID"/>
                                </w:rPr>
                              </w:pPr>
                              <w:r>
                                <w:rPr>
                                  <w:rFonts w:ascii="Cambria" w:hAnsi="Cambria"/>
                                  <w:b/>
                                  <w:w w:val="115"/>
                                  <w:sz w:val="18"/>
                                </w:rPr>
                                <w:t xml:space="preserve">Background: </w:t>
                              </w:r>
                              <w:proofErr w:type="spellStart"/>
                              <w:r w:rsidR="00F97D9E" w:rsidRPr="00F97D9E">
                                <w:rPr>
                                  <w:sz w:val="18"/>
                                  <w:lang w:val="en-ID"/>
                                </w:rPr>
                                <w:t>Penanganan</w:t>
                              </w:r>
                              <w:proofErr w:type="spellEnd"/>
                              <w:r w:rsidR="00F97D9E" w:rsidRPr="00F97D9E">
                                <w:rPr>
                                  <w:sz w:val="18"/>
                                  <w:lang w:val="en-ID"/>
                                </w:rPr>
                                <w:t xml:space="preserve"> </w:t>
                              </w:r>
                              <w:proofErr w:type="spellStart"/>
                              <w:r w:rsidR="00F97D9E" w:rsidRPr="00F97D9E">
                                <w:rPr>
                                  <w:sz w:val="18"/>
                                  <w:lang w:val="en-ID"/>
                                </w:rPr>
                                <w:t>perkara</w:t>
                              </w:r>
                              <w:proofErr w:type="spellEnd"/>
                              <w:r w:rsidR="00F97D9E" w:rsidRPr="00F97D9E">
                                <w:rPr>
                                  <w:sz w:val="18"/>
                                  <w:lang w:val="en-ID"/>
                                </w:rPr>
                                <w:t xml:space="preserve"> </w:t>
                              </w:r>
                              <w:proofErr w:type="spellStart"/>
                              <w:r w:rsidR="00F97D9E" w:rsidRPr="00F97D9E">
                                <w:rPr>
                                  <w:sz w:val="18"/>
                                  <w:lang w:val="en-ID"/>
                                </w:rPr>
                                <w:t>penganiayaan</w:t>
                              </w:r>
                              <w:proofErr w:type="spellEnd"/>
                              <w:r w:rsidR="00F97D9E" w:rsidRPr="00F97D9E">
                                <w:rPr>
                                  <w:sz w:val="18"/>
                                  <w:lang w:val="en-ID"/>
                                </w:rPr>
                                <w:t xml:space="preserve"> di Indonesia </w:t>
                              </w:r>
                              <w:proofErr w:type="spellStart"/>
                              <w:r w:rsidR="00F97D9E" w:rsidRPr="00F97D9E">
                                <w:rPr>
                                  <w:sz w:val="18"/>
                                  <w:lang w:val="en-ID"/>
                                </w:rPr>
                                <w:t>umumnya</w:t>
                              </w:r>
                              <w:proofErr w:type="spellEnd"/>
                              <w:r w:rsidR="00F97D9E" w:rsidRPr="00F97D9E">
                                <w:rPr>
                                  <w:sz w:val="18"/>
                                  <w:lang w:val="en-ID"/>
                                </w:rPr>
                                <w:t xml:space="preserve"> </w:t>
                              </w:r>
                              <w:proofErr w:type="spellStart"/>
                              <w:r w:rsidR="00F97D9E" w:rsidRPr="00F97D9E">
                                <w:rPr>
                                  <w:sz w:val="18"/>
                                  <w:lang w:val="en-ID"/>
                                </w:rPr>
                                <w:t>dikaitkan</w:t>
                              </w:r>
                              <w:proofErr w:type="spellEnd"/>
                              <w:r w:rsidR="00F97D9E" w:rsidRPr="00F97D9E">
                                <w:rPr>
                                  <w:sz w:val="18"/>
                                  <w:lang w:val="en-ID"/>
                                </w:rPr>
                                <w:t xml:space="preserve"> </w:t>
                              </w:r>
                              <w:proofErr w:type="spellStart"/>
                              <w:r w:rsidR="00F97D9E" w:rsidRPr="00F97D9E">
                                <w:rPr>
                                  <w:sz w:val="18"/>
                                  <w:lang w:val="en-ID"/>
                                </w:rPr>
                                <w:t>dengan</w:t>
                              </w:r>
                              <w:proofErr w:type="spellEnd"/>
                              <w:r w:rsidR="00F97D9E" w:rsidRPr="00F97D9E">
                                <w:rPr>
                                  <w:sz w:val="18"/>
                                  <w:lang w:val="en-ID"/>
                                </w:rPr>
                                <w:t xml:space="preserve"> </w:t>
                              </w:r>
                              <w:proofErr w:type="spellStart"/>
                              <w:r w:rsidR="00F97D9E" w:rsidRPr="00F97D9E">
                                <w:rPr>
                                  <w:sz w:val="18"/>
                                  <w:lang w:val="en-ID"/>
                                </w:rPr>
                                <w:t>hukum</w:t>
                              </w:r>
                              <w:proofErr w:type="spellEnd"/>
                              <w:r w:rsidR="00F97D9E" w:rsidRPr="00F97D9E">
                                <w:rPr>
                                  <w:sz w:val="18"/>
                                  <w:lang w:val="en-ID"/>
                                </w:rPr>
                                <w:t xml:space="preserve"> </w:t>
                              </w:r>
                              <w:proofErr w:type="spellStart"/>
                              <w:r w:rsidR="00F97D9E" w:rsidRPr="00F97D9E">
                                <w:rPr>
                                  <w:sz w:val="18"/>
                                  <w:lang w:val="en-ID"/>
                                </w:rPr>
                                <w:t>pidana</w:t>
                              </w:r>
                              <w:proofErr w:type="spellEnd"/>
                              <w:r w:rsidR="00F97D9E" w:rsidRPr="00F97D9E">
                                <w:rPr>
                                  <w:sz w:val="18"/>
                                  <w:lang w:val="en-ID"/>
                                </w:rPr>
                                <w:t xml:space="preserve">, </w:t>
                              </w:r>
                              <w:proofErr w:type="spellStart"/>
                              <w:r w:rsidR="00F97D9E" w:rsidRPr="00F97D9E">
                                <w:rPr>
                                  <w:sz w:val="18"/>
                                  <w:lang w:val="en-ID"/>
                                </w:rPr>
                                <w:t>namun</w:t>
                              </w:r>
                              <w:proofErr w:type="spellEnd"/>
                              <w:r w:rsidR="00F97D9E" w:rsidRPr="00F97D9E">
                                <w:rPr>
                                  <w:sz w:val="18"/>
                                  <w:lang w:val="en-ID"/>
                                </w:rPr>
                                <w:t xml:space="preserve"> </w:t>
                              </w:r>
                              <w:proofErr w:type="spellStart"/>
                              <w:r w:rsidR="00F97D9E" w:rsidRPr="00F97D9E">
                                <w:rPr>
                                  <w:sz w:val="18"/>
                                  <w:lang w:val="en-ID"/>
                                </w:rPr>
                                <w:t>terdapat</w:t>
                              </w:r>
                              <w:proofErr w:type="spellEnd"/>
                              <w:r w:rsidR="00F97D9E" w:rsidRPr="00F97D9E">
                                <w:rPr>
                                  <w:sz w:val="18"/>
                                  <w:lang w:val="en-ID"/>
                                </w:rPr>
                                <w:t xml:space="preserve"> pula </w:t>
                              </w:r>
                              <w:proofErr w:type="spellStart"/>
                              <w:r w:rsidR="00F97D9E" w:rsidRPr="00F97D9E">
                                <w:rPr>
                                  <w:sz w:val="18"/>
                                  <w:lang w:val="en-ID"/>
                                </w:rPr>
                                <w:t>aspek</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yang </w:t>
                              </w:r>
                              <w:proofErr w:type="spellStart"/>
                              <w:r w:rsidR="00F97D9E" w:rsidRPr="00F97D9E">
                                <w:rPr>
                                  <w:sz w:val="18"/>
                                  <w:lang w:val="en-ID"/>
                                </w:rPr>
                                <w:t>berhubungan</w:t>
                              </w:r>
                              <w:proofErr w:type="spellEnd"/>
                              <w:r w:rsidR="00F97D9E" w:rsidRPr="00F97D9E">
                                <w:rPr>
                                  <w:sz w:val="18"/>
                                  <w:lang w:val="en-ID"/>
                                </w:rPr>
                                <w:t xml:space="preserve"> </w:t>
                              </w:r>
                              <w:proofErr w:type="spellStart"/>
                              <w:r w:rsidR="00F97D9E" w:rsidRPr="00F97D9E">
                                <w:rPr>
                                  <w:sz w:val="18"/>
                                  <w:lang w:val="en-ID"/>
                                </w:rPr>
                                <w:t>dengan</w:t>
                              </w:r>
                              <w:proofErr w:type="spellEnd"/>
                              <w:r w:rsidR="00F97D9E" w:rsidRPr="00F97D9E">
                                <w:rPr>
                                  <w:sz w:val="18"/>
                                  <w:lang w:val="en-ID"/>
                                </w:rPr>
                                <w:t xml:space="preserve"> </w:t>
                              </w:r>
                              <w:proofErr w:type="spellStart"/>
                              <w:r w:rsidR="00F97D9E" w:rsidRPr="00F97D9E">
                                <w:rPr>
                                  <w:sz w:val="18"/>
                                  <w:lang w:val="en-ID"/>
                                </w:rPr>
                                <w:t>tuntutan</w:t>
                              </w:r>
                              <w:proofErr w:type="spellEnd"/>
                              <w:r w:rsidR="00F97D9E" w:rsidRPr="00F97D9E">
                                <w:rPr>
                                  <w:sz w:val="18"/>
                                  <w:lang w:val="en-ID"/>
                                </w:rPr>
                                <w:t xml:space="preserve"> </w:t>
                              </w:r>
                              <w:proofErr w:type="spellStart"/>
                              <w:r w:rsidR="00F97D9E" w:rsidRPr="00F97D9E">
                                <w:rPr>
                                  <w:sz w:val="18"/>
                                  <w:lang w:val="en-ID"/>
                                </w:rPr>
                                <w:t>ganti</w:t>
                              </w:r>
                              <w:proofErr w:type="spellEnd"/>
                              <w:r w:rsidR="00F97D9E" w:rsidRPr="00F97D9E">
                                <w:rPr>
                                  <w:sz w:val="18"/>
                                  <w:lang w:val="en-ID"/>
                                </w:rPr>
                                <w:t xml:space="preserve"> </w:t>
                              </w:r>
                              <w:proofErr w:type="spellStart"/>
                              <w:r w:rsidR="00F97D9E" w:rsidRPr="00F97D9E">
                                <w:rPr>
                                  <w:sz w:val="18"/>
                                  <w:lang w:val="en-ID"/>
                                </w:rPr>
                                <w:t>rugi</w:t>
                              </w:r>
                              <w:proofErr w:type="spellEnd"/>
                              <w:r w:rsidR="00F97D9E" w:rsidRPr="00F97D9E">
                                <w:rPr>
                                  <w:sz w:val="18"/>
                                  <w:lang w:val="en-ID"/>
                                </w:rPr>
                                <w:t xml:space="preserve"> </w:t>
                              </w:r>
                              <w:proofErr w:type="spellStart"/>
                              <w:r w:rsidR="00F97D9E" w:rsidRPr="00F97D9E">
                                <w:rPr>
                                  <w:sz w:val="18"/>
                                  <w:lang w:val="en-ID"/>
                                </w:rPr>
                                <w:t>terhadap</w:t>
                              </w:r>
                              <w:proofErr w:type="spellEnd"/>
                              <w:r w:rsidR="00F97D9E" w:rsidRPr="00F97D9E">
                                <w:rPr>
                                  <w:sz w:val="18"/>
                                  <w:lang w:val="en-ID"/>
                                </w:rPr>
                                <w:t xml:space="preserve"> korban. </w:t>
                              </w:r>
                              <w:r w:rsidR="00F97D9E" w:rsidRPr="00F97D9E">
                                <w:rPr>
                                  <w:b/>
                                  <w:bCs/>
                                  <w:sz w:val="18"/>
                                  <w:lang w:val="en-ID"/>
                                </w:rPr>
                                <w:t>Specific Background:</w:t>
                              </w:r>
                              <w:r w:rsidR="00F97D9E" w:rsidRPr="00F97D9E">
                                <w:rPr>
                                  <w:sz w:val="18"/>
                                  <w:lang w:val="en-ID"/>
                                </w:rPr>
                                <w:t xml:space="preserve"> Kasus </w:t>
                              </w:r>
                              <w:proofErr w:type="spellStart"/>
                              <w:r w:rsidR="00F97D9E" w:rsidRPr="00F97D9E">
                                <w:rPr>
                                  <w:sz w:val="18"/>
                                  <w:lang w:val="en-ID"/>
                                </w:rPr>
                                <w:t>penganiayaan</w:t>
                              </w:r>
                              <w:proofErr w:type="spellEnd"/>
                              <w:r w:rsidR="00F97D9E" w:rsidRPr="00F97D9E">
                                <w:rPr>
                                  <w:sz w:val="18"/>
                                  <w:lang w:val="en-ID"/>
                                </w:rPr>
                                <w:t xml:space="preserve"> yang </w:t>
                              </w:r>
                              <w:proofErr w:type="spellStart"/>
                              <w:r w:rsidR="00F97D9E" w:rsidRPr="00F97D9E">
                                <w:rPr>
                                  <w:sz w:val="18"/>
                                  <w:lang w:val="en-ID"/>
                                </w:rPr>
                                <w:t>melibatkan</w:t>
                              </w:r>
                              <w:proofErr w:type="spellEnd"/>
                              <w:r w:rsidR="00F97D9E" w:rsidRPr="00F97D9E">
                                <w:rPr>
                                  <w:sz w:val="18"/>
                                  <w:lang w:val="en-ID"/>
                                </w:rPr>
                                <w:t xml:space="preserve"> Mario Dandy dan David Ozora </w:t>
                              </w:r>
                              <w:proofErr w:type="spellStart"/>
                              <w:r w:rsidR="00F97D9E" w:rsidRPr="00F97D9E">
                                <w:rPr>
                                  <w:sz w:val="18"/>
                                  <w:lang w:val="en-ID"/>
                                </w:rPr>
                                <w:t>menunjukkan</w:t>
                              </w:r>
                              <w:proofErr w:type="spellEnd"/>
                              <w:r w:rsidR="00F97D9E" w:rsidRPr="00F97D9E">
                                <w:rPr>
                                  <w:sz w:val="18"/>
                                  <w:lang w:val="en-ID"/>
                                </w:rPr>
                                <w:t xml:space="preserve"> </w:t>
                              </w:r>
                              <w:proofErr w:type="spellStart"/>
                              <w:r w:rsidR="00F97D9E" w:rsidRPr="00F97D9E">
                                <w:rPr>
                                  <w:sz w:val="18"/>
                                  <w:lang w:val="en-ID"/>
                                </w:rPr>
                                <w:t>adanya</w:t>
                              </w:r>
                              <w:proofErr w:type="spellEnd"/>
                              <w:r w:rsidR="00F97D9E" w:rsidRPr="00F97D9E">
                                <w:rPr>
                                  <w:sz w:val="18"/>
                                  <w:lang w:val="en-ID"/>
                                </w:rPr>
                                <w:t xml:space="preserve"> </w:t>
                              </w:r>
                              <w:proofErr w:type="spellStart"/>
                              <w:r w:rsidR="00F97D9E" w:rsidRPr="00F97D9E">
                                <w:rPr>
                                  <w:sz w:val="18"/>
                                  <w:lang w:val="en-ID"/>
                                </w:rPr>
                                <w:t>kebutuhan</w:t>
                              </w:r>
                              <w:proofErr w:type="spellEnd"/>
                              <w:r w:rsidR="00F97D9E" w:rsidRPr="00F97D9E">
                                <w:rPr>
                                  <w:sz w:val="18"/>
                                  <w:lang w:val="en-ID"/>
                                </w:rPr>
                                <w:t xml:space="preserve"> </w:t>
                              </w:r>
                              <w:proofErr w:type="spellStart"/>
                              <w:r w:rsidR="00F97D9E" w:rsidRPr="00F97D9E">
                                <w:rPr>
                                  <w:sz w:val="18"/>
                                  <w:lang w:val="en-ID"/>
                                </w:rPr>
                                <w:t>untuk</w:t>
                              </w:r>
                              <w:proofErr w:type="spellEnd"/>
                              <w:r w:rsidR="00F97D9E" w:rsidRPr="00F97D9E">
                                <w:rPr>
                                  <w:sz w:val="18"/>
                                  <w:lang w:val="en-ID"/>
                                </w:rPr>
                                <w:t xml:space="preserve"> </w:t>
                              </w:r>
                              <w:proofErr w:type="spellStart"/>
                              <w:r w:rsidR="00F97D9E" w:rsidRPr="00F97D9E">
                                <w:rPr>
                                  <w:sz w:val="18"/>
                                  <w:lang w:val="en-ID"/>
                                </w:rPr>
                                <w:t>memahami</w:t>
                              </w:r>
                              <w:proofErr w:type="spellEnd"/>
                              <w:r w:rsidR="00F97D9E" w:rsidRPr="00F97D9E">
                                <w:rPr>
                                  <w:sz w:val="18"/>
                                  <w:lang w:val="en-ID"/>
                                </w:rPr>
                                <w:t xml:space="preserve"> </w:t>
                              </w:r>
                              <w:proofErr w:type="spellStart"/>
                              <w:r w:rsidR="00F97D9E" w:rsidRPr="00F97D9E">
                                <w:rPr>
                                  <w:sz w:val="18"/>
                                  <w:lang w:val="en-ID"/>
                                </w:rPr>
                                <w:t>mekanisme</w:t>
                              </w:r>
                              <w:proofErr w:type="spellEnd"/>
                              <w:r w:rsidR="00F97D9E" w:rsidRPr="00F97D9E">
                                <w:rPr>
                                  <w:sz w:val="18"/>
                                  <w:lang w:val="en-ID"/>
                                </w:rPr>
                                <w:t xml:space="preserve"> </w:t>
                              </w:r>
                              <w:proofErr w:type="spellStart"/>
                              <w:r w:rsidR="00F97D9E" w:rsidRPr="00F97D9E">
                                <w:rPr>
                                  <w:sz w:val="18"/>
                                  <w:lang w:val="en-ID"/>
                                </w:rPr>
                                <w:t>penyelesaian</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yang </w:t>
                              </w:r>
                              <w:proofErr w:type="spellStart"/>
                              <w:r w:rsidR="00F97D9E" w:rsidRPr="00F97D9E">
                                <w:rPr>
                                  <w:sz w:val="18"/>
                                  <w:lang w:val="en-ID"/>
                                </w:rPr>
                                <w:t>berjalan</w:t>
                              </w:r>
                              <w:proofErr w:type="spellEnd"/>
                              <w:r w:rsidR="00F97D9E" w:rsidRPr="00F97D9E">
                                <w:rPr>
                                  <w:sz w:val="18"/>
                                  <w:lang w:val="en-ID"/>
                                </w:rPr>
                                <w:t xml:space="preserve"> </w:t>
                              </w:r>
                              <w:proofErr w:type="spellStart"/>
                              <w:r w:rsidR="00F97D9E" w:rsidRPr="00F97D9E">
                                <w:rPr>
                                  <w:sz w:val="18"/>
                                  <w:lang w:val="en-ID"/>
                                </w:rPr>
                                <w:t>paralel</w:t>
                              </w:r>
                              <w:proofErr w:type="spellEnd"/>
                              <w:r w:rsidR="00F97D9E" w:rsidRPr="00F97D9E">
                                <w:rPr>
                                  <w:sz w:val="18"/>
                                  <w:lang w:val="en-ID"/>
                                </w:rPr>
                                <w:t xml:space="preserve"> </w:t>
                              </w:r>
                              <w:proofErr w:type="spellStart"/>
                              <w:r w:rsidR="00F97D9E" w:rsidRPr="00F97D9E">
                                <w:rPr>
                                  <w:sz w:val="18"/>
                                  <w:lang w:val="en-ID"/>
                                </w:rPr>
                                <w:t>dengan</w:t>
                              </w:r>
                              <w:proofErr w:type="spellEnd"/>
                              <w:r w:rsidR="00F97D9E" w:rsidRPr="00F97D9E">
                                <w:rPr>
                                  <w:sz w:val="18"/>
                                  <w:lang w:val="en-ID"/>
                                </w:rPr>
                                <w:t xml:space="preserve"> proses </w:t>
                              </w:r>
                              <w:proofErr w:type="spellStart"/>
                              <w:r w:rsidR="00F97D9E" w:rsidRPr="00F97D9E">
                                <w:rPr>
                                  <w:sz w:val="18"/>
                                  <w:lang w:val="en-ID"/>
                                </w:rPr>
                                <w:t>pidana</w:t>
                              </w:r>
                              <w:proofErr w:type="spellEnd"/>
                              <w:r w:rsidR="00F97D9E" w:rsidRPr="00F97D9E">
                                <w:rPr>
                                  <w:sz w:val="18"/>
                                  <w:lang w:val="en-ID"/>
                                </w:rPr>
                                <w:t xml:space="preserve">. </w:t>
                              </w:r>
                              <w:r w:rsidR="00F97D9E" w:rsidRPr="00F97D9E">
                                <w:rPr>
                                  <w:b/>
                                  <w:bCs/>
                                  <w:sz w:val="18"/>
                                  <w:lang w:val="en-ID"/>
                                </w:rPr>
                                <w:t>Knowledge Gap:</w:t>
                              </w:r>
                              <w:r w:rsidR="00F97D9E" w:rsidRPr="00F97D9E">
                                <w:rPr>
                                  <w:sz w:val="18"/>
                                  <w:lang w:val="en-ID"/>
                                </w:rPr>
                                <w:t xml:space="preserve"> Belum </w:t>
                              </w:r>
                              <w:proofErr w:type="spellStart"/>
                              <w:r w:rsidR="00F97D9E" w:rsidRPr="00F97D9E">
                                <w:rPr>
                                  <w:sz w:val="18"/>
                                  <w:lang w:val="en-ID"/>
                                </w:rPr>
                                <w:t>banyak</w:t>
                              </w:r>
                              <w:proofErr w:type="spellEnd"/>
                              <w:r w:rsidR="00F97D9E" w:rsidRPr="00F97D9E">
                                <w:rPr>
                                  <w:sz w:val="18"/>
                                  <w:lang w:val="en-ID"/>
                                </w:rPr>
                                <w:t xml:space="preserve"> </w:t>
                              </w:r>
                              <w:proofErr w:type="spellStart"/>
                              <w:r w:rsidR="00F97D9E" w:rsidRPr="00F97D9E">
                                <w:rPr>
                                  <w:sz w:val="18"/>
                                  <w:lang w:val="en-ID"/>
                                </w:rPr>
                                <w:t>kajian</w:t>
                              </w:r>
                              <w:proofErr w:type="spellEnd"/>
                              <w:r w:rsidR="00F97D9E" w:rsidRPr="00F97D9E">
                                <w:rPr>
                                  <w:sz w:val="18"/>
                                  <w:lang w:val="en-ID"/>
                                </w:rPr>
                                <w:t xml:space="preserve"> yang </w:t>
                              </w:r>
                              <w:proofErr w:type="spellStart"/>
                              <w:r w:rsidR="00F97D9E" w:rsidRPr="00F97D9E">
                                <w:rPr>
                                  <w:sz w:val="18"/>
                                  <w:lang w:val="en-ID"/>
                                </w:rPr>
                                <w:t>mengulas</w:t>
                              </w:r>
                              <w:proofErr w:type="spellEnd"/>
                              <w:r w:rsidR="00F97D9E" w:rsidRPr="00F97D9E">
                                <w:rPr>
                                  <w:sz w:val="18"/>
                                  <w:lang w:val="en-ID"/>
                                </w:rPr>
                                <w:t xml:space="preserve"> </w:t>
                              </w:r>
                              <w:proofErr w:type="spellStart"/>
                              <w:r w:rsidR="00F97D9E" w:rsidRPr="00F97D9E">
                                <w:rPr>
                                  <w:sz w:val="18"/>
                                  <w:lang w:val="en-ID"/>
                                </w:rPr>
                                <w:t>bagaimana</w:t>
                              </w:r>
                              <w:proofErr w:type="spellEnd"/>
                              <w:r w:rsidR="00F97D9E" w:rsidRPr="00F97D9E">
                                <w:rPr>
                                  <w:sz w:val="18"/>
                                  <w:lang w:val="en-ID"/>
                                </w:rPr>
                                <w:t xml:space="preserve"> </w:t>
                              </w:r>
                              <w:proofErr w:type="spellStart"/>
                              <w:r w:rsidR="00F97D9E" w:rsidRPr="00F97D9E">
                                <w:rPr>
                                  <w:sz w:val="18"/>
                                  <w:lang w:val="en-ID"/>
                                </w:rPr>
                                <w:t>prosedur</w:t>
                              </w:r>
                              <w:proofErr w:type="spellEnd"/>
                              <w:r w:rsidR="00F97D9E" w:rsidRPr="00F97D9E">
                                <w:rPr>
                                  <w:sz w:val="18"/>
                                  <w:lang w:val="en-ID"/>
                                </w:rPr>
                                <w:t xml:space="preserve"> </w:t>
                              </w:r>
                              <w:proofErr w:type="spellStart"/>
                              <w:r w:rsidR="00F97D9E" w:rsidRPr="00F97D9E">
                                <w:rPr>
                                  <w:sz w:val="18"/>
                                  <w:lang w:val="en-ID"/>
                                </w:rPr>
                                <w:t>hukum</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w:t>
                              </w:r>
                              <w:proofErr w:type="spellStart"/>
                              <w:r w:rsidR="00F97D9E" w:rsidRPr="00F97D9E">
                                <w:rPr>
                                  <w:sz w:val="18"/>
                                  <w:lang w:val="en-ID"/>
                                </w:rPr>
                                <w:t>diterapkan</w:t>
                              </w:r>
                              <w:proofErr w:type="spellEnd"/>
                              <w:r w:rsidR="00F97D9E" w:rsidRPr="00F97D9E">
                                <w:rPr>
                                  <w:sz w:val="18"/>
                                  <w:lang w:val="en-ID"/>
                                </w:rPr>
                                <w:t xml:space="preserve"> </w:t>
                              </w:r>
                              <w:proofErr w:type="spellStart"/>
                              <w:r w:rsidR="00F97D9E" w:rsidRPr="00F97D9E">
                                <w:rPr>
                                  <w:sz w:val="18"/>
                                  <w:lang w:val="en-ID"/>
                                </w:rPr>
                                <w:t>dalam</w:t>
                              </w:r>
                              <w:proofErr w:type="spellEnd"/>
                              <w:r w:rsidR="00F97D9E" w:rsidRPr="00F97D9E">
                                <w:rPr>
                                  <w:sz w:val="18"/>
                                  <w:lang w:val="en-ID"/>
                                </w:rPr>
                                <w:t xml:space="preserve"> </w:t>
                              </w:r>
                              <w:proofErr w:type="spellStart"/>
                              <w:r w:rsidR="00F97D9E" w:rsidRPr="00F97D9E">
                                <w:rPr>
                                  <w:sz w:val="18"/>
                                  <w:lang w:val="en-ID"/>
                                </w:rPr>
                                <w:t>konteks</w:t>
                              </w:r>
                              <w:proofErr w:type="spellEnd"/>
                              <w:r w:rsidR="00F97D9E" w:rsidRPr="00F97D9E">
                                <w:rPr>
                                  <w:sz w:val="18"/>
                                  <w:lang w:val="en-ID"/>
                                </w:rPr>
                                <w:t xml:space="preserve"> </w:t>
                              </w:r>
                              <w:proofErr w:type="spellStart"/>
                              <w:r w:rsidR="00F97D9E" w:rsidRPr="00F97D9E">
                                <w:rPr>
                                  <w:sz w:val="18"/>
                                  <w:lang w:val="en-ID"/>
                                </w:rPr>
                                <w:t>tindak</w:t>
                              </w:r>
                              <w:proofErr w:type="spellEnd"/>
                              <w:r w:rsidR="00F97D9E" w:rsidRPr="00F97D9E">
                                <w:rPr>
                                  <w:sz w:val="18"/>
                                  <w:lang w:val="en-ID"/>
                                </w:rPr>
                                <w:t xml:space="preserve"> </w:t>
                              </w:r>
                              <w:proofErr w:type="spellStart"/>
                              <w:r w:rsidR="00F97D9E" w:rsidRPr="00F97D9E">
                                <w:rPr>
                                  <w:sz w:val="18"/>
                                  <w:lang w:val="en-ID"/>
                                </w:rPr>
                                <w:t>penganiayaan</w:t>
                              </w:r>
                              <w:proofErr w:type="spellEnd"/>
                              <w:r w:rsidR="00F97D9E" w:rsidRPr="00F97D9E">
                                <w:rPr>
                                  <w:sz w:val="18"/>
                                  <w:lang w:val="en-ID"/>
                                </w:rPr>
                                <w:t xml:space="preserve"> yang </w:t>
                              </w:r>
                              <w:proofErr w:type="spellStart"/>
                              <w:r w:rsidR="00F97D9E" w:rsidRPr="00F97D9E">
                                <w:rPr>
                                  <w:sz w:val="18"/>
                                  <w:lang w:val="en-ID"/>
                                </w:rPr>
                                <w:t>bersifat</w:t>
                              </w:r>
                              <w:proofErr w:type="spellEnd"/>
                              <w:r w:rsidR="00F97D9E" w:rsidRPr="00F97D9E">
                                <w:rPr>
                                  <w:sz w:val="18"/>
                                  <w:lang w:val="en-ID"/>
                                </w:rPr>
                                <w:t xml:space="preserve"> </w:t>
                              </w:r>
                              <w:proofErr w:type="spellStart"/>
                              <w:r w:rsidR="00F97D9E" w:rsidRPr="00F97D9E">
                                <w:rPr>
                                  <w:sz w:val="18"/>
                                  <w:lang w:val="en-ID"/>
                                </w:rPr>
                                <w:t>pribadi</w:t>
                              </w:r>
                              <w:proofErr w:type="spellEnd"/>
                              <w:r w:rsidR="00F97D9E" w:rsidRPr="00F97D9E">
                                <w:rPr>
                                  <w:sz w:val="18"/>
                                  <w:lang w:val="en-ID"/>
                                </w:rPr>
                                <w:t xml:space="preserve"> dan </w:t>
                              </w:r>
                              <w:proofErr w:type="spellStart"/>
                              <w:r w:rsidR="00F97D9E" w:rsidRPr="00F97D9E">
                                <w:rPr>
                                  <w:sz w:val="18"/>
                                  <w:lang w:val="en-ID"/>
                                </w:rPr>
                                <w:t>merugikan</w:t>
                              </w:r>
                              <w:proofErr w:type="spellEnd"/>
                              <w:r w:rsidR="00F97D9E" w:rsidRPr="00F97D9E">
                                <w:rPr>
                                  <w:sz w:val="18"/>
                                  <w:lang w:val="en-ID"/>
                                </w:rPr>
                                <w:t xml:space="preserve"> </w:t>
                              </w:r>
                              <w:proofErr w:type="spellStart"/>
                              <w:r w:rsidR="00F97D9E" w:rsidRPr="00F97D9E">
                                <w:rPr>
                                  <w:sz w:val="18"/>
                                  <w:lang w:val="en-ID"/>
                                </w:rPr>
                                <w:t>secara</w:t>
                              </w:r>
                              <w:proofErr w:type="spellEnd"/>
                              <w:r w:rsidR="00F97D9E" w:rsidRPr="00F97D9E">
                                <w:rPr>
                                  <w:sz w:val="18"/>
                                  <w:lang w:val="en-ID"/>
                                </w:rPr>
                                <w:t xml:space="preserve"> material </w:t>
                              </w:r>
                              <w:proofErr w:type="spellStart"/>
                              <w:r w:rsidR="00F97D9E" w:rsidRPr="00F97D9E">
                                <w:rPr>
                                  <w:sz w:val="18"/>
                                  <w:lang w:val="en-ID"/>
                                </w:rPr>
                                <w:t>maupun</w:t>
                              </w:r>
                              <w:proofErr w:type="spellEnd"/>
                              <w:r w:rsidR="00F97D9E" w:rsidRPr="00F97D9E">
                                <w:rPr>
                                  <w:sz w:val="18"/>
                                  <w:lang w:val="en-ID"/>
                                </w:rPr>
                                <w:t xml:space="preserve"> </w:t>
                              </w:r>
                              <w:proofErr w:type="spellStart"/>
                              <w:r w:rsidR="00F97D9E" w:rsidRPr="00F97D9E">
                                <w:rPr>
                                  <w:sz w:val="18"/>
                                  <w:lang w:val="en-ID"/>
                                </w:rPr>
                                <w:t>psikologis</w:t>
                              </w:r>
                              <w:proofErr w:type="spellEnd"/>
                              <w:r w:rsidR="00F97D9E" w:rsidRPr="00F97D9E">
                                <w:rPr>
                                  <w:sz w:val="18"/>
                                  <w:lang w:val="en-ID"/>
                                </w:rPr>
                                <w:t xml:space="preserve">. </w:t>
                              </w:r>
                              <w:r w:rsidR="00F97D9E" w:rsidRPr="00F97D9E">
                                <w:rPr>
                                  <w:b/>
                                  <w:bCs/>
                                  <w:sz w:val="18"/>
                                  <w:lang w:val="en-ID"/>
                                </w:rPr>
                                <w:t>Aims:</w:t>
                              </w:r>
                              <w:r w:rsidR="00F97D9E" w:rsidRPr="00F97D9E">
                                <w:rPr>
                                  <w:sz w:val="18"/>
                                  <w:lang w:val="en-ID"/>
                                </w:rPr>
                                <w:t xml:space="preserve"> </w:t>
                              </w:r>
                              <w:proofErr w:type="spellStart"/>
                              <w:r w:rsidR="00F97D9E" w:rsidRPr="00F97D9E">
                                <w:rPr>
                                  <w:sz w:val="18"/>
                                  <w:lang w:val="en-ID"/>
                                </w:rPr>
                                <w:t>Penelitian</w:t>
                              </w:r>
                              <w:proofErr w:type="spellEnd"/>
                              <w:r w:rsidR="00F97D9E" w:rsidRPr="00F97D9E">
                                <w:rPr>
                                  <w:sz w:val="18"/>
                                  <w:lang w:val="en-ID"/>
                                </w:rPr>
                                <w:t xml:space="preserve"> </w:t>
                              </w:r>
                              <w:proofErr w:type="spellStart"/>
                              <w:r w:rsidR="00F97D9E" w:rsidRPr="00F97D9E">
                                <w:rPr>
                                  <w:sz w:val="18"/>
                                  <w:lang w:val="en-ID"/>
                                </w:rPr>
                                <w:t>ini</w:t>
                              </w:r>
                              <w:proofErr w:type="spellEnd"/>
                              <w:r w:rsidR="00F97D9E" w:rsidRPr="00F97D9E">
                                <w:rPr>
                                  <w:sz w:val="18"/>
                                  <w:lang w:val="en-ID"/>
                                </w:rPr>
                                <w:t xml:space="preserve"> </w:t>
                              </w:r>
                              <w:proofErr w:type="spellStart"/>
                              <w:r w:rsidR="00F97D9E" w:rsidRPr="00F97D9E">
                                <w:rPr>
                                  <w:sz w:val="18"/>
                                  <w:lang w:val="en-ID"/>
                                </w:rPr>
                                <w:t>bertujuan</w:t>
                              </w:r>
                              <w:proofErr w:type="spellEnd"/>
                              <w:r w:rsidR="00F97D9E" w:rsidRPr="00F97D9E">
                                <w:rPr>
                                  <w:sz w:val="18"/>
                                  <w:lang w:val="en-ID"/>
                                </w:rPr>
                                <w:t xml:space="preserve"> </w:t>
                              </w:r>
                              <w:proofErr w:type="spellStart"/>
                              <w:r w:rsidR="00F97D9E" w:rsidRPr="00F97D9E">
                                <w:rPr>
                                  <w:sz w:val="18"/>
                                  <w:lang w:val="en-ID"/>
                                </w:rPr>
                                <w:t>untuk</w:t>
                              </w:r>
                              <w:proofErr w:type="spellEnd"/>
                              <w:r w:rsidR="00F97D9E" w:rsidRPr="00F97D9E">
                                <w:rPr>
                                  <w:sz w:val="18"/>
                                  <w:lang w:val="en-ID"/>
                                </w:rPr>
                                <w:t xml:space="preserve"> </w:t>
                              </w:r>
                              <w:proofErr w:type="spellStart"/>
                              <w:r w:rsidR="00F97D9E" w:rsidRPr="00F97D9E">
                                <w:rPr>
                                  <w:sz w:val="18"/>
                                  <w:lang w:val="en-ID"/>
                                </w:rPr>
                                <w:t>menjelaskan</w:t>
                              </w:r>
                              <w:proofErr w:type="spellEnd"/>
                              <w:r w:rsidR="00F97D9E" w:rsidRPr="00F97D9E">
                                <w:rPr>
                                  <w:sz w:val="18"/>
                                  <w:lang w:val="en-ID"/>
                                </w:rPr>
                                <w:t xml:space="preserve"> </w:t>
                              </w:r>
                              <w:proofErr w:type="spellStart"/>
                              <w:r w:rsidR="00F97D9E" w:rsidRPr="00F97D9E">
                                <w:rPr>
                                  <w:sz w:val="18"/>
                                  <w:lang w:val="en-ID"/>
                                </w:rPr>
                                <w:t>perlindungan</w:t>
                              </w:r>
                              <w:proofErr w:type="spellEnd"/>
                              <w:r w:rsidR="00F97D9E" w:rsidRPr="00F97D9E">
                                <w:rPr>
                                  <w:sz w:val="18"/>
                                  <w:lang w:val="en-ID"/>
                                </w:rPr>
                                <w:t xml:space="preserve"> </w:t>
                              </w:r>
                              <w:proofErr w:type="spellStart"/>
                              <w:r w:rsidR="00F97D9E" w:rsidRPr="00F97D9E">
                                <w:rPr>
                                  <w:sz w:val="18"/>
                                  <w:lang w:val="en-ID"/>
                                </w:rPr>
                                <w:t>hukum</w:t>
                              </w:r>
                              <w:proofErr w:type="spellEnd"/>
                              <w:r w:rsidR="00F97D9E" w:rsidRPr="00F97D9E">
                                <w:rPr>
                                  <w:sz w:val="18"/>
                                  <w:lang w:val="en-ID"/>
                                </w:rPr>
                                <w:t xml:space="preserve"> </w:t>
                              </w:r>
                              <w:proofErr w:type="spellStart"/>
                              <w:r w:rsidR="00F97D9E" w:rsidRPr="00F97D9E">
                                <w:rPr>
                                  <w:sz w:val="18"/>
                                  <w:lang w:val="en-ID"/>
                                </w:rPr>
                                <w:t>bagi</w:t>
                              </w:r>
                              <w:proofErr w:type="spellEnd"/>
                              <w:r w:rsidR="00F97D9E" w:rsidRPr="00F97D9E">
                                <w:rPr>
                                  <w:sz w:val="18"/>
                                  <w:lang w:val="en-ID"/>
                                </w:rPr>
                                <w:t xml:space="preserve"> korban </w:t>
                              </w:r>
                              <w:proofErr w:type="spellStart"/>
                              <w:r w:rsidR="00F97D9E" w:rsidRPr="00F97D9E">
                                <w:rPr>
                                  <w:sz w:val="18"/>
                                  <w:lang w:val="en-ID"/>
                                </w:rPr>
                                <w:t>serta</w:t>
                              </w:r>
                              <w:proofErr w:type="spellEnd"/>
                              <w:r w:rsidR="00F97D9E" w:rsidRPr="00F97D9E">
                                <w:rPr>
                                  <w:sz w:val="18"/>
                                  <w:lang w:val="en-ID"/>
                                </w:rPr>
                                <w:t xml:space="preserve"> </w:t>
                              </w:r>
                              <w:proofErr w:type="spellStart"/>
                              <w:r w:rsidR="00F97D9E" w:rsidRPr="00F97D9E">
                                <w:rPr>
                                  <w:sz w:val="18"/>
                                  <w:lang w:val="en-ID"/>
                                </w:rPr>
                                <w:t>tahapan</w:t>
                              </w:r>
                              <w:proofErr w:type="spellEnd"/>
                              <w:r w:rsidR="00F97D9E" w:rsidRPr="00F97D9E">
                                <w:rPr>
                                  <w:sz w:val="18"/>
                                  <w:lang w:val="en-ID"/>
                                </w:rPr>
                                <w:t xml:space="preserve"> </w:t>
                              </w:r>
                              <w:proofErr w:type="spellStart"/>
                              <w:r w:rsidR="00F97D9E" w:rsidRPr="00F97D9E">
                                <w:rPr>
                                  <w:sz w:val="18"/>
                                  <w:lang w:val="en-ID"/>
                                </w:rPr>
                                <w:t>penyelesaian</w:t>
                              </w:r>
                              <w:proofErr w:type="spellEnd"/>
                              <w:r w:rsidR="00F97D9E" w:rsidRPr="00F97D9E">
                                <w:rPr>
                                  <w:sz w:val="18"/>
                                  <w:lang w:val="en-ID"/>
                                </w:rPr>
                                <w:t xml:space="preserve"> </w:t>
                              </w:r>
                              <w:proofErr w:type="spellStart"/>
                              <w:r w:rsidR="00F97D9E" w:rsidRPr="00F97D9E">
                                <w:rPr>
                                  <w:sz w:val="18"/>
                                  <w:lang w:val="en-ID"/>
                                </w:rPr>
                                <w:t>perkara</w:t>
                              </w:r>
                              <w:proofErr w:type="spellEnd"/>
                              <w:r w:rsidR="00F97D9E" w:rsidRPr="00F97D9E">
                                <w:rPr>
                                  <w:sz w:val="18"/>
                                  <w:lang w:val="en-ID"/>
                                </w:rPr>
                                <w:t xml:space="preserve"> </w:t>
                              </w:r>
                              <w:proofErr w:type="spellStart"/>
                              <w:r w:rsidR="00F97D9E" w:rsidRPr="00F97D9E">
                                <w:rPr>
                                  <w:sz w:val="18"/>
                                  <w:lang w:val="en-ID"/>
                                </w:rPr>
                                <w:t>penganiayaan</w:t>
                              </w:r>
                              <w:proofErr w:type="spellEnd"/>
                              <w:r w:rsidR="00F97D9E" w:rsidRPr="00F97D9E">
                                <w:rPr>
                                  <w:sz w:val="18"/>
                                  <w:lang w:val="en-ID"/>
                                </w:rPr>
                                <w:t xml:space="preserve"> </w:t>
                              </w:r>
                              <w:proofErr w:type="spellStart"/>
                              <w:r w:rsidR="00F97D9E" w:rsidRPr="00F97D9E">
                                <w:rPr>
                                  <w:sz w:val="18"/>
                                  <w:lang w:val="en-ID"/>
                                </w:rPr>
                                <w:t>melalui</w:t>
                              </w:r>
                              <w:proofErr w:type="spellEnd"/>
                              <w:r w:rsidR="00F97D9E" w:rsidRPr="00F97D9E">
                                <w:rPr>
                                  <w:sz w:val="18"/>
                                  <w:lang w:val="en-ID"/>
                                </w:rPr>
                                <w:t xml:space="preserve"> </w:t>
                              </w:r>
                              <w:proofErr w:type="spellStart"/>
                              <w:r w:rsidR="00F97D9E" w:rsidRPr="00F97D9E">
                                <w:rPr>
                                  <w:sz w:val="18"/>
                                  <w:lang w:val="en-ID"/>
                                </w:rPr>
                                <w:t>jalur</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w:t>
                              </w:r>
                              <w:proofErr w:type="spellStart"/>
                              <w:r w:rsidR="00F97D9E" w:rsidRPr="00F97D9E">
                                <w:rPr>
                                  <w:sz w:val="18"/>
                                  <w:lang w:val="en-ID"/>
                                </w:rPr>
                                <w:t>sesuai</w:t>
                              </w:r>
                              <w:proofErr w:type="spellEnd"/>
                              <w:r w:rsidR="00F97D9E" w:rsidRPr="00F97D9E">
                                <w:rPr>
                                  <w:sz w:val="18"/>
                                  <w:lang w:val="en-ID"/>
                                </w:rPr>
                                <w:t xml:space="preserve"> </w:t>
                              </w:r>
                              <w:proofErr w:type="spellStart"/>
                              <w:r w:rsidR="00F97D9E" w:rsidRPr="00F97D9E">
                                <w:rPr>
                                  <w:sz w:val="18"/>
                                  <w:lang w:val="en-ID"/>
                                </w:rPr>
                                <w:t>hukum</w:t>
                              </w:r>
                              <w:proofErr w:type="spellEnd"/>
                              <w:r w:rsidR="00F97D9E" w:rsidRPr="00F97D9E">
                                <w:rPr>
                                  <w:sz w:val="18"/>
                                  <w:lang w:val="en-ID"/>
                                </w:rPr>
                                <w:t xml:space="preserve"> </w:t>
                              </w:r>
                              <w:proofErr w:type="spellStart"/>
                              <w:r w:rsidR="00F97D9E" w:rsidRPr="00F97D9E">
                                <w:rPr>
                                  <w:sz w:val="18"/>
                                  <w:lang w:val="en-ID"/>
                                </w:rPr>
                                <w:t>positif</w:t>
                              </w:r>
                              <w:proofErr w:type="spellEnd"/>
                              <w:r w:rsidR="00F97D9E" w:rsidRPr="00F97D9E">
                                <w:rPr>
                                  <w:sz w:val="18"/>
                                  <w:lang w:val="en-ID"/>
                                </w:rPr>
                                <w:t xml:space="preserve"> Indonesia. </w:t>
                              </w:r>
                              <w:r w:rsidR="00F97D9E" w:rsidRPr="00F97D9E">
                                <w:rPr>
                                  <w:b/>
                                  <w:bCs/>
                                  <w:sz w:val="18"/>
                                  <w:lang w:val="en-ID"/>
                                </w:rPr>
                                <w:t>Results:</w:t>
                              </w:r>
                              <w:r w:rsidR="00F97D9E" w:rsidRPr="00F97D9E">
                                <w:rPr>
                                  <w:sz w:val="18"/>
                                  <w:lang w:val="en-ID"/>
                                </w:rPr>
                                <w:t xml:space="preserve"> Hasil </w:t>
                              </w:r>
                              <w:proofErr w:type="spellStart"/>
                              <w:r w:rsidR="00F97D9E" w:rsidRPr="00F97D9E">
                                <w:rPr>
                                  <w:sz w:val="18"/>
                                  <w:lang w:val="en-ID"/>
                                </w:rPr>
                                <w:t>menunjukkan</w:t>
                              </w:r>
                              <w:proofErr w:type="spellEnd"/>
                              <w:r w:rsidR="00F97D9E" w:rsidRPr="00F97D9E">
                                <w:rPr>
                                  <w:sz w:val="18"/>
                                  <w:lang w:val="en-ID"/>
                                </w:rPr>
                                <w:t xml:space="preserve"> </w:t>
                              </w:r>
                              <w:proofErr w:type="spellStart"/>
                              <w:r w:rsidR="00F97D9E" w:rsidRPr="00F97D9E">
                                <w:rPr>
                                  <w:sz w:val="18"/>
                                  <w:lang w:val="en-ID"/>
                                </w:rPr>
                                <w:t>bahwa</w:t>
                              </w:r>
                              <w:proofErr w:type="spellEnd"/>
                              <w:r w:rsidR="00F97D9E" w:rsidRPr="00F97D9E">
                                <w:rPr>
                                  <w:sz w:val="18"/>
                                  <w:lang w:val="en-ID"/>
                                </w:rPr>
                                <w:t xml:space="preserve"> korban </w:t>
                              </w:r>
                              <w:proofErr w:type="spellStart"/>
                              <w:r w:rsidR="00F97D9E" w:rsidRPr="00F97D9E">
                                <w:rPr>
                                  <w:sz w:val="18"/>
                                  <w:lang w:val="en-ID"/>
                                </w:rPr>
                                <w:t>kini</w:t>
                              </w:r>
                              <w:proofErr w:type="spellEnd"/>
                              <w:r w:rsidR="00F97D9E" w:rsidRPr="00F97D9E">
                                <w:rPr>
                                  <w:sz w:val="18"/>
                                  <w:lang w:val="en-ID"/>
                                </w:rPr>
                                <w:t xml:space="preserve"> </w:t>
                              </w:r>
                              <w:proofErr w:type="spellStart"/>
                              <w:r w:rsidR="00F97D9E" w:rsidRPr="00F97D9E">
                                <w:rPr>
                                  <w:sz w:val="18"/>
                                  <w:lang w:val="en-ID"/>
                                </w:rPr>
                                <w:t>memperoleh</w:t>
                              </w:r>
                              <w:proofErr w:type="spellEnd"/>
                              <w:r w:rsidR="00F97D9E" w:rsidRPr="00F97D9E">
                                <w:rPr>
                                  <w:sz w:val="18"/>
                                  <w:lang w:val="en-ID"/>
                                </w:rPr>
                                <w:t xml:space="preserve"> </w:t>
                              </w:r>
                              <w:proofErr w:type="spellStart"/>
                              <w:r w:rsidR="00F97D9E" w:rsidRPr="00F97D9E">
                                <w:rPr>
                                  <w:sz w:val="18"/>
                                  <w:lang w:val="en-ID"/>
                                </w:rPr>
                                <w:t>perlindungan</w:t>
                              </w:r>
                              <w:proofErr w:type="spellEnd"/>
                              <w:r w:rsidR="00F97D9E" w:rsidRPr="00F97D9E">
                                <w:rPr>
                                  <w:sz w:val="18"/>
                                  <w:lang w:val="en-ID"/>
                                </w:rPr>
                                <w:t xml:space="preserve"> </w:t>
                              </w:r>
                              <w:proofErr w:type="spellStart"/>
                              <w:r w:rsidR="00F97D9E" w:rsidRPr="00F97D9E">
                                <w:rPr>
                                  <w:sz w:val="18"/>
                                  <w:lang w:val="en-ID"/>
                                </w:rPr>
                                <w:t>melalui</w:t>
                              </w:r>
                              <w:proofErr w:type="spellEnd"/>
                              <w:r w:rsidR="00F97D9E" w:rsidRPr="00F97D9E">
                                <w:rPr>
                                  <w:sz w:val="18"/>
                                  <w:lang w:val="en-ID"/>
                                </w:rPr>
                                <w:t xml:space="preserve"> UU No. 13 </w:t>
                              </w:r>
                              <w:proofErr w:type="spellStart"/>
                              <w:r w:rsidR="00F97D9E" w:rsidRPr="00F97D9E">
                                <w:rPr>
                                  <w:sz w:val="18"/>
                                  <w:lang w:val="en-ID"/>
                                </w:rPr>
                                <w:t>Tahun</w:t>
                              </w:r>
                              <w:proofErr w:type="spellEnd"/>
                              <w:r w:rsidR="00F97D9E" w:rsidRPr="00F97D9E">
                                <w:rPr>
                                  <w:sz w:val="18"/>
                                  <w:lang w:val="en-ID"/>
                                </w:rPr>
                                <w:t xml:space="preserve"> 2006 </w:t>
                              </w:r>
                              <w:proofErr w:type="spellStart"/>
                              <w:r w:rsidR="00F97D9E" w:rsidRPr="00F97D9E">
                                <w:rPr>
                                  <w:sz w:val="18"/>
                                  <w:lang w:val="en-ID"/>
                                </w:rPr>
                                <w:t>tentang</w:t>
                              </w:r>
                              <w:proofErr w:type="spellEnd"/>
                              <w:r w:rsidR="00F97D9E" w:rsidRPr="00F97D9E">
                                <w:rPr>
                                  <w:sz w:val="18"/>
                                  <w:lang w:val="en-ID"/>
                                </w:rPr>
                                <w:t xml:space="preserve"> </w:t>
                              </w:r>
                              <w:proofErr w:type="spellStart"/>
                              <w:r w:rsidR="00F97D9E" w:rsidRPr="00F97D9E">
                                <w:rPr>
                                  <w:sz w:val="18"/>
                                  <w:lang w:val="en-ID"/>
                                </w:rPr>
                                <w:t>Perlindungan</w:t>
                              </w:r>
                              <w:proofErr w:type="spellEnd"/>
                              <w:r w:rsidR="00F97D9E" w:rsidRPr="00F97D9E">
                                <w:rPr>
                                  <w:sz w:val="18"/>
                                  <w:lang w:val="en-ID"/>
                                </w:rPr>
                                <w:t xml:space="preserve"> Saksi dan Korban </w:t>
                              </w:r>
                              <w:proofErr w:type="spellStart"/>
                              <w:r w:rsidR="00F97D9E" w:rsidRPr="00F97D9E">
                                <w:rPr>
                                  <w:sz w:val="18"/>
                                  <w:lang w:val="en-ID"/>
                                </w:rPr>
                                <w:t>serta</w:t>
                              </w:r>
                              <w:proofErr w:type="spellEnd"/>
                              <w:r w:rsidR="00F97D9E" w:rsidRPr="00F97D9E">
                                <w:rPr>
                                  <w:sz w:val="18"/>
                                  <w:lang w:val="en-ID"/>
                                </w:rPr>
                                <w:t xml:space="preserve"> </w:t>
                              </w:r>
                              <w:proofErr w:type="spellStart"/>
                              <w:r w:rsidR="00F97D9E" w:rsidRPr="00F97D9E">
                                <w:rPr>
                                  <w:sz w:val="18"/>
                                  <w:lang w:val="en-ID"/>
                                </w:rPr>
                                <w:t>memiliki</w:t>
                              </w:r>
                              <w:proofErr w:type="spellEnd"/>
                              <w:r w:rsidR="00F97D9E" w:rsidRPr="00F97D9E">
                                <w:rPr>
                                  <w:sz w:val="18"/>
                                  <w:lang w:val="en-ID"/>
                                </w:rPr>
                                <w:t xml:space="preserve"> </w:t>
                              </w:r>
                              <w:proofErr w:type="spellStart"/>
                              <w:r w:rsidR="00F97D9E" w:rsidRPr="00F97D9E">
                                <w:rPr>
                                  <w:sz w:val="18"/>
                                  <w:lang w:val="en-ID"/>
                                </w:rPr>
                                <w:t>hak</w:t>
                              </w:r>
                              <w:proofErr w:type="spellEnd"/>
                              <w:r w:rsidR="00F97D9E" w:rsidRPr="00F97D9E">
                                <w:rPr>
                                  <w:sz w:val="18"/>
                                  <w:lang w:val="en-ID"/>
                                </w:rPr>
                                <w:t xml:space="preserve"> </w:t>
                              </w:r>
                              <w:proofErr w:type="spellStart"/>
                              <w:r w:rsidR="00F97D9E" w:rsidRPr="00F97D9E">
                                <w:rPr>
                                  <w:sz w:val="18"/>
                                  <w:lang w:val="en-ID"/>
                                </w:rPr>
                                <w:t>menuntut</w:t>
                              </w:r>
                              <w:proofErr w:type="spellEnd"/>
                              <w:r w:rsidR="00F97D9E" w:rsidRPr="00F97D9E">
                                <w:rPr>
                                  <w:sz w:val="18"/>
                                  <w:lang w:val="en-ID"/>
                                </w:rPr>
                                <w:t xml:space="preserve"> </w:t>
                              </w:r>
                              <w:proofErr w:type="spellStart"/>
                              <w:r w:rsidR="00F97D9E" w:rsidRPr="00F97D9E">
                                <w:rPr>
                                  <w:sz w:val="18"/>
                                  <w:lang w:val="en-ID"/>
                                </w:rPr>
                                <w:t>ganti</w:t>
                              </w:r>
                              <w:proofErr w:type="spellEnd"/>
                              <w:r w:rsidR="00F97D9E" w:rsidRPr="00F97D9E">
                                <w:rPr>
                                  <w:sz w:val="18"/>
                                  <w:lang w:val="en-ID"/>
                                </w:rPr>
                                <w:t xml:space="preserve"> </w:t>
                              </w:r>
                              <w:proofErr w:type="spellStart"/>
                              <w:r w:rsidR="00F97D9E" w:rsidRPr="00F97D9E">
                                <w:rPr>
                                  <w:sz w:val="18"/>
                                  <w:lang w:val="en-ID"/>
                                </w:rPr>
                                <w:t>rugi</w:t>
                              </w:r>
                              <w:proofErr w:type="spellEnd"/>
                              <w:r w:rsidR="00F97D9E" w:rsidRPr="00F97D9E">
                                <w:rPr>
                                  <w:sz w:val="18"/>
                                  <w:lang w:val="en-ID"/>
                                </w:rPr>
                                <w:t xml:space="preserve"> </w:t>
                              </w:r>
                              <w:proofErr w:type="spellStart"/>
                              <w:r w:rsidR="00F97D9E" w:rsidRPr="00F97D9E">
                                <w:rPr>
                                  <w:sz w:val="18"/>
                                  <w:lang w:val="en-ID"/>
                                </w:rPr>
                                <w:t>melalui</w:t>
                              </w:r>
                              <w:proofErr w:type="spellEnd"/>
                              <w:r w:rsidR="00F97D9E" w:rsidRPr="00F97D9E">
                                <w:rPr>
                                  <w:sz w:val="18"/>
                                  <w:lang w:val="en-ID"/>
                                </w:rPr>
                                <w:t xml:space="preserve"> proses </w:t>
                              </w:r>
                              <w:proofErr w:type="spellStart"/>
                              <w:r w:rsidR="00F97D9E" w:rsidRPr="00F97D9E">
                                <w:rPr>
                                  <w:sz w:val="18"/>
                                  <w:lang w:val="en-ID"/>
                                </w:rPr>
                                <w:t>mediasi</w:t>
                              </w:r>
                              <w:proofErr w:type="spellEnd"/>
                              <w:r w:rsidR="00F97D9E" w:rsidRPr="00F97D9E">
                                <w:rPr>
                                  <w:sz w:val="18"/>
                                  <w:lang w:val="en-ID"/>
                                </w:rPr>
                                <w:t xml:space="preserve"> dan </w:t>
                              </w:r>
                              <w:proofErr w:type="spellStart"/>
                              <w:r w:rsidR="00F97D9E" w:rsidRPr="00F97D9E">
                                <w:rPr>
                                  <w:sz w:val="18"/>
                                  <w:lang w:val="en-ID"/>
                                </w:rPr>
                                <w:t>gugatan</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w:t>
                              </w:r>
                              <w:r w:rsidR="00F97D9E" w:rsidRPr="00F97D9E">
                                <w:rPr>
                                  <w:b/>
                                  <w:bCs/>
                                  <w:sz w:val="18"/>
                                  <w:lang w:val="en-ID"/>
                                </w:rPr>
                                <w:t>Novelty:</w:t>
                              </w:r>
                              <w:r w:rsidR="00F97D9E" w:rsidRPr="00F97D9E">
                                <w:rPr>
                                  <w:sz w:val="18"/>
                                  <w:lang w:val="en-ID"/>
                                </w:rPr>
                                <w:t xml:space="preserve"> Studi </w:t>
                              </w:r>
                              <w:proofErr w:type="spellStart"/>
                              <w:r w:rsidR="00F97D9E" w:rsidRPr="00F97D9E">
                                <w:rPr>
                                  <w:sz w:val="18"/>
                                  <w:lang w:val="en-ID"/>
                                </w:rPr>
                                <w:t>ini</w:t>
                              </w:r>
                              <w:proofErr w:type="spellEnd"/>
                              <w:r w:rsidR="00F97D9E" w:rsidRPr="00F97D9E">
                                <w:rPr>
                                  <w:sz w:val="18"/>
                                  <w:lang w:val="en-ID"/>
                                </w:rPr>
                                <w:t xml:space="preserve"> </w:t>
                              </w:r>
                              <w:proofErr w:type="spellStart"/>
                              <w:r w:rsidR="00F97D9E" w:rsidRPr="00F97D9E">
                                <w:rPr>
                                  <w:sz w:val="18"/>
                                  <w:lang w:val="en-ID"/>
                                </w:rPr>
                                <w:t>menyoroti</w:t>
                              </w:r>
                              <w:proofErr w:type="spellEnd"/>
                              <w:r w:rsidR="00F97D9E" w:rsidRPr="00F97D9E">
                                <w:rPr>
                                  <w:sz w:val="18"/>
                                  <w:lang w:val="en-ID"/>
                                </w:rPr>
                                <w:t xml:space="preserve"> </w:t>
                              </w:r>
                              <w:proofErr w:type="spellStart"/>
                              <w:r w:rsidR="00F97D9E" w:rsidRPr="00F97D9E">
                                <w:rPr>
                                  <w:sz w:val="18"/>
                                  <w:lang w:val="en-ID"/>
                                </w:rPr>
                                <w:t>penerapan</w:t>
                              </w:r>
                              <w:proofErr w:type="spellEnd"/>
                              <w:r w:rsidR="00F97D9E" w:rsidRPr="00F97D9E">
                                <w:rPr>
                                  <w:sz w:val="18"/>
                                  <w:lang w:val="en-ID"/>
                                </w:rPr>
                                <w:t xml:space="preserve"> </w:t>
                              </w:r>
                              <w:proofErr w:type="spellStart"/>
                              <w:r w:rsidR="00F97D9E" w:rsidRPr="00F97D9E">
                                <w:rPr>
                                  <w:sz w:val="18"/>
                                  <w:lang w:val="en-ID"/>
                                </w:rPr>
                                <w:t>prosedur</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yang </w:t>
                              </w:r>
                              <w:proofErr w:type="spellStart"/>
                              <w:r w:rsidR="00F97D9E" w:rsidRPr="00F97D9E">
                                <w:rPr>
                                  <w:sz w:val="18"/>
                                  <w:lang w:val="en-ID"/>
                                </w:rPr>
                                <w:t>sistematis</w:t>
                              </w:r>
                              <w:proofErr w:type="spellEnd"/>
                              <w:r w:rsidR="00F97D9E" w:rsidRPr="00F97D9E">
                                <w:rPr>
                                  <w:sz w:val="18"/>
                                  <w:lang w:val="en-ID"/>
                                </w:rPr>
                                <w:t xml:space="preserve"> </w:t>
                              </w:r>
                              <w:proofErr w:type="spellStart"/>
                              <w:r w:rsidR="00F97D9E" w:rsidRPr="00F97D9E">
                                <w:rPr>
                                  <w:sz w:val="18"/>
                                  <w:lang w:val="en-ID"/>
                                </w:rPr>
                                <w:t>dalam</w:t>
                              </w:r>
                              <w:proofErr w:type="spellEnd"/>
                              <w:r w:rsidR="00F97D9E" w:rsidRPr="00F97D9E">
                                <w:rPr>
                                  <w:sz w:val="18"/>
                                  <w:lang w:val="en-ID"/>
                                </w:rPr>
                                <w:t xml:space="preserve"> </w:t>
                              </w:r>
                              <w:proofErr w:type="spellStart"/>
                              <w:r w:rsidR="00F97D9E" w:rsidRPr="00F97D9E">
                                <w:rPr>
                                  <w:sz w:val="18"/>
                                  <w:lang w:val="en-ID"/>
                                </w:rPr>
                                <w:t>kasus</w:t>
                              </w:r>
                              <w:proofErr w:type="spellEnd"/>
                              <w:r w:rsidR="00F97D9E" w:rsidRPr="00F97D9E">
                                <w:rPr>
                                  <w:sz w:val="18"/>
                                  <w:lang w:val="en-ID"/>
                                </w:rPr>
                                <w:t xml:space="preserve"> </w:t>
                              </w:r>
                              <w:proofErr w:type="spellStart"/>
                              <w:r w:rsidR="00F97D9E" w:rsidRPr="00F97D9E">
                                <w:rPr>
                                  <w:sz w:val="18"/>
                                  <w:lang w:val="en-ID"/>
                                </w:rPr>
                                <w:t>penganiayaan</w:t>
                              </w:r>
                              <w:proofErr w:type="spellEnd"/>
                              <w:r w:rsidR="00F97D9E" w:rsidRPr="00F97D9E">
                                <w:rPr>
                                  <w:sz w:val="18"/>
                                  <w:lang w:val="en-ID"/>
                                </w:rPr>
                                <w:t xml:space="preserve"> yang </w:t>
                              </w:r>
                              <w:proofErr w:type="spellStart"/>
                              <w:r w:rsidR="00F97D9E" w:rsidRPr="00F97D9E">
                                <w:rPr>
                                  <w:sz w:val="18"/>
                                  <w:lang w:val="en-ID"/>
                                </w:rPr>
                                <w:t>umumnya</w:t>
                              </w:r>
                              <w:proofErr w:type="spellEnd"/>
                              <w:r w:rsidR="00F97D9E" w:rsidRPr="00F97D9E">
                                <w:rPr>
                                  <w:sz w:val="18"/>
                                  <w:lang w:val="en-ID"/>
                                </w:rPr>
                                <w:t xml:space="preserve"> </w:t>
                              </w:r>
                              <w:proofErr w:type="spellStart"/>
                              <w:r w:rsidR="00F97D9E" w:rsidRPr="00F97D9E">
                                <w:rPr>
                                  <w:sz w:val="18"/>
                                  <w:lang w:val="en-ID"/>
                                </w:rPr>
                                <w:t>dianggap</w:t>
                              </w:r>
                              <w:proofErr w:type="spellEnd"/>
                              <w:r w:rsidR="00F97D9E" w:rsidRPr="00F97D9E">
                                <w:rPr>
                                  <w:sz w:val="18"/>
                                  <w:lang w:val="en-ID"/>
                                </w:rPr>
                                <w:t xml:space="preserve"> </w:t>
                              </w:r>
                              <w:proofErr w:type="spellStart"/>
                              <w:r w:rsidR="00F97D9E" w:rsidRPr="00F97D9E">
                                <w:rPr>
                                  <w:sz w:val="18"/>
                                  <w:lang w:val="en-ID"/>
                                </w:rPr>
                                <w:t>ranah</w:t>
                              </w:r>
                              <w:proofErr w:type="spellEnd"/>
                              <w:r w:rsidR="00F97D9E" w:rsidRPr="00F97D9E">
                                <w:rPr>
                                  <w:sz w:val="18"/>
                                  <w:lang w:val="en-ID"/>
                                </w:rPr>
                                <w:t xml:space="preserve"> </w:t>
                              </w:r>
                              <w:proofErr w:type="spellStart"/>
                              <w:r w:rsidR="00F97D9E" w:rsidRPr="00F97D9E">
                                <w:rPr>
                                  <w:sz w:val="18"/>
                                  <w:lang w:val="en-ID"/>
                                </w:rPr>
                                <w:t>pidana</w:t>
                              </w:r>
                              <w:proofErr w:type="spellEnd"/>
                              <w:r w:rsidR="00F97D9E" w:rsidRPr="00F97D9E">
                                <w:rPr>
                                  <w:sz w:val="18"/>
                                  <w:lang w:val="en-ID"/>
                                </w:rPr>
                                <w:t xml:space="preserve">. </w:t>
                              </w:r>
                              <w:r w:rsidR="00F97D9E" w:rsidRPr="00F97D9E">
                                <w:rPr>
                                  <w:b/>
                                  <w:bCs/>
                                  <w:sz w:val="18"/>
                                  <w:lang w:val="en-ID"/>
                                </w:rPr>
                                <w:t>Implications:</w:t>
                              </w:r>
                              <w:r w:rsidR="00F97D9E" w:rsidRPr="00F97D9E">
                                <w:rPr>
                                  <w:sz w:val="18"/>
                                  <w:lang w:val="en-ID"/>
                                </w:rPr>
                                <w:t xml:space="preserve"> </w:t>
                              </w:r>
                              <w:proofErr w:type="spellStart"/>
                              <w:r w:rsidR="00F97D9E" w:rsidRPr="00F97D9E">
                                <w:rPr>
                                  <w:sz w:val="18"/>
                                  <w:lang w:val="en-ID"/>
                                </w:rPr>
                                <w:t>Temuan</w:t>
                              </w:r>
                              <w:proofErr w:type="spellEnd"/>
                              <w:r w:rsidR="00F97D9E" w:rsidRPr="00F97D9E">
                                <w:rPr>
                                  <w:sz w:val="18"/>
                                  <w:lang w:val="en-ID"/>
                                </w:rPr>
                                <w:t xml:space="preserve"> </w:t>
                              </w:r>
                              <w:proofErr w:type="spellStart"/>
                              <w:r w:rsidR="00F97D9E" w:rsidRPr="00F97D9E">
                                <w:rPr>
                                  <w:sz w:val="18"/>
                                  <w:lang w:val="en-ID"/>
                                </w:rPr>
                                <w:t>ini</w:t>
                              </w:r>
                              <w:proofErr w:type="spellEnd"/>
                              <w:r w:rsidR="00F97D9E" w:rsidRPr="00F97D9E">
                                <w:rPr>
                                  <w:sz w:val="18"/>
                                  <w:lang w:val="en-ID"/>
                                </w:rPr>
                                <w:t xml:space="preserve"> </w:t>
                              </w:r>
                              <w:proofErr w:type="spellStart"/>
                              <w:r w:rsidR="00F97D9E" w:rsidRPr="00F97D9E">
                                <w:rPr>
                                  <w:sz w:val="18"/>
                                  <w:lang w:val="en-ID"/>
                                </w:rPr>
                                <w:t>menegaskan</w:t>
                              </w:r>
                              <w:proofErr w:type="spellEnd"/>
                              <w:r w:rsidR="00F97D9E" w:rsidRPr="00F97D9E">
                                <w:rPr>
                                  <w:sz w:val="18"/>
                                  <w:lang w:val="en-ID"/>
                                </w:rPr>
                                <w:t xml:space="preserve"> </w:t>
                              </w:r>
                              <w:proofErr w:type="spellStart"/>
                              <w:r w:rsidR="00F97D9E" w:rsidRPr="00F97D9E">
                                <w:rPr>
                                  <w:sz w:val="18"/>
                                  <w:lang w:val="en-ID"/>
                                </w:rPr>
                                <w:t>pentingnya</w:t>
                              </w:r>
                              <w:proofErr w:type="spellEnd"/>
                              <w:r w:rsidR="00F97D9E" w:rsidRPr="00F97D9E">
                                <w:rPr>
                                  <w:sz w:val="18"/>
                                  <w:lang w:val="en-ID"/>
                                </w:rPr>
                                <w:t xml:space="preserve"> </w:t>
                              </w:r>
                              <w:proofErr w:type="spellStart"/>
                              <w:r w:rsidR="00F97D9E" w:rsidRPr="00F97D9E">
                                <w:rPr>
                                  <w:sz w:val="18"/>
                                  <w:lang w:val="en-ID"/>
                                </w:rPr>
                                <w:t>sinergi</w:t>
                              </w:r>
                              <w:proofErr w:type="spellEnd"/>
                              <w:r w:rsidR="00F97D9E" w:rsidRPr="00F97D9E">
                                <w:rPr>
                                  <w:sz w:val="18"/>
                                  <w:lang w:val="en-ID"/>
                                </w:rPr>
                                <w:t xml:space="preserve"> </w:t>
                              </w:r>
                              <w:proofErr w:type="spellStart"/>
                              <w:r w:rsidR="00F97D9E" w:rsidRPr="00F97D9E">
                                <w:rPr>
                                  <w:sz w:val="18"/>
                                  <w:lang w:val="en-ID"/>
                                </w:rPr>
                                <w:t>antara</w:t>
                              </w:r>
                              <w:proofErr w:type="spellEnd"/>
                              <w:r w:rsidR="00F97D9E" w:rsidRPr="00F97D9E">
                                <w:rPr>
                                  <w:sz w:val="18"/>
                                  <w:lang w:val="en-ID"/>
                                </w:rPr>
                                <w:t xml:space="preserve"> </w:t>
                              </w:r>
                              <w:proofErr w:type="spellStart"/>
                              <w:r w:rsidR="00F97D9E" w:rsidRPr="00F97D9E">
                                <w:rPr>
                                  <w:sz w:val="18"/>
                                  <w:lang w:val="en-ID"/>
                                </w:rPr>
                                <w:t>hukum</w:t>
                              </w:r>
                              <w:proofErr w:type="spellEnd"/>
                              <w:r w:rsidR="00F97D9E" w:rsidRPr="00F97D9E">
                                <w:rPr>
                                  <w:sz w:val="18"/>
                                  <w:lang w:val="en-ID"/>
                                </w:rPr>
                                <w:t xml:space="preserve"> </w:t>
                              </w:r>
                              <w:proofErr w:type="spellStart"/>
                              <w:r w:rsidR="00F97D9E" w:rsidRPr="00F97D9E">
                                <w:rPr>
                                  <w:sz w:val="18"/>
                                  <w:lang w:val="en-ID"/>
                                </w:rPr>
                                <w:t>pidana</w:t>
                              </w:r>
                              <w:proofErr w:type="spellEnd"/>
                              <w:r w:rsidR="00F97D9E" w:rsidRPr="00F97D9E">
                                <w:rPr>
                                  <w:sz w:val="18"/>
                                  <w:lang w:val="en-ID"/>
                                </w:rPr>
                                <w:t xml:space="preserve"> dan </w:t>
                              </w:r>
                              <w:proofErr w:type="spellStart"/>
                              <w:r w:rsidR="00F97D9E" w:rsidRPr="00F97D9E">
                                <w:rPr>
                                  <w:sz w:val="18"/>
                                  <w:lang w:val="en-ID"/>
                                </w:rPr>
                                <w:t>perdata</w:t>
                              </w:r>
                              <w:proofErr w:type="spellEnd"/>
                              <w:r w:rsidR="00F97D9E" w:rsidRPr="00F97D9E">
                                <w:rPr>
                                  <w:sz w:val="18"/>
                                  <w:lang w:val="en-ID"/>
                                </w:rPr>
                                <w:t xml:space="preserve"> </w:t>
                              </w:r>
                              <w:proofErr w:type="spellStart"/>
                              <w:r w:rsidR="00F97D9E" w:rsidRPr="00F97D9E">
                                <w:rPr>
                                  <w:sz w:val="18"/>
                                  <w:lang w:val="en-ID"/>
                                </w:rPr>
                                <w:t>untuk</w:t>
                              </w:r>
                              <w:proofErr w:type="spellEnd"/>
                              <w:r w:rsidR="00F97D9E" w:rsidRPr="00F97D9E">
                                <w:rPr>
                                  <w:sz w:val="18"/>
                                  <w:lang w:val="en-ID"/>
                                </w:rPr>
                                <w:t xml:space="preserve"> </w:t>
                              </w:r>
                              <w:proofErr w:type="spellStart"/>
                              <w:r w:rsidR="00F97D9E" w:rsidRPr="00F97D9E">
                                <w:rPr>
                                  <w:sz w:val="18"/>
                                  <w:lang w:val="en-ID"/>
                                </w:rPr>
                                <w:t>memastikan</w:t>
                              </w:r>
                              <w:proofErr w:type="spellEnd"/>
                              <w:r w:rsidR="00F97D9E" w:rsidRPr="00F97D9E">
                                <w:rPr>
                                  <w:sz w:val="18"/>
                                  <w:lang w:val="en-ID"/>
                                </w:rPr>
                                <w:t xml:space="preserve"> </w:t>
                              </w:r>
                              <w:proofErr w:type="spellStart"/>
                              <w:r w:rsidR="00F97D9E" w:rsidRPr="00F97D9E">
                                <w:rPr>
                                  <w:sz w:val="18"/>
                                  <w:lang w:val="en-ID"/>
                                </w:rPr>
                                <w:t>keadilan</w:t>
                              </w:r>
                              <w:proofErr w:type="spellEnd"/>
                              <w:r w:rsidR="00F97D9E" w:rsidRPr="00F97D9E">
                                <w:rPr>
                                  <w:sz w:val="18"/>
                                  <w:lang w:val="en-ID"/>
                                </w:rPr>
                                <w:t xml:space="preserve"> </w:t>
                              </w:r>
                              <w:proofErr w:type="spellStart"/>
                              <w:r w:rsidR="00F97D9E" w:rsidRPr="00F97D9E">
                                <w:rPr>
                                  <w:sz w:val="18"/>
                                  <w:lang w:val="en-ID"/>
                                </w:rPr>
                                <w:t>serta</w:t>
                              </w:r>
                              <w:proofErr w:type="spellEnd"/>
                              <w:r w:rsidR="00F97D9E" w:rsidRPr="00F97D9E">
                                <w:rPr>
                                  <w:sz w:val="18"/>
                                  <w:lang w:val="en-ID"/>
                                </w:rPr>
                                <w:t xml:space="preserve"> </w:t>
                              </w:r>
                              <w:proofErr w:type="spellStart"/>
                              <w:r w:rsidR="00F97D9E" w:rsidRPr="00F97D9E">
                                <w:rPr>
                                  <w:sz w:val="18"/>
                                  <w:lang w:val="en-ID"/>
                                </w:rPr>
                                <w:t>pemulihan</w:t>
                              </w:r>
                              <w:proofErr w:type="spellEnd"/>
                              <w:r w:rsidR="00F97D9E" w:rsidRPr="00F97D9E">
                                <w:rPr>
                                  <w:sz w:val="18"/>
                                  <w:lang w:val="en-ID"/>
                                </w:rPr>
                                <w:t xml:space="preserve"> </w:t>
                              </w:r>
                              <w:proofErr w:type="spellStart"/>
                              <w:r w:rsidR="00F97D9E" w:rsidRPr="00F97D9E">
                                <w:rPr>
                                  <w:sz w:val="18"/>
                                  <w:lang w:val="en-ID"/>
                                </w:rPr>
                                <w:t>hak</w:t>
                              </w:r>
                              <w:proofErr w:type="spellEnd"/>
                              <w:r w:rsidR="00F97D9E" w:rsidRPr="00F97D9E">
                                <w:rPr>
                                  <w:sz w:val="18"/>
                                  <w:lang w:val="en-ID"/>
                                </w:rPr>
                                <w:t xml:space="preserve"> korban </w:t>
                              </w:r>
                              <w:proofErr w:type="spellStart"/>
                              <w:r w:rsidR="00F97D9E" w:rsidRPr="00F97D9E">
                                <w:rPr>
                                  <w:sz w:val="18"/>
                                  <w:lang w:val="en-ID"/>
                                </w:rPr>
                                <w:t>secara</w:t>
                              </w:r>
                              <w:proofErr w:type="spellEnd"/>
                              <w:r w:rsidR="00F97D9E" w:rsidRPr="00F97D9E">
                                <w:rPr>
                                  <w:sz w:val="18"/>
                                  <w:lang w:val="en-ID"/>
                                </w:rPr>
                                <w:t xml:space="preserve"> </w:t>
                              </w:r>
                              <w:proofErr w:type="spellStart"/>
                              <w:r w:rsidR="00F97D9E" w:rsidRPr="00F97D9E">
                                <w:rPr>
                                  <w:sz w:val="18"/>
                                  <w:lang w:val="en-ID"/>
                                </w:rPr>
                                <w:t>menyeluruh</w:t>
                              </w:r>
                              <w:proofErr w:type="spellEnd"/>
                              <w:r w:rsidR="00F97D9E" w:rsidRPr="00F97D9E">
                                <w:rPr>
                                  <w:sz w:val="18"/>
                                  <w:lang w:val="en-ID"/>
                                </w:rPr>
                                <w:t>.</w:t>
                              </w:r>
                            </w:p>
                            <w:p w14:paraId="1638644B" w14:textId="77777777" w:rsidR="00F97D9E" w:rsidRPr="00F97D9E" w:rsidRDefault="00F97D9E" w:rsidP="00F97D9E">
                              <w:pPr>
                                <w:spacing w:line="259" w:lineRule="auto"/>
                                <w:ind w:left="396" w:right="791"/>
                                <w:jc w:val="both"/>
                                <w:rPr>
                                  <w:sz w:val="18"/>
                                  <w:lang w:val="en-ID"/>
                                </w:rPr>
                              </w:pPr>
                            </w:p>
                            <w:p w14:paraId="27C293E7" w14:textId="77777777" w:rsidR="00F97D9E" w:rsidRPr="00F97D9E" w:rsidRDefault="00F97D9E" w:rsidP="00F97D9E">
                              <w:pPr>
                                <w:spacing w:before="1" w:line="261" w:lineRule="auto"/>
                                <w:ind w:left="396" w:right="791"/>
                                <w:jc w:val="both"/>
                                <w:rPr>
                                  <w:sz w:val="18"/>
                                  <w:lang w:val="en-ID"/>
                                </w:rPr>
                              </w:pPr>
                              <w:r w:rsidRPr="00F97D9E">
                                <w:rPr>
                                  <w:b/>
                                  <w:bCs/>
                                  <w:sz w:val="18"/>
                                  <w:lang w:val="en-ID"/>
                                </w:rPr>
                                <w:t>Highlights:</w:t>
                              </w:r>
                            </w:p>
                            <w:p w14:paraId="6EB0C940" w14:textId="77777777" w:rsidR="00F97D9E" w:rsidRPr="00F97D9E" w:rsidRDefault="00F97D9E" w:rsidP="00F97D9E">
                              <w:pPr>
                                <w:numPr>
                                  <w:ilvl w:val="0"/>
                                  <w:numId w:val="225"/>
                                </w:numPr>
                                <w:spacing w:before="1" w:line="261" w:lineRule="auto"/>
                                <w:ind w:right="791"/>
                                <w:jc w:val="both"/>
                                <w:rPr>
                                  <w:sz w:val="18"/>
                                  <w:lang w:val="en-ID"/>
                                </w:rPr>
                              </w:pPr>
                              <w:proofErr w:type="spellStart"/>
                              <w:r w:rsidRPr="00F97D9E">
                                <w:rPr>
                                  <w:sz w:val="18"/>
                                  <w:lang w:val="en-ID"/>
                                </w:rPr>
                                <w:t>Perlindungan</w:t>
                              </w:r>
                              <w:proofErr w:type="spellEnd"/>
                              <w:r w:rsidRPr="00F97D9E">
                                <w:rPr>
                                  <w:sz w:val="18"/>
                                  <w:lang w:val="en-ID"/>
                                </w:rPr>
                                <w:t xml:space="preserve"> korban </w:t>
                              </w:r>
                              <w:proofErr w:type="spellStart"/>
                              <w:r w:rsidRPr="00F97D9E">
                                <w:rPr>
                                  <w:sz w:val="18"/>
                                  <w:lang w:val="en-ID"/>
                                </w:rPr>
                                <w:t>diatur</w:t>
                              </w:r>
                              <w:proofErr w:type="spellEnd"/>
                              <w:r w:rsidRPr="00F97D9E">
                                <w:rPr>
                                  <w:sz w:val="18"/>
                                  <w:lang w:val="en-ID"/>
                                </w:rPr>
                                <w:t xml:space="preserve"> </w:t>
                              </w:r>
                              <w:proofErr w:type="spellStart"/>
                              <w:r w:rsidRPr="00F97D9E">
                                <w:rPr>
                                  <w:sz w:val="18"/>
                                  <w:lang w:val="en-ID"/>
                                </w:rPr>
                                <w:t>secara</w:t>
                              </w:r>
                              <w:proofErr w:type="spellEnd"/>
                              <w:r w:rsidRPr="00F97D9E">
                                <w:rPr>
                                  <w:sz w:val="18"/>
                                  <w:lang w:val="en-ID"/>
                                </w:rPr>
                                <w:t xml:space="preserve"> </w:t>
                              </w:r>
                              <w:proofErr w:type="spellStart"/>
                              <w:r w:rsidRPr="00F97D9E">
                                <w:rPr>
                                  <w:sz w:val="18"/>
                                  <w:lang w:val="en-ID"/>
                                </w:rPr>
                                <w:t>eksplisit</w:t>
                              </w:r>
                              <w:proofErr w:type="spellEnd"/>
                              <w:r w:rsidRPr="00F97D9E">
                                <w:rPr>
                                  <w:sz w:val="18"/>
                                  <w:lang w:val="en-ID"/>
                                </w:rPr>
                                <w:t xml:space="preserve"> </w:t>
                              </w:r>
                              <w:proofErr w:type="spellStart"/>
                              <w:r w:rsidRPr="00F97D9E">
                                <w:rPr>
                                  <w:sz w:val="18"/>
                                  <w:lang w:val="en-ID"/>
                                </w:rPr>
                                <w:t>melalui</w:t>
                              </w:r>
                              <w:proofErr w:type="spellEnd"/>
                              <w:r w:rsidRPr="00F97D9E">
                                <w:rPr>
                                  <w:sz w:val="18"/>
                                  <w:lang w:val="en-ID"/>
                                </w:rPr>
                                <w:t xml:space="preserve"> UU No. 13/2006.</w:t>
                              </w:r>
                            </w:p>
                            <w:p w14:paraId="0F258F45" w14:textId="77777777" w:rsidR="00F97D9E" w:rsidRPr="00F97D9E" w:rsidRDefault="00F97D9E" w:rsidP="00F97D9E">
                              <w:pPr>
                                <w:numPr>
                                  <w:ilvl w:val="0"/>
                                  <w:numId w:val="225"/>
                                </w:numPr>
                                <w:spacing w:before="1" w:line="261" w:lineRule="auto"/>
                                <w:ind w:right="791"/>
                                <w:jc w:val="both"/>
                                <w:rPr>
                                  <w:sz w:val="18"/>
                                  <w:lang w:val="nb-NO"/>
                                </w:rPr>
                              </w:pPr>
                              <w:r w:rsidRPr="00F97D9E">
                                <w:rPr>
                                  <w:sz w:val="18"/>
                                  <w:lang w:val="nb-NO"/>
                                </w:rPr>
                                <w:t>Penyelesaian perkara perdata diawali dengan mediasi sebelum pengadilan.</w:t>
                              </w:r>
                            </w:p>
                            <w:p w14:paraId="2EF5F6A6" w14:textId="77777777" w:rsidR="00F97D9E" w:rsidRDefault="00F97D9E" w:rsidP="00F97D9E">
                              <w:pPr>
                                <w:numPr>
                                  <w:ilvl w:val="0"/>
                                  <w:numId w:val="225"/>
                                </w:numPr>
                                <w:spacing w:before="1" w:line="261" w:lineRule="auto"/>
                                <w:ind w:right="791"/>
                                <w:jc w:val="both"/>
                                <w:rPr>
                                  <w:sz w:val="18"/>
                                  <w:lang w:val="nb-NO"/>
                                </w:rPr>
                              </w:pPr>
                              <w:r w:rsidRPr="00F97D9E">
                                <w:rPr>
                                  <w:sz w:val="18"/>
                                  <w:lang w:val="nb-NO"/>
                                </w:rPr>
                                <w:t>Proses hukum menjamin hak korban atas kompensasi dan pemulihan keadilan.</w:t>
                              </w:r>
                            </w:p>
                            <w:p w14:paraId="3058E199" w14:textId="77777777" w:rsidR="00F97D9E" w:rsidRPr="00F97D9E" w:rsidRDefault="00F97D9E" w:rsidP="00F97D9E">
                              <w:pPr>
                                <w:spacing w:before="1" w:line="261" w:lineRule="auto"/>
                                <w:ind w:right="791"/>
                                <w:jc w:val="both"/>
                                <w:rPr>
                                  <w:sz w:val="18"/>
                                  <w:lang w:val="nb-NO"/>
                                </w:rPr>
                              </w:pPr>
                            </w:p>
                            <w:p w14:paraId="2D041B11" w14:textId="77777777" w:rsidR="00F97D9E" w:rsidRPr="00F97D9E" w:rsidRDefault="00F97D9E" w:rsidP="00F97D9E">
                              <w:pPr>
                                <w:spacing w:before="1" w:line="261" w:lineRule="auto"/>
                                <w:ind w:left="396" w:right="791"/>
                                <w:jc w:val="both"/>
                                <w:rPr>
                                  <w:sz w:val="18"/>
                                  <w:lang w:val="en-ID"/>
                                </w:rPr>
                              </w:pPr>
                              <w:r w:rsidRPr="00F97D9E">
                                <w:rPr>
                                  <w:b/>
                                  <w:bCs/>
                                  <w:sz w:val="18"/>
                                  <w:lang w:val="en-ID"/>
                                </w:rPr>
                                <w:t>Keywords:</w:t>
                              </w:r>
                              <w:r w:rsidRPr="00F97D9E">
                                <w:rPr>
                                  <w:sz w:val="18"/>
                                  <w:lang w:val="en-ID"/>
                                </w:rPr>
                                <w:t xml:space="preserve"> Civil Law, Assault Case, Legal Protection, Compensation, Indonesian Law</w:t>
                              </w: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50715B26" w14:textId="04A694FE" w:rsidR="00F97D9E" w:rsidRDefault="00357CAC" w:rsidP="00F97D9E">
                        <w:pPr>
                          <w:spacing w:line="259" w:lineRule="auto"/>
                          <w:ind w:left="396" w:right="791"/>
                          <w:jc w:val="both"/>
                          <w:rPr>
                            <w:sz w:val="18"/>
                            <w:lang w:val="en-ID"/>
                          </w:rPr>
                        </w:pPr>
                        <w:r>
                          <w:rPr>
                            <w:rFonts w:ascii="Cambria" w:hAnsi="Cambria"/>
                            <w:b/>
                            <w:w w:val="115"/>
                            <w:sz w:val="18"/>
                          </w:rPr>
                          <w:t xml:space="preserve">Background: </w:t>
                        </w:r>
                        <w:proofErr w:type="spellStart"/>
                        <w:r w:rsidR="00F97D9E" w:rsidRPr="00F97D9E">
                          <w:rPr>
                            <w:sz w:val="18"/>
                            <w:lang w:val="en-ID"/>
                          </w:rPr>
                          <w:t>Penanganan</w:t>
                        </w:r>
                        <w:proofErr w:type="spellEnd"/>
                        <w:r w:rsidR="00F97D9E" w:rsidRPr="00F97D9E">
                          <w:rPr>
                            <w:sz w:val="18"/>
                            <w:lang w:val="en-ID"/>
                          </w:rPr>
                          <w:t xml:space="preserve"> </w:t>
                        </w:r>
                        <w:proofErr w:type="spellStart"/>
                        <w:r w:rsidR="00F97D9E" w:rsidRPr="00F97D9E">
                          <w:rPr>
                            <w:sz w:val="18"/>
                            <w:lang w:val="en-ID"/>
                          </w:rPr>
                          <w:t>perkara</w:t>
                        </w:r>
                        <w:proofErr w:type="spellEnd"/>
                        <w:r w:rsidR="00F97D9E" w:rsidRPr="00F97D9E">
                          <w:rPr>
                            <w:sz w:val="18"/>
                            <w:lang w:val="en-ID"/>
                          </w:rPr>
                          <w:t xml:space="preserve"> </w:t>
                        </w:r>
                        <w:proofErr w:type="spellStart"/>
                        <w:r w:rsidR="00F97D9E" w:rsidRPr="00F97D9E">
                          <w:rPr>
                            <w:sz w:val="18"/>
                            <w:lang w:val="en-ID"/>
                          </w:rPr>
                          <w:t>penganiayaan</w:t>
                        </w:r>
                        <w:proofErr w:type="spellEnd"/>
                        <w:r w:rsidR="00F97D9E" w:rsidRPr="00F97D9E">
                          <w:rPr>
                            <w:sz w:val="18"/>
                            <w:lang w:val="en-ID"/>
                          </w:rPr>
                          <w:t xml:space="preserve"> di Indonesia </w:t>
                        </w:r>
                        <w:proofErr w:type="spellStart"/>
                        <w:r w:rsidR="00F97D9E" w:rsidRPr="00F97D9E">
                          <w:rPr>
                            <w:sz w:val="18"/>
                            <w:lang w:val="en-ID"/>
                          </w:rPr>
                          <w:t>umumnya</w:t>
                        </w:r>
                        <w:proofErr w:type="spellEnd"/>
                        <w:r w:rsidR="00F97D9E" w:rsidRPr="00F97D9E">
                          <w:rPr>
                            <w:sz w:val="18"/>
                            <w:lang w:val="en-ID"/>
                          </w:rPr>
                          <w:t xml:space="preserve"> </w:t>
                        </w:r>
                        <w:proofErr w:type="spellStart"/>
                        <w:r w:rsidR="00F97D9E" w:rsidRPr="00F97D9E">
                          <w:rPr>
                            <w:sz w:val="18"/>
                            <w:lang w:val="en-ID"/>
                          </w:rPr>
                          <w:t>dikaitkan</w:t>
                        </w:r>
                        <w:proofErr w:type="spellEnd"/>
                        <w:r w:rsidR="00F97D9E" w:rsidRPr="00F97D9E">
                          <w:rPr>
                            <w:sz w:val="18"/>
                            <w:lang w:val="en-ID"/>
                          </w:rPr>
                          <w:t xml:space="preserve"> </w:t>
                        </w:r>
                        <w:proofErr w:type="spellStart"/>
                        <w:r w:rsidR="00F97D9E" w:rsidRPr="00F97D9E">
                          <w:rPr>
                            <w:sz w:val="18"/>
                            <w:lang w:val="en-ID"/>
                          </w:rPr>
                          <w:t>dengan</w:t>
                        </w:r>
                        <w:proofErr w:type="spellEnd"/>
                        <w:r w:rsidR="00F97D9E" w:rsidRPr="00F97D9E">
                          <w:rPr>
                            <w:sz w:val="18"/>
                            <w:lang w:val="en-ID"/>
                          </w:rPr>
                          <w:t xml:space="preserve"> </w:t>
                        </w:r>
                        <w:proofErr w:type="spellStart"/>
                        <w:r w:rsidR="00F97D9E" w:rsidRPr="00F97D9E">
                          <w:rPr>
                            <w:sz w:val="18"/>
                            <w:lang w:val="en-ID"/>
                          </w:rPr>
                          <w:t>hukum</w:t>
                        </w:r>
                        <w:proofErr w:type="spellEnd"/>
                        <w:r w:rsidR="00F97D9E" w:rsidRPr="00F97D9E">
                          <w:rPr>
                            <w:sz w:val="18"/>
                            <w:lang w:val="en-ID"/>
                          </w:rPr>
                          <w:t xml:space="preserve"> </w:t>
                        </w:r>
                        <w:proofErr w:type="spellStart"/>
                        <w:r w:rsidR="00F97D9E" w:rsidRPr="00F97D9E">
                          <w:rPr>
                            <w:sz w:val="18"/>
                            <w:lang w:val="en-ID"/>
                          </w:rPr>
                          <w:t>pidana</w:t>
                        </w:r>
                        <w:proofErr w:type="spellEnd"/>
                        <w:r w:rsidR="00F97D9E" w:rsidRPr="00F97D9E">
                          <w:rPr>
                            <w:sz w:val="18"/>
                            <w:lang w:val="en-ID"/>
                          </w:rPr>
                          <w:t xml:space="preserve">, </w:t>
                        </w:r>
                        <w:proofErr w:type="spellStart"/>
                        <w:r w:rsidR="00F97D9E" w:rsidRPr="00F97D9E">
                          <w:rPr>
                            <w:sz w:val="18"/>
                            <w:lang w:val="en-ID"/>
                          </w:rPr>
                          <w:t>namun</w:t>
                        </w:r>
                        <w:proofErr w:type="spellEnd"/>
                        <w:r w:rsidR="00F97D9E" w:rsidRPr="00F97D9E">
                          <w:rPr>
                            <w:sz w:val="18"/>
                            <w:lang w:val="en-ID"/>
                          </w:rPr>
                          <w:t xml:space="preserve"> </w:t>
                        </w:r>
                        <w:proofErr w:type="spellStart"/>
                        <w:r w:rsidR="00F97D9E" w:rsidRPr="00F97D9E">
                          <w:rPr>
                            <w:sz w:val="18"/>
                            <w:lang w:val="en-ID"/>
                          </w:rPr>
                          <w:t>terdapat</w:t>
                        </w:r>
                        <w:proofErr w:type="spellEnd"/>
                        <w:r w:rsidR="00F97D9E" w:rsidRPr="00F97D9E">
                          <w:rPr>
                            <w:sz w:val="18"/>
                            <w:lang w:val="en-ID"/>
                          </w:rPr>
                          <w:t xml:space="preserve"> pula </w:t>
                        </w:r>
                        <w:proofErr w:type="spellStart"/>
                        <w:r w:rsidR="00F97D9E" w:rsidRPr="00F97D9E">
                          <w:rPr>
                            <w:sz w:val="18"/>
                            <w:lang w:val="en-ID"/>
                          </w:rPr>
                          <w:t>aspek</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yang </w:t>
                        </w:r>
                        <w:proofErr w:type="spellStart"/>
                        <w:r w:rsidR="00F97D9E" w:rsidRPr="00F97D9E">
                          <w:rPr>
                            <w:sz w:val="18"/>
                            <w:lang w:val="en-ID"/>
                          </w:rPr>
                          <w:t>berhubungan</w:t>
                        </w:r>
                        <w:proofErr w:type="spellEnd"/>
                        <w:r w:rsidR="00F97D9E" w:rsidRPr="00F97D9E">
                          <w:rPr>
                            <w:sz w:val="18"/>
                            <w:lang w:val="en-ID"/>
                          </w:rPr>
                          <w:t xml:space="preserve"> </w:t>
                        </w:r>
                        <w:proofErr w:type="spellStart"/>
                        <w:r w:rsidR="00F97D9E" w:rsidRPr="00F97D9E">
                          <w:rPr>
                            <w:sz w:val="18"/>
                            <w:lang w:val="en-ID"/>
                          </w:rPr>
                          <w:t>dengan</w:t>
                        </w:r>
                        <w:proofErr w:type="spellEnd"/>
                        <w:r w:rsidR="00F97D9E" w:rsidRPr="00F97D9E">
                          <w:rPr>
                            <w:sz w:val="18"/>
                            <w:lang w:val="en-ID"/>
                          </w:rPr>
                          <w:t xml:space="preserve"> </w:t>
                        </w:r>
                        <w:proofErr w:type="spellStart"/>
                        <w:r w:rsidR="00F97D9E" w:rsidRPr="00F97D9E">
                          <w:rPr>
                            <w:sz w:val="18"/>
                            <w:lang w:val="en-ID"/>
                          </w:rPr>
                          <w:t>tuntutan</w:t>
                        </w:r>
                        <w:proofErr w:type="spellEnd"/>
                        <w:r w:rsidR="00F97D9E" w:rsidRPr="00F97D9E">
                          <w:rPr>
                            <w:sz w:val="18"/>
                            <w:lang w:val="en-ID"/>
                          </w:rPr>
                          <w:t xml:space="preserve"> </w:t>
                        </w:r>
                        <w:proofErr w:type="spellStart"/>
                        <w:r w:rsidR="00F97D9E" w:rsidRPr="00F97D9E">
                          <w:rPr>
                            <w:sz w:val="18"/>
                            <w:lang w:val="en-ID"/>
                          </w:rPr>
                          <w:t>ganti</w:t>
                        </w:r>
                        <w:proofErr w:type="spellEnd"/>
                        <w:r w:rsidR="00F97D9E" w:rsidRPr="00F97D9E">
                          <w:rPr>
                            <w:sz w:val="18"/>
                            <w:lang w:val="en-ID"/>
                          </w:rPr>
                          <w:t xml:space="preserve"> </w:t>
                        </w:r>
                        <w:proofErr w:type="spellStart"/>
                        <w:r w:rsidR="00F97D9E" w:rsidRPr="00F97D9E">
                          <w:rPr>
                            <w:sz w:val="18"/>
                            <w:lang w:val="en-ID"/>
                          </w:rPr>
                          <w:t>rugi</w:t>
                        </w:r>
                        <w:proofErr w:type="spellEnd"/>
                        <w:r w:rsidR="00F97D9E" w:rsidRPr="00F97D9E">
                          <w:rPr>
                            <w:sz w:val="18"/>
                            <w:lang w:val="en-ID"/>
                          </w:rPr>
                          <w:t xml:space="preserve"> </w:t>
                        </w:r>
                        <w:proofErr w:type="spellStart"/>
                        <w:r w:rsidR="00F97D9E" w:rsidRPr="00F97D9E">
                          <w:rPr>
                            <w:sz w:val="18"/>
                            <w:lang w:val="en-ID"/>
                          </w:rPr>
                          <w:t>terhadap</w:t>
                        </w:r>
                        <w:proofErr w:type="spellEnd"/>
                        <w:r w:rsidR="00F97D9E" w:rsidRPr="00F97D9E">
                          <w:rPr>
                            <w:sz w:val="18"/>
                            <w:lang w:val="en-ID"/>
                          </w:rPr>
                          <w:t xml:space="preserve"> korban. </w:t>
                        </w:r>
                        <w:r w:rsidR="00F97D9E" w:rsidRPr="00F97D9E">
                          <w:rPr>
                            <w:b/>
                            <w:bCs/>
                            <w:sz w:val="18"/>
                            <w:lang w:val="en-ID"/>
                          </w:rPr>
                          <w:t>Specific Background:</w:t>
                        </w:r>
                        <w:r w:rsidR="00F97D9E" w:rsidRPr="00F97D9E">
                          <w:rPr>
                            <w:sz w:val="18"/>
                            <w:lang w:val="en-ID"/>
                          </w:rPr>
                          <w:t xml:space="preserve"> Kasus </w:t>
                        </w:r>
                        <w:proofErr w:type="spellStart"/>
                        <w:r w:rsidR="00F97D9E" w:rsidRPr="00F97D9E">
                          <w:rPr>
                            <w:sz w:val="18"/>
                            <w:lang w:val="en-ID"/>
                          </w:rPr>
                          <w:t>penganiayaan</w:t>
                        </w:r>
                        <w:proofErr w:type="spellEnd"/>
                        <w:r w:rsidR="00F97D9E" w:rsidRPr="00F97D9E">
                          <w:rPr>
                            <w:sz w:val="18"/>
                            <w:lang w:val="en-ID"/>
                          </w:rPr>
                          <w:t xml:space="preserve"> yang </w:t>
                        </w:r>
                        <w:proofErr w:type="spellStart"/>
                        <w:r w:rsidR="00F97D9E" w:rsidRPr="00F97D9E">
                          <w:rPr>
                            <w:sz w:val="18"/>
                            <w:lang w:val="en-ID"/>
                          </w:rPr>
                          <w:t>melibatkan</w:t>
                        </w:r>
                        <w:proofErr w:type="spellEnd"/>
                        <w:r w:rsidR="00F97D9E" w:rsidRPr="00F97D9E">
                          <w:rPr>
                            <w:sz w:val="18"/>
                            <w:lang w:val="en-ID"/>
                          </w:rPr>
                          <w:t xml:space="preserve"> Mario Dandy dan David Ozora </w:t>
                        </w:r>
                        <w:proofErr w:type="spellStart"/>
                        <w:r w:rsidR="00F97D9E" w:rsidRPr="00F97D9E">
                          <w:rPr>
                            <w:sz w:val="18"/>
                            <w:lang w:val="en-ID"/>
                          </w:rPr>
                          <w:t>menunjukkan</w:t>
                        </w:r>
                        <w:proofErr w:type="spellEnd"/>
                        <w:r w:rsidR="00F97D9E" w:rsidRPr="00F97D9E">
                          <w:rPr>
                            <w:sz w:val="18"/>
                            <w:lang w:val="en-ID"/>
                          </w:rPr>
                          <w:t xml:space="preserve"> </w:t>
                        </w:r>
                        <w:proofErr w:type="spellStart"/>
                        <w:r w:rsidR="00F97D9E" w:rsidRPr="00F97D9E">
                          <w:rPr>
                            <w:sz w:val="18"/>
                            <w:lang w:val="en-ID"/>
                          </w:rPr>
                          <w:t>adanya</w:t>
                        </w:r>
                        <w:proofErr w:type="spellEnd"/>
                        <w:r w:rsidR="00F97D9E" w:rsidRPr="00F97D9E">
                          <w:rPr>
                            <w:sz w:val="18"/>
                            <w:lang w:val="en-ID"/>
                          </w:rPr>
                          <w:t xml:space="preserve"> </w:t>
                        </w:r>
                        <w:proofErr w:type="spellStart"/>
                        <w:r w:rsidR="00F97D9E" w:rsidRPr="00F97D9E">
                          <w:rPr>
                            <w:sz w:val="18"/>
                            <w:lang w:val="en-ID"/>
                          </w:rPr>
                          <w:t>kebutuhan</w:t>
                        </w:r>
                        <w:proofErr w:type="spellEnd"/>
                        <w:r w:rsidR="00F97D9E" w:rsidRPr="00F97D9E">
                          <w:rPr>
                            <w:sz w:val="18"/>
                            <w:lang w:val="en-ID"/>
                          </w:rPr>
                          <w:t xml:space="preserve"> </w:t>
                        </w:r>
                        <w:proofErr w:type="spellStart"/>
                        <w:r w:rsidR="00F97D9E" w:rsidRPr="00F97D9E">
                          <w:rPr>
                            <w:sz w:val="18"/>
                            <w:lang w:val="en-ID"/>
                          </w:rPr>
                          <w:t>untuk</w:t>
                        </w:r>
                        <w:proofErr w:type="spellEnd"/>
                        <w:r w:rsidR="00F97D9E" w:rsidRPr="00F97D9E">
                          <w:rPr>
                            <w:sz w:val="18"/>
                            <w:lang w:val="en-ID"/>
                          </w:rPr>
                          <w:t xml:space="preserve"> </w:t>
                        </w:r>
                        <w:proofErr w:type="spellStart"/>
                        <w:r w:rsidR="00F97D9E" w:rsidRPr="00F97D9E">
                          <w:rPr>
                            <w:sz w:val="18"/>
                            <w:lang w:val="en-ID"/>
                          </w:rPr>
                          <w:t>memahami</w:t>
                        </w:r>
                        <w:proofErr w:type="spellEnd"/>
                        <w:r w:rsidR="00F97D9E" w:rsidRPr="00F97D9E">
                          <w:rPr>
                            <w:sz w:val="18"/>
                            <w:lang w:val="en-ID"/>
                          </w:rPr>
                          <w:t xml:space="preserve"> </w:t>
                        </w:r>
                        <w:proofErr w:type="spellStart"/>
                        <w:r w:rsidR="00F97D9E" w:rsidRPr="00F97D9E">
                          <w:rPr>
                            <w:sz w:val="18"/>
                            <w:lang w:val="en-ID"/>
                          </w:rPr>
                          <w:t>mekanisme</w:t>
                        </w:r>
                        <w:proofErr w:type="spellEnd"/>
                        <w:r w:rsidR="00F97D9E" w:rsidRPr="00F97D9E">
                          <w:rPr>
                            <w:sz w:val="18"/>
                            <w:lang w:val="en-ID"/>
                          </w:rPr>
                          <w:t xml:space="preserve"> </w:t>
                        </w:r>
                        <w:proofErr w:type="spellStart"/>
                        <w:r w:rsidR="00F97D9E" w:rsidRPr="00F97D9E">
                          <w:rPr>
                            <w:sz w:val="18"/>
                            <w:lang w:val="en-ID"/>
                          </w:rPr>
                          <w:t>penyelesaian</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yang </w:t>
                        </w:r>
                        <w:proofErr w:type="spellStart"/>
                        <w:r w:rsidR="00F97D9E" w:rsidRPr="00F97D9E">
                          <w:rPr>
                            <w:sz w:val="18"/>
                            <w:lang w:val="en-ID"/>
                          </w:rPr>
                          <w:t>berjalan</w:t>
                        </w:r>
                        <w:proofErr w:type="spellEnd"/>
                        <w:r w:rsidR="00F97D9E" w:rsidRPr="00F97D9E">
                          <w:rPr>
                            <w:sz w:val="18"/>
                            <w:lang w:val="en-ID"/>
                          </w:rPr>
                          <w:t xml:space="preserve"> </w:t>
                        </w:r>
                        <w:proofErr w:type="spellStart"/>
                        <w:r w:rsidR="00F97D9E" w:rsidRPr="00F97D9E">
                          <w:rPr>
                            <w:sz w:val="18"/>
                            <w:lang w:val="en-ID"/>
                          </w:rPr>
                          <w:t>paralel</w:t>
                        </w:r>
                        <w:proofErr w:type="spellEnd"/>
                        <w:r w:rsidR="00F97D9E" w:rsidRPr="00F97D9E">
                          <w:rPr>
                            <w:sz w:val="18"/>
                            <w:lang w:val="en-ID"/>
                          </w:rPr>
                          <w:t xml:space="preserve"> </w:t>
                        </w:r>
                        <w:proofErr w:type="spellStart"/>
                        <w:r w:rsidR="00F97D9E" w:rsidRPr="00F97D9E">
                          <w:rPr>
                            <w:sz w:val="18"/>
                            <w:lang w:val="en-ID"/>
                          </w:rPr>
                          <w:t>dengan</w:t>
                        </w:r>
                        <w:proofErr w:type="spellEnd"/>
                        <w:r w:rsidR="00F97D9E" w:rsidRPr="00F97D9E">
                          <w:rPr>
                            <w:sz w:val="18"/>
                            <w:lang w:val="en-ID"/>
                          </w:rPr>
                          <w:t xml:space="preserve"> proses </w:t>
                        </w:r>
                        <w:proofErr w:type="spellStart"/>
                        <w:r w:rsidR="00F97D9E" w:rsidRPr="00F97D9E">
                          <w:rPr>
                            <w:sz w:val="18"/>
                            <w:lang w:val="en-ID"/>
                          </w:rPr>
                          <w:t>pidana</w:t>
                        </w:r>
                        <w:proofErr w:type="spellEnd"/>
                        <w:r w:rsidR="00F97D9E" w:rsidRPr="00F97D9E">
                          <w:rPr>
                            <w:sz w:val="18"/>
                            <w:lang w:val="en-ID"/>
                          </w:rPr>
                          <w:t xml:space="preserve">. </w:t>
                        </w:r>
                        <w:r w:rsidR="00F97D9E" w:rsidRPr="00F97D9E">
                          <w:rPr>
                            <w:b/>
                            <w:bCs/>
                            <w:sz w:val="18"/>
                            <w:lang w:val="en-ID"/>
                          </w:rPr>
                          <w:t>Knowledge Gap:</w:t>
                        </w:r>
                        <w:r w:rsidR="00F97D9E" w:rsidRPr="00F97D9E">
                          <w:rPr>
                            <w:sz w:val="18"/>
                            <w:lang w:val="en-ID"/>
                          </w:rPr>
                          <w:t xml:space="preserve"> Belum </w:t>
                        </w:r>
                        <w:proofErr w:type="spellStart"/>
                        <w:r w:rsidR="00F97D9E" w:rsidRPr="00F97D9E">
                          <w:rPr>
                            <w:sz w:val="18"/>
                            <w:lang w:val="en-ID"/>
                          </w:rPr>
                          <w:t>banyak</w:t>
                        </w:r>
                        <w:proofErr w:type="spellEnd"/>
                        <w:r w:rsidR="00F97D9E" w:rsidRPr="00F97D9E">
                          <w:rPr>
                            <w:sz w:val="18"/>
                            <w:lang w:val="en-ID"/>
                          </w:rPr>
                          <w:t xml:space="preserve"> </w:t>
                        </w:r>
                        <w:proofErr w:type="spellStart"/>
                        <w:r w:rsidR="00F97D9E" w:rsidRPr="00F97D9E">
                          <w:rPr>
                            <w:sz w:val="18"/>
                            <w:lang w:val="en-ID"/>
                          </w:rPr>
                          <w:t>kajian</w:t>
                        </w:r>
                        <w:proofErr w:type="spellEnd"/>
                        <w:r w:rsidR="00F97D9E" w:rsidRPr="00F97D9E">
                          <w:rPr>
                            <w:sz w:val="18"/>
                            <w:lang w:val="en-ID"/>
                          </w:rPr>
                          <w:t xml:space="preserve"> yang </w:t>
                        </w:r>
                        <w:proofErr w:type="spellStart"/>
                        <w:r w:rsidR="00F97D9E" w:rsidRPr="00F97D9E">
                          <w:rPr>
                            <w:sz w:val="18"/>
                            <w:lang w:val="en-ID"/>
                          </w:rPr>
                          <w:t>mengulas</w:t>
                        </w:r>
                        <w:proofErr w:type="spellEnd"/>
                        <w:r w:rsidR="00F97D9E" w:rsidRPr="00F97D9E">
                          <w:rPr>
                            <w:sz w:val="18"/>
                            <w:lang w:val="en-ID"/>
                          </w:rPr>
                          <w:t xml:space="preserve"> </w:t>
                        </w:r>
                        <w:proofErr w:type="spellStart"/>
                        <w:r w:rsidR="00F97D9E" w:rsidRPr="00F97D9E">
                          <w:rPr>
                            <w:sz w:val="18"/>
                            <w:lang w:val="en-ID"/>
                          </w:rPr>
                          <w:t>bagaimana</w:t>
                        </w:r>
                        <w:proofErr w:type="spellEnd"/>
                        <w:r w:rsidR="00F97D9E" w:rsidRPr="00F97D9E">
                          <w:rPr>
                            <w:sz w:val="18"/>
                            <w:lang w:val="en-ID"/>
                          </w:rPr>
                          <w:t xml:space="preserve"> </w:t>
                        </w:r>
                        <w:proofErr w:type="spellStart"/>
                        <w:r w:rsidR="00F97D9E" w:rsidRPr="00F97D9E">
                          <w:rPr>
                            <w:sz w:val="18"/>
                            <w:lang w:val="en-ID"/>
                          </w:rPr>
                          <w:t>prosedur</w:t>
                        </w:r>
                        <w:proofErr w:type="spellEnd"/>
                        <w:r w:rsidR="00F97D9E" w:rsidRPr="00F97D9E">
                          <w:rPr>
                            <w:sz w:val="18"/>
                            <w:lang w:val="en-ID"/>
                          </w:rPr>
                          <w:t xml:space="preserve"> </w:t>
                        </w:r>
                        <w:proofErr w:type="spellStart"/>
                        <w:r w:rsidR="00F97D9E" w:rsidRPr="00F97D9E">
                          <w:rPr>
                            <w:sz w:val="18"/>
                            <w:lang w:val="en-ID"/>
                          </w:rPr>
                          <w:t>hukum</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w:t>
                        </w:r>
                        <w:proofErr w:type="spellStart"/>
                        <w:r w:rsidR="00F97D9E" w:rsidRPr="00F97D9E">
                          <w:rPr>
                            <w:sz w:val="18"/>
                            <w:lang w:val="en-ID"/>
                          </w:rPr>
                          <w:t>diterapkan</w:t>
                        </w:r>
                        <w:proofErr w:type="spellEnd"/>
                        <w:r w:rsidR="00F97D9E" w:rsidRPr="00F97D9E">
                          <w:rPr>
                            <w:sz w:val="18"/>
                            <w:lang w:val="en-ID"/>
                          </w:rPr>
                          <w:t xml:space="preserve"> </w:t>
                        </w:r>
                        <w:proofErr w:type="spellStart"/>
                        <w:r w:rsidR="00F97D9E" w:rsidRPr="00F97D9E">
                          <w:rPr>
                            <w:sz w:val="18"/>
                            <w:lang w:val="en-ID"/>
                          </w:rPr>
                          <w:t>dalam</w:t>
                        </w:r>
                        <w:proofErr w:type="spellEnd"/>
                        <w:r w:rsidR="00F97D9E" w:rsidRPr="00F97D9E">
                          <w:rPr>
                            <w:sz w:val="18"/>
                            <w:lang w:val="en-ID"/>
                          </w:rPr>
                          <w:t xml:space="preserve"> </w:t>
                        </w:r>
                        <w:proofErr w:type="spellStart"/>
                        <w:r w:rsidR="00F97D9E" w:rsidRPr="00F97D9E">
                          <w:rPr>
                            <w:sz w:val="18"/>
                            <w:lang w:val="en-ID"/>
                          </w:rPr>
                          <w:t>konteks</w:t>
                        </w:r>
                        <w:proofErr w:type="spellEnd"/>
                        <w:r w:rsidR="00F97D9E" w:rsidRPr="00F97D9E">
                          <w:rPr>
                            <w:sz w:val="18"/>
                            <w:lang w:val="en-ID"/>
                          </w:rPr>
                          <w:t xml:space="preserve"> </w:t>
                        </w:r>
                        <w:proofErr w:type="spellStart"/>
                        <w:r w:rsidR="00F97D9E" w:rsidRPr="00F97D9E">
                          <w:rPr>
                            <w:sz w:val="18"/>
                            <w:lang w:val="en-ID"/>
                          </w:rPr>
                          <w:t>tindak</w:t>
                        </w:r>
                        <w:proofErr w:type="spellEnd"/>
                        <w:r w:rsidR="00F97D9E" w:rsidRPr="00F97D9E">
                          <w:rPr>
                            <w:sz w:val="18"/>
                            <w:lang w:val="en-ID"/>
                          </w:rPr>
                          <w:t xml:space="preserve"> </w:t>
                        </w:r>
                        <w:proofErr w:type="spellStart"/>
                        <w:r w:rsidR="00F97D9E" w:rsidRPr="00F97D9E">
                          <w:rPr>
                            <w:sz w:val="18"/>
                            <w:lang w:val="en-ID"/>
                          </w:rPr>
                          <w:t>penganiayaan</w:t>
                        </w:r>
                        <w:proofErr w:type="spellEnd"/>
                        <w:r w:rsidR="00F97D9E" w:rsidRPr="00F97D9E">
                          <w:rPr>
                            <w:sz w:val="18"/>
                            <w:lang w:val="en-ID"/>
                          </w:rPr>
                          <w:t xml:space="preserve"> yang </w:t>
                        </w:r>
                        <w:proofErr w:type="spellStart"/>
                        <w:r w:rsidR="00F97D9E" w:rsidRPr="00F97D9E">
                          <w:rPr>
                            <w:sz w:val="18"/>
                            <w:lang w:val="en-ID"/>
                          </w:rPr>
                          <w:t>bersifat</w:t>
                        </w:r>
                        <w:proofErr w:type="spellEnd"/>
                        <w:r w:rsidR="00F97D9E" w:rsidRPr="00F97D9E">
                          <w:rPr>
                            <w:sz w:val="18"/>
                            <w:lang w:val="en-ID"/>
                          </w:rPr>
                          <w:t xml:space="preserve"> </w:t>
                        </w:r>
                        <w:proofErr w:type="spellStart"/>
                        <w:r w:rsidR="00F97D9E" w:rsidRPr="00F97D9E">
                          <w:rPr>
                            <w:sz w:val="18"/>
                            <w:lang w:val="en-ID"/>
                          </w:rPr>
                          <w:t>pribadi</w:t>
                        </w:r>
                        <w:proofErr w:type="spellEnd"/>
                        <w:r w:rsidR="00F97D9E" w:rsidRPr="00F97D9E">
                          <w:rPr>
                            <w:sz w:val="18"/>
                            <w:lang w:val="en-ID"/>
                          </w:rPr>
                          <w:t xml:space="preserve"> dan </w:t>
                        </w:r>
                        <w:proofErr w:type="spellStart"/>
                        <w:r w:rsidR="00F97D9E" w:rsidRPr="00F97D9E">
                          <w:rPr>
                            <w:sz w:val="18"/>
                            <w:lang w:val="en-ID"/>
                          </w:rPr>
                          <w:t>merugikan</w:t>
                        </w:r>
                        <w:proofErr w:type="spellEnd"/>
                        <w:r w:rsidR="00F97D9E" w:rsidRPr="00F97D9E">
                          <w:rPr>
                            <w:sz w:val="18"/>
                            <w:lang w:val="en-ID"/>
                          </w:rPr>
                          <w:t xml:space="preserve"> </w:t>
                        </w:r>
                        <w:proofErr w:type="spellStart"/>
                        <w:r w:rsidR="00F97D9E" w:rsidRPr="00F97D9E">
                          <w:rPr>
                            <w:sz w:val="18"/>
                            <w:lang w:val="en-ID"/>
                          </w:rPr>
                          <w:t>secara</w:t>
                        </w:r>
                        <w:proofErr w:type="spellEnd"/>
                        <w:r w:rsidR="00F97D9E" w:rsidRPr="00F97D9E">
                          <w:rPr>
                            <w:sz w:val="18"/>
                            <w:lang w:val="en-ID"/>
                          </w:rPr>
                          <w:t xml:space="preserve"> material </w:t>
                        </w:r>
                        <w:proofErr w:type="spellStart"/>
                        <w:r w:rsidR="00F97D9E" w:rsidRPr="00F97D9E">
                          <w:rPr>
                            <w:sz w:val="18"/>
                            <w:lang w:val="en-ID"/>
                          </w:rPr>
                          <w:t>maupun</w:t>
                        </w:r>
                        <w:proofErr w:type="spellEnd"/>
                        <w:r w:rsidR="00F97D9E" w:rsidRPr="00F97D9E">
                          <w:rPr>
                            <w:sz w:val="18"/>
                            <w:lang w:val="en-ID"/>
                          </w:rPr>
                          <w:t xml:space="preserve"> </w:t>
                        </w:r>
                        <w:proofErr w:type="spellStart"/>
                        <w:r w:rsidR="00F97D9E" w:rsidRPr="00F97D9E">
                          <w:rPr>
                            <w:sz w:val="18"/>
                            <w:lang w:val="en-ID"/>
                          </w:rPr>
                          <w:t>psikologis</w:t>
                        </w:r>
                        <w:proofErr w:type="spellEnd"/>
                        <w:r w:rsidR="00F97D9E" w:rsidRPr="00F97D9E">
                          <w:rPr>
                            <w:sz w:val="18"/>
                            <w:lang w:val="en-ID"/>
                          </w:rPr>
                          <w:t xml:space="preserve">. </w:t>
                        </w:r>
                        <w:r w:rsidR="00F97D9E" w:rsidRPr="00F97D9E">
                          <w:rPr>
                            <w:b/>
                            <w:bCs/>
                            <w:sz w:val="18"/>
                            <w:lang w:val="en-ID"/>
                          </w:rPr>
                          <w:t>Aims:</w:t>
                        </w:r>
                        <w:r w:rsidR="00F97D9E" w:rsidRPr="00F97D9E">
                          <w:rPr>
                            <w:sz w:val="18"/>
                            <w:lang w:val="en-ID"/>
                          </w:rPr>
                          <w:t xml:space="preserve"> </w:t>
                        </w:r>
                        <w:proofErr w:type="spellStart"/>
                        <w:r w:rsidR="00F97D9E" w:rsidRPr="00F97D9E">
                          <w:rPr>
                            <w:sz w:val="18"/>
                            <w:lang w:val="en-ID"/>
                          </w:rPr>
                          <w:t>Penelitian</w:t>
                        </w:r>
                        <w:proofErr w:type="spellEnd"/>
                        <w:r w:rsidR="00F97D9E" w:rsidRPr="00F97D9E">
                          <w:rPr>
                            <w:sz w:val="18"/>
                            <w:lang w:val="en-ID"/>
                          </w:rPr>
                          <w:t xml:space="preserve"> </w:t>
                        </w:r>
                        <w:proofErr w:type="spellStart"/>
                        <w:r w:rsidR="00F97D9E" w:rsidRPr="00F97D9E">
                          <w:rPr>
                            <w:sz w:val="18"/>
                            <w:lang w:val="en-ID"/>
                          </w:rPr>
                          <w:t>ini</w:t>
                        </w:r>
                        <w:proofErr w:type="spellEnd"/>
                        <w:r w:rsidR="00F97D9E" w:rsidRPr="00F97D9E">
                          <w:rPr>
                            <w:sz w:val="18"/>
                            <w:lang w:val="en-ID"/>
                          </w:rPr>
                          <w:t xml:space="preserve"> </w:t>
                        </w:r>
                        <w:proofErr w:type="spellStart"/>
                        <w:r w:rsidR="00F97D9E" w:rsidRPr="00F97D9E">
                          <w:rPr>
                            <w:sz w:val="18"/>
                            <w:lang w:val="en-ID"/>
                          </w:rPr>
                          <w:t>bertujuan</w:t>
                        </w:r>
                        <w:proofErr w:type="spellEnd"/>
                        <w:r w:rsidR="00F97D9E" w:rsidRPr="00F97D9E">
                          <w:rPr>
                            <w:sz w:val="18"/>
                            <w:lang w:val="en-ID"/>
                          </w:rPr>
                          <w:t xml:space="preserve"> </w:t>
                        </w:r>
                        <w:proofErr w:type="spellStart"/>
                        <w:r w:rsidR="00F97D9E" w:rsidRPr="00F97D9E">
                          <w:rPr>
                            <w:sz w:val="18"/>
                            <w:lang w:val="en-ID"/>
                          </w:rPr>
                          <w:t>untuk</w:t>
                        </w:r>
                        <w:proofErr w:type="spellEnd"/>
                        <w:r w:rsidR="00F97D9E" w:rsidRPr="00F97D9E">
                          <w:rPr>
                            <w:sz w:val="18"/>
                            <w:lang w:val="en-ID"/>
                          </w:rPr>
                          <w:t xml:space="preserve"> </w:t>
                        </w:r>
                        <w:proofErr w:type="spellStart"/>
                        <w:r w:rsidR="00F97D9E" w:rsidRPr="00F97D9E">
                          <w:rPr>
                            <w:sz w:val="18"/>
                            <w:lang w:val="en-ID"/>
                          </w:rPr>
                          <w:t>menjelaskan</w:t>
                        </w:r>
                        <w:proofErr w:type="spellEnd"/>
                        <w:r w:rsidR="00F97D9E" w:rsidRPr="00F97D9E">
                          <w:rPr>
                            <w:sz w:val="18"/>
                            <w:lang w:val="en-ID"/>
                          </w:rPr>
                          <w:t xml:space="preserve"> </w:t>
                        </w:r>
                        <w:proofErr w:type="spellStart"/>
                        <w:r w:rsidR="00F97D9E" w:rsidRPr="00F97D9E">
                          <w:rPr>
                            <w:sz w:val="18"/>
                            <w:lang w:val="en-ID"/>
                          </w:rPr>
                          <w:t>perlindungan</w:t>
                        </w:r>
                        <w:proofErr w:type="spellEnd"/>
                        <w:r w:rsidR="00F97D9E" w:rsidRPr="00F97D9E">
                          <w:rPr>
                            <w:sz w:val="18"/>
                            <w:lang w:val="en-ID"/>
                          </w:rPr>
                          <w:t xml:space="preserve"> </w:t>
                        </w:r>
                        <w:proofErr w:type="spellStart"/>
                        <w:r w:rsidR="00F97D9E" w:rsidRPr="00F97D9E">
                          <w:rPr>
                            <w:sz w:val="18"/>
                            <w:lang w:val="en-ID"/>
                          </w:rPr>
                          <w:t>hukum</w:t>
                        </w:r>
                        <w:proofErr w:type="spellEnd"/>
                        <w:r w:rsidR="00F97D9E" w:rsidRPr="00F97D9E">
                          <w:rPr>
                            <w:sz w:val="18"/>
                            <w:lang w:val="en-ID"/>
                          </w:rPr>
                          <w:t xml:space="preserve"> </w:t>
                        </w:r>
                        <w:proofErr w:type="spellStart"/>
                        <w:r w:rsidR="00F97D9E" w:rsidRPr="00F97D9E">
                          <w:rPr>
                            <w:sz w:val="18"/>
                            <w:lang w:val="en-ID"/>
                          </w:rPr>
                          <w:t>bagi</w:t>
                        </w:r>
                        <w:proofErr w:type="spellEnd"/>
                        <w:r w:rsidR="00F97D9E" w:rsidRPr="00F97D9E">
                          <w:rPr>
                            <w:sz w:val="18"/>
                            <w:lang w:val="en-ID"/>
                          </w:rPr>
                          <w:t xml:space="preserve"> korban </w:t>
                        </w:r>
                        <w:proofErr w:type="spellStart"/>
                        <w:r w:rsidR="00F97D9E" w:rsidRPr="00F97D9E">
                          <w:rPr>
                            <w:sz w:val="18"/>
                            <w:lang w:val="en-ID"/>
                          </w:rPr>
                          <w:t>serta</w:t>
                        </w:r>
                        <w:proofErr w:type="spellEnd"/>
                        <w:r w:rsidR="00F97D9E" w:rsidRPr="00F97D9E">
                          <w:rPr>
                            <w:sz w:val="18"/>
                            <w:lang w:val="en-ID"/>
                          </w:rPr>
                          <w:t xml:space="preserve"> </w:t>
                        </w:r>
                        <w:proofErr w:type="spellStart"/>
                        <w:r w:rsidR="00F97D9E" w:rsidRPr="00F97D9E">
                          <w:rPr>
                            <w:sz w:val="18"/>
                            <w:lang w:val="en-ID"/>
                          </w:rPr>
                          <w:t>tahapan</w:t>
                        </w:r>
                        <w:proofErr w:type="spellEnd"/>
                        <w:r w:rsidR="00F97D9E" w:rsidRPr="00F97D9E">
                          <w:rPr>
                            <w:sz w:val="18"/>
                            <w:lang w:val="en-ID"/>
                          </w:rPr>
                          <w:t xml:space="preserve"> </w:t>
                        </w:r>
                        <w:proofErr w:type="spellStart"/>
                        <w:r w:rsidR="00F97D9E" w:rsidRPr="00F97D9E">
                          <w:rPr>
                            <w:sz w:val="18"/>
                            <w:lang w:val="en-ID"/>
                          </w:rPr>
                          <w:t>penyelesaian</w:t>
                        </w:r>
                        <w:proofErr w:type="spellEnd"/>
                        <w:r w:rsidR="00F97D9E" w:rsidRPr="00F97D9E">
                          <w:rPr>
                            <w:sz w:val="18"/>
                            <w:lang w:val="en-ID"/>
                          </w:rPr>
                          <w:t xml:space="preserve"> </w:t>
                        </w:r>
                        <w:proofErr w:type="spellStart"/>
                        <w:r w:rsidR="00F97D9E" w:rsidRPr="00F97D9E">
                          <w:rPr>
                            <w:sz w:val="18"/>
                            <w:lang w:val="en-ID"/>
                          </w:rPr>
                          <w:t>perkara</w:t>
                        </w:r>
                        <w:proofErr w:type="spellEnd"/>
                        <w:r w:rsidR="00F97D9E" w:rsidRPr="00F97D9E">
                          <w:rPr>
                            <w:sz w:val="18"/>
                            <w:lang w:val="en-ID"/>
                          </w:rPr>
                          <w:t xml:space="preserve"> </w:t>
                        </w:r>
                        <w:proofErr w:type="spellStart"/>
                        <w:r w:rsidR="00F97D9E" w:rsidRPr="00F97D9E">
                          <w:rPr>
                            <w:sz w:val="18"/>
                            <w:lang w:val="en-ID"/>
                          </w:rPr>
                          <w:t>penganiayaan</w:t>
                        </w:r>
                        <w:proofErr w:type="spellEnd"/>
                        <w:r w:rsidR="00F97D9E" w:rsidRPr="00F97D9E">
                          <w:rPr>
                            <w:sz w:val="18"/>
                            <w:lang w:val="en-ID"/>
                          </w:rPr>
                          <w:t xml:space="preserve"> </w:t>
                        </w:r>
                        <w:proofErr w:type="spellStart"/>
                        <w:r w:rsidR="00F97D9E" w:rsidRPr="00F97D9E">
                          <w:rPr>
                            <w:sz w:val="18"/>
                            <w:lang w:val="en-ID"/>
                          </w:rPr>
                          <w:t>melalui</w:t>
                        </w:r>
                        <w:proofErr w:type="spellEnd"/>
                        <w:r w:rsidR="00F97D9E" w:rsidRPr="00F97D9E">
                          <w:rPr>
                            <w:sz w:val="18"/>
                            <w:lang w:val="en-ID"/>
                          </w:rPr>
                          <w:t xml:space="preserve"> </w:t>
                        </w:r>
                        <w:proofErr w:type="spellStart"/>
                        <w:r w:rsidR="00F97D9E" w:rsidRPr="00F97D9E">
                          <w:rPr>
                            <w:sz w:val="18"/>
                            <w:lang w:val="en-ID"/>
                          </w:rPr>
                          <w:t>jalur</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w:t>
                        </w:r>
                        <w:proofErr w:type="spellStart"/>
                        <w:r w:rsidR="00F97D9E" w:rsidRPr="00F97D9E">
                          <w:rPr>
                            <w:sz w:val="18"/>
                            <w:lang w:val="en-ID"/>
                          </w:rPr>
                          <w:t>sesuai</w:t>
                        </w:r>
                        <w:proofErr w:type="spellEnd"/>
                        <w:r w:rsidR="00F97D9E" w:rsidRPr="00F97D9E">
                          <w:rPr>
                            <w:sz w:val="18"/>
                            <w:lang w:val="en-ID"/>
                          </w:rPr>
                          <w:t xml:space="preserve"> </w:t>
                        </w:r>
                        <w:proofErr w:type="spellStart"/>
                        <w:r w:rsidR="00F97D9E" w:rsidRPr="00F97D9E">
                          <w:rPr>
                            <w:sz w:val="18"/>
                            <w:lang w:val="en-ID"/>
                          </w:rPr>
                          <w:t>hukum</w:t>
                        </w:r>
                        <w:proofErr w:type="spellEnd"/>
                        <w:r w:rsidR="00F97D9E" w:rsidRPr="00F97D9E">
                          <w:rPr>
                            <w:sz w:val="18"/>
                            <w:lang w:val="en-ID"/>
                          </w:rPr>
                          <w:t xml:space="preserve"> </w:t>
                        </w:r>
                        <w:proofErr w:type="spellStart"/>
                        <w:r w:rsidR="00F97D9E" w:rsidRPr="00F97D9E">
                          <w:rPr>
                            <w:sz w:val="18"/>
                            <w:lang w:val="en-ID"/>
                          </w:rPr>
                          <w:t>positif</w:t>
                        </w:r>
                        <w:proofErr w:type="spellEnd"/>
                        <w:r w:rsidR="00F97D9E" w:rsidRPr="00F97D9E">
                          <w:rPr>
                            <w:sz w:val="18"/>
                            <w:lang w:val="en-ID"/>
                          </w:rPr>
                          <w:t xml:space="preserve"> Indonesia. </w:t>
                        </w:r>
                        <w:r w:rsidR="00F97D9E" w:rsidRPr="00F97D9E">
                          <w:rPr>
                            <w:b/>
                            <w:bCs/>
                            <w:sz w:val="18"/>
                            <w:lang w:val="en-ID"/>
                          </w:rPr>
                          <w:t>Results:</w:t>
                        </w:r>
                        <w:r w:rsidR="00F97D9E" w:rsidRPr="00F97D9E">
                          <w:rPr>
                            <w:sz w:val="18"/>
                            <w:lang w:val="en-ID"/>
                          </w:rPr>
                          <w:t xml:space="preserve"> Hasil </w:t>
                        </w:r>
                        <w:proofErr w:type="spellStart"/>
                        <w:r w:rsidR="00F97D9E" w:rsidRPr="00F97D9E">
                          <w:rPr>
                            <w:sz w:val="18"/>
                            <w:lang w:val="en-ID"/>
                          </w:rPr>
                          <w:t>menunjukkan</w:t>
                        </w:r>
                        <w:proofErr w:type="spellEnd"/>
                        <w:r w:rsidR="00F97D9E" w:rsidRPr="00F97D9E">
                          <w:rPr>
                            <w:sz w:val="18"/>
                            <w:lang w:val="en-ID"/>
                          </w:rPr>
                          <w:t xml:space="preserve"> </w:t>
                        </w:r>
                        <w:proofErr w:type="spellStart"/>
                        <w:r w:rsidR="00F97D9E" w:rsidRPr="00F97D9E">
                          <w:rPr>
                            <w:sz w:val="18"/>
                            <w:lang w:val="en-ID"/>
                          </w:rPr>
                          <w:t>bahwa</w:t>
                        </w:r>
                        <w:proofErr w:type="spellEnd"/>
                        <w:r w:rsidR="00F97D9E" w:rsidRPr="00F97D9E">
                          <w:rPr>
                            <w:sz w:val="18"/>
                            <w:lang w:val="en-ID"/>
                          </w:rPr>
                          <w:t xml:space="preserve"> korban </w:t>
                        </w:r>
                        <w:proofErr w:type="spellStart"/>
                        <w:r w:rsidR="00F97D9E" w:rsidRPr="00F97D9E">
                          <w:rPr>
                            <w:sz w:val="18"/>
                            <w:lang w:val="en-ID"/>
                          </w:rPr>
                          <w:t>kini</w:t>
                        </w:r>
                        <w:proofErr w:type="spellEnd"/>
                        <w:r w:rsidR="00F97D9E" w:rsidRPr="00F97D9E">
                          <w:rPr>
                            <w:sz w:val="18"/>
                            <w:lang w:val="en-ID"/>
                          </w:rPr>
                          <w:t xml:space="preserve"> </w:t>
                        </w:r>
                        <w:proofErr w:type="spellStart"/>
                        <w:r w:rsidR="00F97D9E" w:rsidRPr="00F97D9E">
                          <w:rPr>
                            <w:sz w:val="18"/>
                            <w:lang w:val="en-ID"/>
                          </w:rPr>
                          <w:t>memperoleh</w:t>
                        </w:r>
                        <w:proofErr w:type="spellEnd"/>
                        <w:r w:rsidR="00F97D9E" w:rsidRPr="00F97D9E">
                          <w:rPr>
                            <w:sz w:val="18"/>
                            <w:lang w:val="en-ID"/>
                          </w:rPr>
                          <w:t xml:space="preserve"> </w:t>
                        </w:r>
                        <w:proofErr w:type="spellStart"/>
                        <w:r w:rsidR="00F97D9E" w:rsidRPr="00F97D9E">
                          <w:rPr>
                            <w:sz w:val="18"/>
                            <w:lang w:val="en-ID"/>
                          </w:rPr>
                          <w:t>perlindungan</w:t>
                        </w:r>
                        <w:proofErr w:type="spellEnd"/>
                        <w:r w:rsidR="00F97D9E" w:rsidRPr="00F97D9E">
                          <w:rPr>
                            <w:sz w:val="18"/>
                            <w:lang w:val="en-ID"/>
                          </w:rPr>
                          <w:t xml:space="preserve"> </w:t>
                        </w:r>
                        <w:proofErr w:type="spellStart"/>
                        <w:r w:rsidR="00F97D9E" w:rsidRPr="00F97D9E">
                          <w:rPr>
                            <w:sz w:val="18"/>
                            <w:lang w:val="en-ID"/>
                          </w:rPr>
                          <w:t>melalui</w:t>
                        </w:r>
                        <w:proofErr w:type="spellEnd"/>
                        <w:r w:rsidR="00F97D9E" w:rsidRPr="00F97D9E">
                          <w:rPr>
                            <w:sz w:val="18"/>
                            <w:lang w:val="en-ID"/>
                          </w:rPr>
                          <w:t xml:space="preserve"> UU No. 13 </w:t>
                        </w:r>
                        <w:proofErr w:type="spellStart"/>
                        <w:r w:rsidR="00F97D9E" w:rsidRPr="00F97D9E">
                          <w:rPr>
                            <w:sz w:val="18"/>
                            <w:lang w:val="en-ID"/>
                          </w:rPr>
                          <w:t>Tahun</w:t>
                        </w:r>
                        <w:proofErr w:type="spellEnd"/>
                        <w:r w:rsidR="00F97D9E" w:rsidRPr="00F97D9E">
                          <w:rPr>
                            <w:sz w:val="18"/>
                            <w:lang w:val="en-ID"/>
                          </w:rPr>
                          <w:t xml:space="preserve"> 2006 </w:t>
                        </w:r>
                        <w:proofErr w:type="spellStart"/>
                        <w:r w:rsidR="00F97D9E" w:rsidRPr="00F97D9E">
                          <w:rPr>
                            <w:sz w:val="18"/>
                            <w:lang w:val="en-ID"/>
                          </w:rPr>
                          <w:t>tentang</w:t>
                        </w:r>
                        <w:proofErr w:type="spellEnd"/>
                        <w:r w:rsidR="00F97D9E" w:rsidRPr="00F97D9E">
                          <w:rPr>
                            <w:sz w:val="18"/>
                            <w:lang w:val="en-ID"/>
                          </w:rPr>
                          <w:t xml:space="preserve"> </w:t>
                        </w:r>
                        <w:proofErr w:type="spellStart"/>
                        <w:r w:rsidR="00F97D9E" w:rsidRPr="00F97D9E">
                          <w:rPr>
                            <w:sz w:val="18"/>
                            <w:lang w:val="en-ID"/>
                          </w:rPr>
                          <w:t>Perlindungan</w:t>
                        </w:r>
                        <w:proofErr w:type="spellEnd"/>
                        <w:r w:rsidR="00F97D9E" w:rsidRPr="00F97D9E">
                          <w:rPr>
                            <w:sz w:val="18"/>
                            <w:lang w:val="en-ID"/>
                          </w:rPr>
                          <w:t xml:space="preserve"> Saksi dan Korban </w:t>
                        </w:r>
                        <w:proofErr w:type="spellStart"/>
                        <w:r w:rsidR="00F97D9E" w:rsidRPr="00F97D9E">
                          <w:rPr>
                            <w:sz w:val="18"/>
                            <w:lang w:val="en-ID"/>
                          </w:rPr>
                          <w:t>serta</w:t>
                        </w:r>
                        <w:proofErr w:type="spellEnd"/>
                        <w:r w:rsidR="00F97D9E" w:rsidRPr="00F97D9E">
                          <w:rPr>
                            <w:sz w:val="18"/>
                            <w:lang w:val="en-ID"/>
                          </w:rPr>
                          <w:t xml:space="preserve"> </w:t>
                        </w:r>
                        <w:proofErr w:type="spellStart"/>
                        <w:r w:rsidR="00F97D9E" w:rsidRPr="00F97D9E">
                          <w:rPr>
                            <w:sz w:val="18"/>
                            <w:lang w:val="en-ID"/>
                          </w:rPr>
                          <w:t>memiliki</w:t>
                        </w:r>
                        <w:proofErr w:type="spellEnd"/>
                        <w:r w:rsidR="00F97D9E" w:rsidRPr="00F97D9E">
                          <w:rPr>
                            <w:sz w:val="18"/>
                            <w:lang w:val="en-ID"/>
                          </w:rPr>
                          <w:t xml:space="preserve"> </w:t>
                        </w:r>
                        <w:proofErr w:type="spellStart"/>
                        <w:r w:rsidR="00F97D9E" w:rsidRPr="00F97D9E">
                          <w:rPr>
                            <w:sz w:val="18"/>
                            <w:lang w:val="en-ID"/>
                          </w:rPr>
                          <w:t>hak</w:t>
                        </w:r>
                        <w:proofErr w:type="spellEnd"/>
                        <w:r w:rsidR="00F97D9E" w:rsidRPr="00F97D9E">
                          <w:rPr>
                            <w:sz w:val="18"/>
                            <w:lang w:val="en-ID"/>
                          </w:rPr>
                          <w:t xml:space="preserve"> </w:t>
                        </w:r>
                        <w:proofErr w:type="spellStart"/>
                        <w:r w:rsidR="00F97D9E" w:rsidRPr="00F97D9E">
                          <w:rPr>
                            <w:sz w:val="18"/>
                            <w:lang w:val="en-ID"/>
                          </w:rPr>
                          <w:t>menuntut</w:t>
                        </w:r>
                        <w:proofErr w:type="spellEnd"/>
                        <w:r w:rsidR="00F97D9E" w:rsidRPr="00F97D9E">
                          <w:rPr>
                            <w:sz w:val="18"/>
                            <w:lang w:val="en-ID"/>
                          </w:rPr>
                          <w:t xml:space="preserve"> </w:t>
                        </w:r>
                        <w:proofErr w:type="spellStart"/>
                        <w:r w:rsidR="00F97D9E" w:rsidRPr="00F97D9E">
                          <w:rPr>
                            <w:sz w:val="18"/>
                            <w:lang w:val="en-ID"/>
                          </w:rPr>
                          <w:t>ganti</w:t>
                        </w:r>
                        <w:proofErr w:type="spellEnd"/>
                        <w:r w:rsidR="00F97D9E" w:rsidRPr="00F97D9E">
                          <w:rPr>
                            <w:sz w:val="18"/>
                            <w:lang w:val="en-ID"/>
                          </w:rPr>
                          <w:t xml:space="preserve"> </w:t>
                        </w:r>
                        <w:proofErr w:type="spellStart"/>
                        <w:r w:rsidR="00F97D9E" w:rsidRPr="00F97D9E">
                          <w:rPr>
                            <w:sz w:val="18"/>
                            <w:lang w:val="en-ID"/>
                          </w:rPr>
                          <w:t>rugi</w:t>
                        </w:r>
                        <w:proofErr w:type="spellEnd"/>
                        <w:r w:rsidR="00F97D9E" w:rsidRPr="00F97D9E">
                          <w:rPr>
                            <w:sz w:val="18"/>
                            <w:lang w:val="en-ID"/>
                          </w:rPr>
                          <w:t xml:space="preserve"> </w:t>
                        </w:r>
                        <w:proofErr w:type="spellStart"/>
                        <w:r w:rsidR="00F97D9E" w:rsidRPr="00F97D9E">
                          <w:rPr>
                            <w:sz w:val="18"/>
                            <w:lang w:val="en-ID"/>
                          </w:rPr>
                          <w:t>melalui</w:t>
                        </w:r>
                        <w:proofErr w:type="spellEnd"/>
                        <w:r w:rsidR="00F97D9E" w:rsidRPr="00F97D9E">
                          <w:rPr>
                            <w:sz w:val="18"/>
                            <w:lang w:val="en-ID"/>
                          </w:rPr>
                          <w:t xml:space="preserve"> proses </w:t>
                        </w:r>
                        <w:proofErr w:type="spellStart"/>
                        <w:r w:rsidR="00F97D9E" w:rsidRPr="00F97D9E">
                          <w:rPr>
                            <w:sz w:val="18"/>
                            <w:lang w:val="en-ID"/>
                          </w:rPr>
                          <w:t>mediasi</w:t>
                        </w:r>
                        <w:proofErr w:type="spellEnd"/>
                        <w:r w:rsidR="00F97D9E" w:rsidRPr="00F97D9E">
                          <w:rPr>
                            <w:sz w:val="18"/>
                            <w:lang w:val="en-ID"/>
                          </w:rPr>
                          <w:t xml:space="preserve"> dan </w:t>
                        </w:r>
                        <w:proofErr w:type="spellStart"/>
                        <w:r w:rsidR="00F97D9E" w:rsidRPr="00F97D9E">
                          <w:rPr>
                            <w:sz w:val="18"/>
                            <w:lang w:val="en-ID"/>
                          </w:rPr>
                          <w:t>gugatan</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w:t>
                        </w:r>
                        <w:r w:rsidR="00F97D9E" w:rsidRPr="00F97D9E">
                          <w:rPr>
                            <w:b/>
                            <w:bCs/>
                            <w:sz w:val="18"/>
                            <w:lang w:val="en-ID"/>
                          </w:rPr>
                          <w:t>Novelty:</w:t>
                        </w:r>
                        <w:r w:rsidR="00F97D9E" w:rsidRPr="00F97D9E">
                          <w:rPr>
                            <w:sz w:val="18"/>
                            <w:lang w:val="en-ID"/>
                          </w:rPr>
                          <w:t xml:space="preserve"> Studi </w:t>
                        </w:r>
                        <w:proofErr w:type="spellStart"/>
                        <w:r w:rsidR="00F97D9E" w:rsidRPr="00F97D9E">
                          <w:rPr>
                            <w:sz w:val="18"/>
                            <w:lang w:val="en-ID"/>
                          </w:rPr>
                          <w:t>ini</w:t>
                        </w:r>
                        <w:proofErr w:type="spellEnd"/>
                        <w:r w:rsidR="00F97D9E" w:rsidRPr="00F97D9E">
                          <w:rPr>
                            <w:sz w:val="18"/>
                            <w:lang w:val="en-ID"/>
                          </w:rPr>
                          <w:t xml:space="preserve"> </w:t>
                        </w:r>
                        <w:proofErr w:type="spellStart"/>
                        <w:r w:rsidR="00F97D9E" w:rsidRPr="00F97D9E">
                          <w:rPr>
                            <w:sz w:val="18"/>
                            <w:lang w:val="en-ID"/>
                          </w:rPr>
                          <w:t>menyoroti</w:t>
                        </w:r>
                        <w:proofErr w:type="spellEnd"/>
                        <w:r w:rsidR="00F97D9E" w:rsidRPr="00F97D9E">
                          <w:rPr>
                            <w:sz w:val="18"/>
                            <w:lang w:val="en-ID"/>
                          </w:rPr>
                          <w:t xml:space="preserve"> </w:t>
                        </w:r>
                        <w:proofErr w:type="spellStart"/>
                        <w:r w:rsidR="00F97D9E" w:rsidRPr="00F97D9E">
                          <w:rPr>
                            <w:sz w:val="18"/>
                            <w:lang w:val="en-ID"/>
                          </w:rPr>
                          <w:t>penerapan</w:t>
                        </w:r>
                        <w:proofErr w:type="spellEnd"/>
                        <w:r w:rsidR="00F97D9E" w:rsidRPr="00F97D9E">
                          <w:rPr>
                            <w:sz w:val="18"/>
                            <w:lang w:val="en-ID"/>
                          </w:rPr>
                          <w:t xml:space="preserve"> </w:t>
                        </w:r>
                        <w:proofErr w:type="spellStart"/>
                        <w:r w:rsidR="00F97D9E" w:rsidRPr="00F97D9E">
                          <w:rPr>
                            <w:sz w:val="18"/>
                            <w:lang w:val="en-ID"/>
                          </w:rPr>
                          <w:t>prosedur</w:t>
                        </w:r>
                        <w:proofErr w:type="spellEnd"/>
                        <w:r w:rsidR="00F97D9E" w:rsidRPr="00F97D9E">
                          <w:rPr>
                            <w:sz w:val="18"/>
                            <w:lang w:val="en-ID"/>
                          </w:rPr>
                          <w:t xml:space="preserve"> </w:t>
                        </w:r>
                        <w:proofErr w:type="spellStart"/>
                        <w:r w:rsidR="00F97D9E" w:rsidRPr="00F97D9E">
                          <w:rPr>
                            <w:sz w:val="18"/>
                            <w:lang w:val="en-ID"/>
                          </w:rPr>
                          <w:t>perdata</w:t>
                        </w:r>
                        <w:proofErr w:type="spellEnd"/>
                        <w:r w:rsidR="00F97D9E" w:rsidRPr="00F97D9E">
                          <w:rPr>
                            <w:sz w:val="18"/>
                            <w:lang w:val="en-ID"/>
                          </w:rPr>
                          <w:t xml:space="preserve"> yang </w:t>
                        </w:r>
                        <w:proofErr w:type="spellStart"/>
                        <w:r w:rsidR="00F97D9E" w:rsidRPr="00F97D9E">
                          <w:rPr>
                            <w:sz w:val="18"/>
                            <w:lang w:val="en-ID"/>
                          </w:rPr>
                          <w:t>sistematis</w:t>
                        </w:r>
                        <w:proofErr w:type="spellEnd"/>
                        <w:r w:rsidR="00F97D9E" w:rsidRPr="00F97D9E">
                          <w:rPr>
                            <w:sz w:val="18"/>
                            <w:lang w:val="en-ID"/>
                          </w:rPr>
                          <w:t xml:space="preserve"> </w:t>
                        </w:r>
                        <w:proofErr w:type="spellStart"/>
                        <w:r w:rsidR="00F97D9E" w:rsidRPr="00F97D9E">
                          <w:rPr>
                            <w:sz w:val="18"/>
                            <w:lang w:val="en-ID"/>
                          </w:rPr>
                          <w:t>dalam</w:t>
                        </w:r>
                        <w:proofErr w:type="spellEnd"/>
                        <w:r w:rsidR="00F97D9E" w:rsidRPr="00F97D9E">
                          <w:rPr>
                            <w:sz w:val="18"/>
                            <w:lang w:val="en-ID"/>
                          </w:rPr>
                          <w:t xml:space="preserve"> </w:t>
                        </w:r>
                        <w:proofErr w:type="spellStart"/>
                        <w:r w:rsidR="00F97D9E" w:rsidRPr="00F97D9E">
                          <w:rPr>
                            <w:sz w:val="18"/>
                            <w:lang w:val="en-ID"/>
                          </w:rPr>
                          <w:t>kasus</w:t>
                        </w:r>
                        <w:proofErr w:type="spellEnd"/>
                        <w:r w:rsidR="00F97D9E" w:rsidRPr="00F97D9E">
                          <w:rPr>
                            <w:sz w:val="18"/>
                            <w:lang w:val="en-ID"/>
                          </w:rPr>
                          <w:t xml:space="preserve"> </w:t>
                        </w:r>
                        <w:proofErr w:type="spellStart"/>
                        <w:r w:rsidR="00F97D9E" w:rsidRPr="00F97D9E">
                          <w:rPr>
                            <w:sz w:val="18"/>
                            <w:lang w:val="en-ID"/>
                          </w:rPr>
                          <w:t>penganiayaan</w:t>
                        </w:r>
                        <w:proofErr w:type="spellEnd"/>
                        <w:r w:rsidR="00F97D9E" w:rsidRPr="00F97D9E">
                          <w:rPr>
                            <w:sz w:val="18"/>
                            <w:lang w:val="en-ID"/>
                          </w:rPr>
                          <w:t xml:space="preserve"> yang </w:t>
                        </w:r>
                        <w:proofErr w:type="spellStart"/>
                        <w:r w:rsidR="00F97D9E" w:rsidRPr="00F97D9E">
                          <w:rPr>
                            <w:sz w:val="18"/>
                            <w:lang w:val="en-ID"/>
                          </w:rPr>
                          <w:t>umumnya</w:t>
                        </w:r>
                        <w:proofErr w:type="spellEnd"/>
                        <w:r w:rsidR="00F97D9E" w:rsidRPr="00F97D9E">
                          <w:rPr>
                            <w:sz w:val="18"/>
                            <w:lang w:val="en-ID"/>
                          </w:rPr>
                          <w:t xml:space="preserve"> </w:t>
                        </w:r>
                        <w:proofErr w:type="spellStart"/>
                        <w:r w:rsidR="00F97D9E" w:rsidRPr="00F97D9E">
                          <w:rPr>
                            <w:sz w:val="18"/>
                            <w:lang w:val="en-ID"/>
                          </w:rPr>
                          <w:t>dianggap</w:t>
                        </w:r>
                        <w:proofErr w:type="spellEnd"/>
                        <w:r w:rsidR="00F97D9E" w:rsidRPr="00F97D9E">
                          <w:rPr>
                            <w:sz w:val="18"/>
                            <w:lang w:val="en-ID"/>
                          </w:rPr>
                          <w:t xml:space="preserve"> </w:t>
                        </w:r>
                        <w:proofErr w:type="spellStart"/>
                        <w:r w:rsidR="00F97D9E" w:rsidRPr="00F97D9E">
                          <w:rPr>
                            <w:sz w:val="18"/>
                            <w:lang w:val="en-ID"/>
                          </w:rPr>
                          <w:t>ranah</w:t>
                        </w:r>
                        <w:proofErr w:type="spellEnd"/>
                        <w:r w:rsidR="00F97D9E" w:rsidRPr="00F97D9E">
                          <w:rPr>
                            <w:sz w:val="18"/>
                            <w:lang w:val="en-ID"/>
                          </w:rPr>
                          <w:t xml:space="preserve"> </w:t>
                        </w:r>
                        <w:proofErr w:type="spellStart"/>
                        <w:r w:rsidR="00F97D9E" w:rsidRPr="00F97D9E">
                          <w:rPr>
                            <w:sz w:val="18"/>
                            <w:lang w:val="en-ID"/>
                          </w:rPr>
                          <w:t>pidana</w:t>
                        </w:r>
                        <w:proofErr w:type="spellEnd"/>
                        <w:r w:rsidR="00F97D9E" w:rsidRPr="00F97D9E">
                          <w:rPr>
                            <w:sz w:val="18"/>
                            <w:lang w:val="en-ID"/>
                          </w:rPr>
                          <w:t xml:space="preserve">. </w:t>
                        </w:r>
                        <w:r w:rsidR="00F97D9E" w:rsidRPr="00F97D9E">
                          <w:rPr>
                            <w:b/>
                            <w:bCs/>
                            <w:sz w:val="18"/>
                            <w:lang w:val="en-ID"/>
                          </w:rPr>
                          <w:t>Implications:</w:t>
                        </w:r>
                        <w:r w:rsidR="00F97D9E" w:rsidRPr="00F97D9E">
                          <w:rPr>
                            <w:sz w:val="18"/>
                            <w:lang w:val="en-ID"/>
                          </w:rPr>
                          <w:t xml:space="preserve"> </w:t>
                        </w:r>
                        <w:proofErr w:type="spellStart"/>
                        <w:r w:rsidR="00F97D9E" w:rsidRPr="00F97D9E">
                          <w:rPr>
                            <w:sz w:val="18"/>
                            <w:lang w:val="en-ID"/>
                          </w:rPr>
                          <w:t>Temuan</w:t>
                        </w:r>
                        <w:proofErr w:type="spellEnd"/>
                        <w:r w:rsidR="00F97D9E" w:rsidRPr="00F97D9E">
                          <w:rPr>
                            <w:sz w:val="18"/>
                            <w:lang w:val="en-ID"/>
                          </w:rPr>
                          <w:t xml:space="preserve"> </w:t>
                        </w:r>
                        <w:proofErr w:type="spellStart"/>
                        <w:r w:rsidR="00F97D9E" w:rsidRPr="00F97D9E">
                          <w:rPr>
                            <w:sz w:val="18"/>
                            <w:lang w:val="en-ID"/>
                          </w:rPr>
                          <w:t>ini</w:t>
                        </w:r>
                        <w:proofErr w:type="spellEnd"/>
                        <w:r w:rsidR="00F97D9E" w:rsidRPr="00F97D9E">
                          <w:rPr>
                            <w:sz w:val="18"/>
                            <w:lang w:val="en-ID"/>
                          </w:rPr>
                          <w:t xml:space="preserve"> </w:t>
                        </w:r>
                        <w:proofErr w:type="spellStart"/>
                        <w:r w:rsidR="00F97D9E" w:rsidRPr="00F97D9E">
                          <w:rPr>
                            <w:sz w:val="18"/>
                            <w:lang w:val="en-ID"/>
                          </w:rPr>
                          <w:t>menegaskan</w:t>
                        </w:r>
                        <w:proofErr w:type="spellEnd"/>
                        <w:r w:rsidR="00F97D9E" w:rsidRPr="00F97D9E">
                          <w:rPr>
                            <w:sz w:val="18"/>
                            <w:lang w:val="en-ID"/>
                          </w:rPr>
                          <w:t xml:space="preserve"> </w:t>
                        </w:r>
                        <w:proofErr w:type="spellStart"/>
                        <w:r w:rsidR="00F97D9E" w:rsidRPr="00F97D9E">
                          <w:rPr>
                            <w:sz w:val="18"/>
                            <w:lang w:val="en-ID"/>
                          </w:rPr>
                          <w:t>pentingnya</w:t>
                        </w:r>
                        <w:proofErr w:type="spellEnd"/>
                        <w:r w:rsidR="00F97D9E" w:rsidRPr="00F97D9E">
                          <w:rPr>
                            <w:sz w:val="18"/>
                            <w:lang w:val="en-ID"/>
                          </w:rPr>
                          <w:t xml:space="preserve"> </w:t>
                        </w:r>
                        <w:proofErr w:type="spellStart"/>
                        <w:r w:rsidR="00F97D9E" w:rsidRPr="00F97D9E">
                          <w:rPr>
                            <w:sz w:val="18"/>
                            <w:lang w:val="en-ID"/>
                          </w:rPr>
                          <w:t>sinergi</w:t>
                        </w:r>
                        <w:proofErr w:type="spellEnd"/>
                        <w:r w:rsidR="00F97D9E" w:rsidRPr="00F97D9E">
                          <w:rPr>
                            <w:sz w:val="18"/>
                            <w:lang w:val="en-ID"/>
                          </w:rPr>
                          <w:t xml:space="preserve"> </w:t>
                        </w:r>
                        <w:proofErr w:type="spellStart"/>
                        <w:r w:rsidR="00F97D9E" w:rsidRPr="00F97D9E">
                          <w:rPr>
                            <w:sz w:val="18"/>
                            <w:lang w:val="en-ID"/>
                          </w:rPr>
                          <w:t>antara</w:t>
                        </w:r>
                        <w:proofErr w:type="spellEnd"/>
                        <w:r w:rsidR="00F97D9E" w:rsidRPr="00F97D9E">
                          <w:rPr>
                            <w:sz w:val="18"/>
                            <w:lang w:val="en-ID"/>
                          </w:rPr>
                          <w:t xml:space="preserve"> </w:t>
                        </w:r>
                        <w:proofErr w:type="spellStart"/>
                        <w:r w:rsidR="00F97D9E" w:rsidRPr="00F97D9E">
                          <w:rPr>
                            <w:sz w:val="18"/>
                            <w:lang w:val="en-ID"/>
                          </w:rPr>
                          <w:t>hukum</w:t>
                        </w:r>
                        <w:proofErr w:type="spellEnd"/>
                        <w:r w:rsidR="00F97D9E" w:rsidRPr="00F97D9E">
                          <w:rPr>
                            <w:sz w:val="18"/>
                            <w:lang w:val="en-ID"/>
                          </w:rPr>
                          <w:t xml:space="preserve"> </w:t>
                        </w:r>
                        <w:proofErr w:type="spellStart"/>
                        <w:r w:rsidR="00F97D9E" w:rsidRPr="00F97D9E">
                          <w:rPr>
                            <w:sz w:val="18"/>
                            <w:lang w:val="en-ID"/>
                          </w:rPr>
                          <w:t>pidana</w:t>
                        </w:r>
                        <w:proofErr w:type="spellEnd"/>
                        <w:r w:rsidR="00F97D9E" w:rsidRPr="00F97D9E">
                          <w:rPr>
                            <w:sz w:val="18"/>
                            <w:lang w:val="en-ID"/>
                          </w:rPr>
                          <w:t xml:space="preserve"> dan </w:t>
                        </w:r>
                        <w:proofErr w:type="spellStart"/>
                        <w:r w:rsidR="00F97D9E" w:rsidRPr="00F97D9E">
                          <w:rPr>
                            <w:sz w:val="18"/>
                            <w:lang w:val="en-ID"/>
                          </w:rPr>
                          <w:t>perdata</w:t>
                        </w:r>
                        <w:proofErr w:type="spellEnd"/>
                        <w:r w:rsidR="00F97D9E" w:rsidRPr="00F97D9E">
                          <w:rPr>
                            <w:sz w:val="18"/>
                            <w:lang w:val="en-ID"/>
                          </w:rPr>
                          <w:t xml:space="preserve"> </w:t>
                        </w:r>
                        <w:proofErr w:type="spellStart"/>
                        <w:r w:rsidR="00F97D9E" w:rsidRPr="00F97D9E">
                          <w:rPr>
                            <w:sz w:val="18"/>
                            <w:lang w:val="en-ID"/>
                          </w:rPr>
                          <w:t>untuk</w:t>
                        </w:r>
                        <w:proofErr w:type="spellEnd"/>
                        <w:r w:rsidR="00F97D9E" w:rsidRPr="00F97D9E">
                          <w:rPr>
                            <w:sz w:val="18"/>
                            <w:lang w:val="en-ID"/>
                          </w:rPr>
                          <w:t xml:space="preserve"> </w:t>
                        </w:r>
                        <w:proofErr w:type="spellStart"/>
                        <w:r w:rsidR="00F97D9E" w:rsidRPr="00F97D9E">
                          <w:rPr>
                            <w:sz w:val="18"/>
                            <w:lang w:val="en-ID"/>
                          </w:rPr>
                          <w:t>memastikan</w:t>
                        </w:r>
                        <w:proofErr w:type="spellEnd"/>
                        <w:r w:rsidR="00F97D9E" w:rsidRPr="00F97D9E">
                          <w:rPr>
                            <w:sz w:val="18"/>
                            <w:lang w:val="en-ID"/>
                          </w:rPr>
                          <w:t xml:space="preserve"> </w:t>
                        </w:r>
                        <w:proofErr w:type="spellStart"/>
                        <w:r w:rsidR="00F97D9E" w:rsidRPr="00F97D9E">
                          <w:rPr>
                            <w:sz w:val="18"/>
                            <w:lang w:val="en-ID"/>
                          </w:rPr>
                          <w:t>keadilan</w:t>
                        </w:r>
                        <w:proofErr w:type="spellEnd"/>
                        <w:r w:rsidR="00F97D9E" w:rsidRPr="00F97D9E">
                          <w:rPr>
                            <w:sz w:val="18"/>
                            <w:lang w:val="en-ID"/>
                          </w:rPr>
                          <w:t xml:space="preserve"> </w:t>
                        </w:r>
                        <w:proofErr w:type="spellStart"/>
                        <w:r w:rsidR="00F97D9E" w:rsidRPr="00F97D9E">
                          <w:rPr>
                            <w:sz w:val="18"/>
                            <w:lang w:val="en-ID"/>
                          </w:rPr>
                          <w:t>serta</w:t>
                        </w:r>
                        <w:proofErr w:type="spellEnd"/>
                        <w:r w:rsidR="00F97D9E" w:rsidRPr="00F97D9E">
                          <w:rPr>
                            <w:sz w:val="18"/>
                            <w:lang w:val="en-ID"/>
                          </w:rPr>
                          <w:t xml:space="preserve"> </w:t>
                        </w:r>
                        <w:proofErr w:type="spellStart"/>
                        <w:r w:rsidR="00F97D9E" w:rsidRPr="00F97D9E">
                          <w:rPr>
                            <w:sz w:val="18"/>
                            <w:lang w:val="en-ID"/>
                          </w:rPr>
                          <w:t>pemulihan</w:t>
                        </w:r>
                        <w:proofErr w:type="spellEnd"/>
                        <w:r w:rsidR="00F97D9E" w:rsidRPr="00F97D9E">
                          <w:rPr>
                            <w:sz w:val="18"/>
                            <w:lang w:val="en-ID"/>
                          </w:rPr>
                          <w:t xml:space="preserve"> </w:t>
                        </w:r>
                        <w:proofErr w:type="spellStart"/>
                        <w:r w:rsidR="00F97D9E" w:rsidRPr="00F97D9E">
                          <w:rPr>
                            <w:sz w:val="18"/>
                            <w:lang w:val="en-ID"/>
                          </w:rPr>
                          <w:t>hak</w:t>
                        </w:r>
                        <w:proofErr w:type="spellEnd"/>
                        <w:r w:rsidR="00F97D9E" w:rsidRPr="00F97D9E">
                          <w:rPr>
                            <w:sz w:val="18"/>
                            <w:lang w:val="en-ID"/>
                          </w:rPr>
                          <w:t xml:space="preserve"> korban </w:t>
                        </w:r>
                        <w:proofErr w:type="spellStart"/>
                        <w:r w:rsidR="00F97D9E" w:rsidRPr="00F97D9E">
                          <w:rPr>
                            <w:sz w:val="18"/>
                            <w:lang w:val="en-ID"/>
                          </w:rPr>
                          <w:t>secara</w:t>
                        </w:r>
                        <w:proofErr w:type="spellEnd"/>
                        <w:r w:rsidR="00F97D9E" w:rsidRPr="00F97D9E">
                          <w:rPr>
                            <w:sz w:val="18"/>
                            <w:lang w:val="en-ID"/>
                          </w:rPr>
                          <w:t xml:space="preserve"> </w:t>
                        </w:r>
                        <w:proofErr w:type="spellStart"/>
                        <w:r w:rsidR="00F97D9E" w:rsidRPr="00F97D9E">
                          <w:rPr>
                            <w:sz w:val="18"/>
                            <w:lang w:val="en-ID"/>
                          </w:rPr>
                          <w:t>menyeluruh</w:t>
                        </w:r>
                        <w:proofErr w:type="spellEnd"/>
                        <w:r w:rsidR="00F97D9E" w:rsidRPr="00F97D9E">
                          <w:rPr>
                            <w:sz w:val="18"/>
                            <w:lang w:val="en-ID"/>
                          </w:rPr>
                          <w:t>.</w:t>
                        </w:r>
                      </w:p>
                      <w:p w14:paraId="1638644B" w14:textId="77777777" w:rsidR="00F97D9E" w:rsidRPr="00F97D9E" w:rsidRDefault="00F97D9E" w:rsidP="00F97D9E">
                        <w:pPr>
                          <w:spacing w:line="259" w:lineRule="auto"/>
                          <w:ind w:left="396" w:right="791"/>
                          <w:jc w:val="both"/>
                          <w:rPr>
                            <w:sz w:val="18"/>
                            <w:lang w:val="en-ID"/>
                          </w:rPr>
                        </w:pPr>
                      </w:p>
                      <w:p w14:paraId="27C293E7" w14:textId="77777777" w:rsidR="00F97D9E" w:rsidRPr="00F97D9E" w:rsidRDefault="00F97D9E" w:rsidP="00F97D9E">
                        <w:pPr>
                          <w:spacing w:before="1" w:line="261" w:lineRule="auto"/>
                          <w:ind w:left="396" w:right="791"/>
                          <w:jc w:val="both"/>
                          <w:rPr>
                            <w:sz w:val="18"/>
                            <w:lang w:val="en-ID"/>
                          </w:rPr>
                        </w:pPr>
                        <w:r w:rsidRPr="00F97D9E">
                          <w:rPr>
                            <w:b/>
                            <w:bCs/>
                            <w:sz w:val="18"/>
                            <w:lang w:val="en-ID"/>
                          </w:rPr>
                          <w:t>Highlights:</w:t>
                        </w:r>
                      </w:p>
                      <w:p w14:paraId="6EB0C940" w14:textId="77777777" w:rsidR="00F97D9E" w:rsidRPr="00F97D9E" w:rsidRDefault="00F97D9E" w:rsidP="00F97D9E">
                        <w:pPr>
                          <w:numPr>
                            <w:ilvl w:val="0"/>
                            <w:numId w:val="225"/>
                          </w:numPr>
                          <w:spacing w:before="1" w:line="261" w:lineRule="auto"/>
                          <w:ind w:right="791"/>
                          <w:jc w:val="both"/>
                          <w:rPr>
                            <w:sz w:val="18"/>
                            <w:lang w:val="en-ID"/>
                          </w:rPr>
                        </w:pPr>
                        <w:proofErr w:type="spellStart"/>
                        <w:r w:rsidRPr="00F97D9E">
                          <w:rPr>
                            <w:sz w:val="18"/>
                            <w:lang w:val="en-ID"/>
                          </w:rPr>
                          <w:t>Perlindungan</w:t>
                        </w:r>
                        <w:proofErr w:type="spellEnd"/>
                        <w:r w:rsidRPr="00F97D9E">
                          <w:rPr>
                            <w:sz w:val="18"/>
                            <w:lang w:val="en-ID"/>
                          </w:rPr>
                          <w:t xml:space="preserve"> korban </w:t>
                        </w:r>
                        <w:proofErr w:type="spellStart"/>
                        <w:r w:rsidRPr="00F97D9E">
                          <w:rPr>
                            <w:sz w:val="18"/>
                            <w:lang w:val="en-ID"/>
                          </w:rPr>
                          <w:t>diatur</w:t>
                        </w:r>
                        <w:proofErr w:type="spellEnd"/>
                        <w:r w:rsidRPr="00F97D9E">
                          <w:rPr>
                            <w:sz w:val="18"/>
                            <w:lang w:val="en-ID"/>
                          </w:rPr>
                          <w:t xml:space="preserve"> </w:t>
                        </w:r>
                        <w:proofErr w:type="spellStart"/>
                        <w:r w:rsidRPr="00F97D9E">
                          <w:rPr>
                            <w:sz w:val="18"/>
                            <w:lang w:val="en-ID"/>
                          </w:rPr>
                          <w:t>secara</w:t>
                        </w:r>
                        <w:proofErr w:type="spellEnd"/>
                        <w:r w:rsidRPr="00F97D9E">
                          <w:rPr>
                            <w:sz w:val="18"/>
                            <w:lang w:val="en-ID"/>
                          </w:rPr>
                          <w:t xml:space="preserve"> </w:t>
                        </w:r>
                        <w:proofErr w:type="spellStart"/>
                        <w:r w:rsidRPr="00F97D9E">
                          <w:rPr>
                            <w:sz w:val="18"/>
                            <w:lang w:val="en-ID"/>
                          </w:rPr>
                          <w:t>eksplisit</w:t>
                        </w:r>
                        <w:proofErr w:type="spellEnd"/>
                        <w:r w:rsidRPr="00F97D9E">
                          <w:rPr>
                            <w:sz w:val="18"/>
                            <w:lang w:val="en-ID"/>
                          </w:rPr>
                          <w:t xml:space="preserve"> </w:t>
                        </w:r>
                        <w:proofErr w:type="spellStart"/>
                        <w:r w:rsidRPr="00F97D9E">
                          <w:rPr>
                            <w:sz w:val="18"/>
                            <w:lang w:val="en-ID"/>
                          </w:rPr>
                          <w:t>melalui</w:t>
                        </w:r>
                        <w:proofErr w:type="spellEnd"/>
                        <w:r w:rsidRPr="00F97D9E">
                          <w:rPr>
                            <w:sz w:val="18"/>
                            <w:lang w:val="en-ID"/>
                          </w:rPr>
                          <w:t xml:space="preserve"> UU No. 13/2006.</w:t>
                        </w:r>
                      </w:p>
                      <w:p w14:paraId="0F258F45" w14:textId="77777777" w:rsidR="00F97D9E" w:rsidRPr="00F97D9E" w:rsidRDefault="00F97D9E" w:rsidP="00F97D9E">
                        <w:pPr>
                          <w:numPr>
                            <w:ilvl w:val="0"/>
                            <w:numId w:val="225"/>
                          </w:numPr>
                          <w:spacing w:before="1" w:line="261" w:lineRule="auto"/>
                          <w:ind w:right="791"/>
                          <w:jc w:val="both"/>
                          <w:rPr>
                            <w:sz w:val="18"/>
                            <w:lang w:val="nb-NO"/>
                          </w:rPr>
                        </w:pPr>
                        <w:r w:rsidRPr="00F97D9E">
                          <w:rPr>
                            <w:sz w:val="18"/>
                            <w:lang w:val="nb-NO"/>
                          </w:rPr>
                          <w:t>Penyelesaian perkara perdata diawali dengan mediasi sebelum pengadilan.</w:t>
                        </w:r>
                      </w:p>
                      <w:p w14:paraId="2EF5F6A6" w14:textId="77777777" w:rsidR="00F97D9E" w:rsidRDefault="00F97D9E" w:rsidP="00F97D9E">
                        <w:pPr>
                          <w:numPr>
                            <w:ilvl w:val="0"/>
                            <w:numId w:val="225"/>
                          </w:numPr>
                          <w:spacing w:before="1" w:line="261" w:lineRule="auto"/>
                          <w:ind w:right="791"/>
                          <w:jc w:val="both"/>
                          <w:rPr>
                            <w:sz w:val="18"/>
                            <w:lang w:val="nb-NO"/>
                          </w:rPr>
                        </w:pPr>
                        <w:r w:rsidRPr="00F97D9E">
                          <w:rPr>
                            <w:sz w:val="18"/>
                            <w:lang w:val="nb-NO"/>
                          </w:rPr>
                          <w:t>Proses hukum menjamin hak korban atas kompensasi dan pemulihan keadilan.</w:t>
                        </w:r>
                      </w:p>
                      <w:p w14:paraId="3058E199" w14:textId="77777777" w:rsidR="00F97D9E" w:rsidRPr="00F97D9E" w:rsidRDefault="00F97D9E" w:rsidP="00F97D9E">
                        <w:pPr>
                          <w:spacing w:before="1" w:line="261" w:lineRule="auto"/>
                          <w:ind w:right="791"/>
                          <w:jc w:val="both"/>
                          <w:rPr>
                            <w:sz w:val="18"/>
                            <w:lang w:val="nb-NO"/>
                          </w:rPr>
                        </w:pPr>
                      </w:p>
                      <w:p w14:paraId="2D041B11" w14:textId="77777777" w:rsidR="00F97D9E" w:rsidRPr="00F97D9E" w:rsidRDefault="00F97D9E" w:rsidP="00F97D9E">
                        <w:pPr>
                          <w:spacing w:before="1" w:line="261" w:lineRule="auto"/>
                          <w:ind w:left="396" w:right="791"/>
                          <w:jc w:val="both"/>
                          <w:rPr>
                            <w:sz w:val="18"/>
                            <w:lang w:val="en-ID"/>
                          </w:rPr>
                        </w:pPr>
                        <w:r w:rsidRPr="00F97D9E">
                          <w:rPr>
                            <w:b/>
                            <w:bCs/>
                            <w:sz w:val="18"/>
                            <w:lang w:val="en-ID"/>
                          </w:rPr>
                          <w:t>Keywords:</w:t>
                        </w:r>
                        <w:r w:rsidRPr="00F97D9E">
                          <w:rPr>
                            <w:sz w:val="18"/>
                            <w:lang w:val="en-ID"/>
                          </w:rPr>
                          <w:t xml:space="preserve"> Civil Law, Assault Case, Legal Protection, Compensation, Indonesian Law</w:t>
                        </w: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71792F85" w14:textId="77777777" w:rsidR="00053CCA" w:rsidRPr="00053CCA" w:rsidRDefault="00053CCA" w:rsidP="00053CCA">
      <w:pPr>
        <w:pStyle w:val="BodyText"/>
        <w:numPr>
          <w:ilvl w:val="0"/>
          <w:numId w:val="194"/>
        </w:numPr>
        <w:spacing w:before="146"/>
        <w:ind w:right="346"/>
        <w:jc w:val="both"/>
        <w:rPr>
          <w:b/>
          <w:sz w:val="20"/>
          <w:szCs w:val="20"/>
          <w:lang w:val="id-ID"/>
        </w:rPr>
      </w:pPr>
      <w:bookmarkStart w:id="17" w:name="Article_content"/>
      <w:bookmarkStart w:id="18" w:name="_bookmark5"/>
      <w:bookmarkEnd w:id="17"/>
      <w:bookmarkEnd w:id="18"/>
      <w:proofErr w:type="spellStart"/>
      <w:r w:rsidRPr="00053CCA">
        <w:rPr>
          <w:b/>
          <w:sz w:val="20"/>
          <w:szCs w:val="20"/>
        </w:rPr>
        <w:lastRenderedPageBreak/>
        <w:t>Deskripsi</w:t>
      </w:r>
      <w:proofErr w:type="spellEnd"/>
      <w:r w:rsidRPr="00053CCA">
        <w:rPr>
          <w:b/>
          <w:sz w:val="20"/>
          <w:szCs w:val="20"/>
        </w:rPr>
        <w:t xml:space="preserve"> Karya</w:t>
      </w:r>
    </w:p>
    <w:p w14:paraId="512106C3"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Perkara Tindak Pidana Penganiayaan yang Dilakukan oleh Mario Dandy. David Ozora diserang oleh Mari Dandy. Selama setahun penuh, Amanda, yang berusia 19 tahun, dan Mario berbagi ikatan yang unik. Mereka berpacaran pada Oktober 2021-Oktober 2022. Laporan polisi menyatakan bahwa Amanda memberi tahu Mario tentang dugaan penganiayaan yang dilakukan David Ozora terhadap Agnes, pacar Mario yang berusia 15 tahun. Mario berusaha meminta Agnes untuk mengkonfirmasi kebenarannya setelah mengetahui informasi tersebut, dan yang bersangkutan membenarkannya. Mario pergi menemui David yang sedang manggung di rumah R pada tanggal 20 Februari 2023, pukul 20.30 WIB pada hari Senin di kompleks Boulevar yang megah di Kelurahan Ulujami, Kecamatan Pesanggrahan, Jakarta Selatan, setelah mengetahui berita tersebut.</w:t>
      </w:r>
      <w:r w:rsidRPr="00053CCA">
        <w:rPr>
          <w:sz w:val="20"/>
          <w:szCs w:val="20"/>
          <w:lang w:val="id-ID"/>
        </w:rPr>
        <w:fldChar w:fldCharType="begin"/>
      </w:r>
      <w:r w:rsidRPr="00053CCA">
        <w:rPr>
          <w:sz w:val="20"/>
          <w:szCs w:val="20"/>
          <w:lang w:val="id-ID"/>
        </w:rPr>
        <w:instrText xml:space="preserve"> ADDIN ZOTERO_ITEM CSL_CITATION {"citationID":"p5GDHkOE","properties":{"formattedCitation":"[1]","plainCitation":"[1]","noteIndex":0},"citationItems":[{"id":94,"uris":["http://zotero.org/users/local/Bes1ReWx/items/CUJNAYMC"],"itemData":{"id":94,"type":"article-journal","abstract":"Kitab Undang-Undang Hukum Pidana Indonesia (KUHP) diciptakan di Indonesia adalah\nuntuk melindungi masyarakat dari berbagai aksi kejahatan serta menjadi alat untuk\nmenjaga keseimbangan dan keselarasan hidup di masyarakat. Salah satu contoh kasus\ndalam penulisan jurnal ini yang memanfaatkan fungsi KUHP ialah kronologi Mario Dandy.\nNama Mario Dandy menjadi perbincangan hangat semenjak ia melalukan kasus\npenganiayaan yang memakan korban demi membela sang kekasihnya yang belum tentu\nbenar. Alasan Mario Dandy tega melakukan itu semua kepada orang yang sebenarnya tidak\nia kenal adalah karena ia merasa sang kekasihnya telah diperlakukan tidak sewajarnya oleh\nsang korban yang dianiaya. Peristiwa tersebut membuat pelaku terjerat hukuman dari\nbeberapa pasal yang ada di KUHP.\nKata Kunci: Perkara, Tindak pidana, Penganiayaan","container-title":"Jurnal Penelitian Serambi Hukum","DOI":"10.59582/sh.v16i02.724","ISSN":"2549-5275, 1693-0819","issue":"02","journalAbbreviation":"SH","language":"id","page":"16-22","source":"DOI.org (Crossref)","title":"Analisis Perkara Tindak Pidana Penganiayaan yang Dilakukan oleh Mario Dandy","volume":"16","author":[{"family":"Amallia","given":"Rizka"},{"family":"Hasan","given":"Zainudin"},{"family":"Yunita","given":"Udea Tri"},{"family":"Wati","given":"Dwi Sinta"}],"issued":{"date-parts":[["2023",5,27]]}}}],"schema":"https://github.com/citation-style-language/schema/raw/master/csl-citation.json"} </w:instrText>
      </w:r>
      <w:r w:rsidRPr="00053CCA">
        <w:rPr>
          <w:sz w:val="20"/>
          <w:szCs w:val="20"/>
          <w:lang w:val="id-ID"/>
        </w:rPr>
        <w:fldChar w:fldCharType="separate"/>
      </w:r>
      <w:r w:rsidRPr="00053CCA">
        <w:rPr>
          <w:sz w:val="20"/>
          <w:szCs w:val="20"/>
          <w:lang w:val="id-ID"/>
        </w:rPr>
        <w:t>[1]</w:t>
      </w:r>
      <w:r w:rsidRPr="00053CCA">
        <w:rPr>
          <w:sz w:val="20"/>
          <w:szCs w:val="20"/>
          <w:lang w:val="id-ID"/>
        </w:rPr>
        <w:fldChar w:fldCharType="end"/>
      </w:r>
      <w:r w:rsidRPr="00053CCA">
        <w:rPr>
          <w:sz w:val="20"/>
          <w:szCs w:val="20"/>
          <w:lang w:val="id-ID"/>
        </w:rPr>
        <w:t xml:space="preserve"> </w:t>
      </w:r>
    </w:p>
    <w:p w14:paraId="7B0D5402"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Ketika David sedang bermain di rumah temannya, mantan pacarnya, Agnes, meneleponnya dan meminta untuk mengembalikan kartu pelajarnya. Agnes, Mari Dandy, dan temannya Shane Lukas pergi ke tempat itu dengan Jeep Rubicon dengan plat nomor B-120-DEN. Ketika David tiba di tempat temannya, sebuah Jeep Rubicon telah menunggunya. Agnes diminta untuk meninggalkan kartu pelajar David kepada petugas keamanan ketika ia menolak untuk bertemu. Setelah Mario berbicara dengan David, terjadilah pertengkaran, dan David akhirnya keluar rumah untuk menemui mereka bertiga.</w:t>
      </w:r>
      <w:r w:rsidRPr="00053CCA">
        <w:rPr>
          <w:sz w:val="20"/>
          <w:szCs w:val="20"/>
          <w:lang w:val="id-ID"/>
        </w:rPr>
        <w:fldChar w:fldCharType="begin"/>
      </w:r>
      <w:r w:rsidRPr="00053CCA">
        <w:rPr>
          <w:sz w:val="20"/>
          <w:szCs w:val="20"/>
          <w:lang w:val="id-ID"/>
        </w:rPr>
        <w:instrText xml:space="preserve"> ADDIN ZOTERO_ITEM CSL_CITATION {"citationID":"kffwYQow","properties":{"formattedCitation":"[2]","plainCitation":"[2]","noteIndex":0},"citationItems":[{"id":96,"uris":["http://zotero.org/users/local/Bes1ReWx/items/KFBSZDEI"],"itemData":{"id":96,"type":"article-journal","abstract":"Hak Asasi Manusia adalah hak yang diberikan kepada setiap individu oleh Tuhan Yang Maha Esa sebelum mereka lahir, yang mana ia akan berlaku dimanapun, kapanpun dan berlaku untuk setiap orang dan ia tidak bisa diganggu gugat. Hak yang dimiliki seseorang dapat dilanggar namun tidak dapat dihapuskan oleh siapapun dan oleh tindakan apapun. Seseorang yang menyebabkan terenggutnya hak yang dimiliki orang lain merupakan tindak pelanggaran HAM. Dan Kasus Penganiayaan yang dilakukan oleh Mario Dandy terhadap David Ozora merupakan salah satu kasus pelanggaran HAM. Kasus Penganiayaan David Ozora oleh  Mario Dandy terjadi pada Senin, 20 Februari 2023 di Kompleks Grand Permata Ulujami, Jakarta Selatan, dimana latar belakang Mario Dandy seorang anak Kepala Bagian Umum Dirjen Pajak di kementrian keuangan, Mario Dandy merupakan mahasiswa universitas Prasetya Mulya. Alasan Mario Dandy melakukan kekerasan terhadap David Ozora karena ia merasa sang kekasih tidak diperlakukan sewajarnya oleh David Ozora, Kejadian tersebut membuat Mario Dandy terjerat beberapa pasal dari KUHP.","container-title":"JERUMI: Journal of Education Religion Humanities and Multidiciplinary","DOI":"10.57235/jerumi.v2i1.1999","ISSN":"3025-7980, 3025-7999","issue":"1","journalAbbreviation":"Journal of Education Religion Humanities and Multidiciplinary","language":"id","license":"https://creativecommons.org/licenses/by-nc/4.0","page":"469-473","source":"DOI.org (Crossref)","title":"Analisis Hak Asasi Manusia Dalam Penanganan Kasus Mario Dandy","volume":"2","author":[{"family":"Silalahi","given":"Marsha Diva Ananda Putri"},{"family":"Azzahra","given":"Nadya"},{"family":"Purba","given":"Muhammad Rifki Rahmatsyah"},{"family":"Bagaskara","given":"Ade"},{"family":"Hasibuan","given":"Andriansyah"},{"family":"Roza","given":"Annisa Aulia"},{"family":"Hafizah","given":"Syifa Ersa"},{"family":"Fajriawati","given":"Fajriawati"}],"issued":{"date-parts":[["2024",6,1]]}}}],"schema":"https://github.com/citation-style-language/schema/raw/master/csl-citation.json"} </w:instrText>
      </w:r>
      <w:r w:rsidRPr="00053CCA">
        <w:rPr>
          <w:sz w:val="20"/>
          <w:szCs w:val="20"/>
          <w:lang w:val="id-ID"/>
        </w:rPr>
        <w:fldChar w:fldCharType="separate"/>
      </w:r>
      <w:r w:rsidRPr="00053CCA">
        <w:rPr>
          <w:sz w:val="20"/>
          <w:szCs w:val="20"/>
          <w:lang w:val="id-ID"/>
        </w:rPr>
        <w:t>[2]</w:t>
      </w:r>
      <w:r w:rsidRPr="00053CCA">
        <w:rPr>
          <w:sz w:val="20"/>
          <w:szCs w:val="20"/>
          <w:lang w:val="id-ID"/>
        </w:rPr>
        <w:fldChar w:fldCharType="end"/>
      </w:r>
      <w:r w:rsidRPr="00053CCA">
        <w:rPr>
          <w:sz w:val="20"/>
          <w:szCs w:val="20"/>
          <w:lang w:val="id-ID"/>
        </w:rPr>
        <w:t xml:space="preserve"> </w:t>
      </w:r>
    </w:p>
    <w:p w14:paraId="495CC384"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David menerima undangan ke daerah Pesanggrahan, yang saat itu sedang kosong. Setelah Mario membawa David ke belakang mobil Rubicon dan meminta penjelasan atas kekejamannya, perkelahian pun terjadi yang berujung pada penganiayaan. Mario menendang David karena tidak dapat menyelesaikan 20 kali push-up yang diminta untuk menebus kekacauan awal. Shane Lukas dan Agnes, dua teman Mario, melihat penganiayaan itu terjadi, tetapi mereka tidak melakukan apa pun untuk menghentikannya.</w:t>
      </w:r>
      <w:r w:rsidRPr="00053CCA">
        <w:rPr>
          <w:sz w:val="20"/>
          <w:szCs w:val="20"/>
          <w:lang w:val="id-ID"/>
        </w:rPr>
        <w:fldChar w:fldCharType="begin"/>
      </w:r>
      <w:r w:rsidRPr="00053CCA">
        <w:rPr>
          <w:sz w:val="20"/>
          <w:szCs w:val="20"/>
          <w:lang w:val="id-ID"/>
        </w:rPr>
        <w:instrText xml:space="preserve"> ADDIN ZOTERO_ITEM CSL_CITATION {"citationID":"T21sdmA6","properties":{"formattedCitation":"[3]","plainCitation":"[3]","noteIndex":0},"citationItems":[{"id":98,"uris":["http://zotero.org/users/local/Bes1ReWx/items/8U5MUJD4"],"itemData":{"id":98,"type":"article-journal","abstract":"Penelitian ini membahas mengenai framing media mengenai kasus penganiayaan Mario Dandy.\nMeneliti framing dua media daring Antara News dan Tirto Id. Menggunakan model analisis\nframing Pan&amp;Kosicki, dengan menganalisis pemberitaan selama periode Februari-April 2023,\ndapat disimpulkan bahwa Antara News menyajikan coverage berita yang objektif serta\nkomprehensif dengan berfokus kepada berjalannya proses hukum atas kasus yang diberitakan.\nSedangkan Tirto Id menyajikan coverage berita yang lebih kritis serta membuka informasi baru\nterkait dampak dari kasus yang terjadi terhadap pejabat serta lembaga yang terlibat. Secara\nprinsip jurnalistik daring, kedua media mampu menyajikan berita yang sesuai secara\nkomprehensif dan substantif baik dari segi pemilihan narasumber maupun kesesuaian antara\njudul dan isi berita.\nKata Kunci: Analisis Framing, Kasus Penganiayaan, Mario Dandy, Pan&amp;Kosicki.","container-title":"Nusantara Jurnal Ilmu Pengetahuan Sosial","DOI":"10.31604/jips.v11i1.2024. 231-236","ISSN":"2550-0813, 2541-657X","issue":"1","language":"id","page":"231-236","source":"Zotero","title":"Perbandingan Framing Terhadap Pemberitaan Kasus Penganiayaan Mario Dandy diantara News dan Tirto.id","volume":"11","author":[{"family":"Maulana","given":"Muhammad Akhbar"},{"family":"Candrasari","given":"Yuli"}],"issued":{"date-parts":[["2024",11,1]]}}}],"schema":"https://github.com/citation-style-language/schema/raw/master/csl-citation.json"} </w:instrText>
      </w:r>
      <w:r w:rsidRPr="00053CCA">
        <w:rPr>
          <w:sz w:val="20"/>
          <w:szCs w:val="20"/>
          <w:lang w:val="id-ID"/>
        </w:rPr>
        <w:fldChar w:fldCharType="separate"/>
      </w:r>
      <w:r w:rsidRPr="00053CCA">
        <w:rPr>
          <w:sz w:val="20"/>
          <w:szCs w:val="20"/>
          <w:lang w:val="id-ID"/>
        </w:rPr>
        <w:t>[3]</w:t>
      </w:r>
      <w:r w:rsidRPr="00053CCA">
        <w:rPr>
          <w:sz w:val="20"/>
          <w:szCs w:val="20"/>
          <w:lang w:val="id-ID"/>
        </w:rPr>
        <w:fldChar w:fldCharType="end"/>
      </w:r>
      <w:r w:rsidRPr="00053CCA">
        <w:rPr>
          <w:sz w:val="20"/>
          <w:szCs w:val="20"/>
          <w:lang w:val="id-ID"/>
        </w:rPr>
        <w:t xml:space="preserve"> </w:t>
      </w:r>
    </w:p>
    <w:p w14:paraId="06C58349"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Mario Dandy mengenakan celana hitam dan jaket abu-abu. Dia terlihat berjalan menghampiri David, yang sedang berbaring di jalan. David dipaksa untuk berbaring dengan kaki Mario Dandy yang menghantam kepalanya. Mario Dandy memperparah keadaan dengan memakaikan sepatu bot di kepala David. Selain David yang terlihat tidak berdaya, dia terus dianiaya dengan pukulan dan tendangan ke wajah, kepala bagian belakang, dan bagian tubuh lainnya hingga tidak sadarkan diri.</w:t>
      </w:r>
      <w:r w:rsidRPr="00053CCA">
        <w:rPr>
          <w:sz w:val="20"/>
          <w:szCs w:val="20"/>
          <w:lang w:val="id-ID"/>
        </w:rPr>
        <w:fldChar w:fldCharType="begin"/>
      </w:r>
      <w:r w:rsidRPr="00053CCA">
        <w:rPr>
          <w:sz w:val="20"/>
          <w:szCs w:val="20"/>
          <w:lang w:val="id-ID"/>
        </w:rPr>
        <w:instrText xml:space="preserve"> ADDIN ZOTERO_ITEM CSL_CITATION {"citationID":"0c5zf14E","properties":{"formattedCitation":"[4]","plainCitation":"[4]","noteIndex":0},"citationItems":[{"id":104,"uris":["http://zotero.org/users/local/Bes1ReWx/items/A694JY7H"],"itemData":{"id":104,"type":"article-journal","abstract":"Peraturan yang dipakai saat ini jika terjadi kekerasan seksual terjadi terhadap perempuan, yaitu Kitab\nUndang-Undang Hukum Pidana (KUHP). Kitab Undang-Undang Hukum Pidana (KUHP) tentang\nKejahatan terhadap Tindak Pidana Kesusilaan (Pasal 281 sampai dengan Pasal 299). Salah satunya yaitu\nPasal 289 KUHP yang mengatur bahwa “Barang siapa dengan kekerasan atau ancaman kekerasan memaksa\nseseorang melakukan atau membiarkan dilakukan pada dirinya perbuatan cabul, dihukum karena\nmerusakkan kesopanan dengan hukuman penjara selama-lamanya sembilan tahun”. Mario Dandy\ndinyatakan bersalah karena sengaja dan berencana ikut serta dalam tindak pidana penganiayaan berat\nsebagaimana dimaksud dalam Pasal 355 ayat (1) KUHP jo Pasal 55 ayat (1), sehingga ia dijatuhi hukuman\npenjara selama dua belas tahun. Bukan hanya perkara penganiayaan berat terhadap David Ozora , Mario\nDandy juga terjerat kasus pencabulan/Pelecehan terhadap mantan kekasihnya, Agnes. Untuk menangani\ndugaan pencabulan ini Mario Dandi dikenakan Pasal yakni, Pasal 76E juncto Pasal 82 Undang-Undang RI\nNomor 35 Tahun 2014 tentang perubahan atas Undang-Undang Nomor 23 tahun 2002 tentang Perlindungan\nAnak. Ancaman hukumannya minimal 5 tahun dan maksimal 15 tahun.\nKata kunci: Mario Dandi, Hukum, Pelecehan","container-title":"Jurnal Intelek dan Cendikiawan Nusantara","ISSN":"3046-4560","issue":"2","language":"id","page":"1844-1855","source":"Zotero","title":"Analisis Kasus Mario vs David Ozora Kajian Kerangka Hukum dan Implikasi Putusan 297/PID.B/2023/PN.JKR.SEL Terhadap Isu Pelecehan","volume":"1","author":[{"family":"Sulaiman","given":"Noval"},{"family":"Yusuf","given":"Hudi"}],"issued":{"date-parts":[["2024",5,10]]}}}],"schema":"https://github.com/citation-style-language/schema/raw/master/csl-citation.json"} </w:instrText>
      </w:r>
      <w:r w:rsidRPr="00053CCA">
        <w:rPr>
          <w:sz w:val="20"/>
          <w:szCs w:val="20"/>
          <w:lang w:val="id-ID"/>
        </w:rPr>
        <w:fldChar w:fldCharType="separate"/>
      </w:r>
      <w:r w:rsidRPr="00053CCA">
        <w:rPr>
          <w:sz w:val="20"/>
          <w:szCs w:val="20"/>
          <w:lang w:val="id-ID"/>
        </w:rPr>
        <w:t>[4]</w:t>
      </w:r>
      <w:r w:rsidRPr="00053CCA">
        <w:rPr>
          <w:sz w:val="20"/>
          <w:szCs w:val="20"/>
          <w:lang w:val="id-ID"/>
        </w:rPr>
        <w:fldChar w:fldCharType="end"/>
      </w:r>
      <w:r w:rsidRPr="00053CCA">
        <w:rPr>
          <w:sz w:val="20"/>
          <w:szCs w:val="20"/>
          <w:lang w:val="id-ID"/>
        </w:rPr>
        <w:t xml:space="preserve"> </w:t>
      </w:r>
    </w:p>
    <w:p w14:paraId="624A434F"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 xml:space="preserve">Ketika ibu R, Ibu N, meneriaki mereka bertiga untuk berhenti, penganiayaan berhenti. Ibu N mengaku bahwa ia menyaksikan penganiayaan tersebut dari balkon lantai dua rumahnya. Tiga orang terlibat pada saat kejadian, menurut Ibu N: Agnes, Shane Lukas (19), dan Mario. Mario mendesak S untuk menggunakan ponselnya untuk merekam ketika David tidak berdaya, kemudian dia mengulangi kekerasan tersebut. </w:t>
      </w:r>
      <w:r w:rsidRPr="00053CCA">
        <w:rPr>
          <w:sz w:val="20"/>
          <w:szCs w:val="20"/>
          <w:lang w:val="id-ID"/>
        </w:rPr>
        <w:fldChar w:fldCharType="begin"/>
      </w:r>
      <w:r w:rsidRPr="00053CCA">
        <w:rPr>
          <w:sz w:val="20"/>
          <w:szCs w:val="20"/>
          <w:lang w:val="id-ID"/>
        </w:rPr>
        <w:instrText xml:space="preserve"> ADDIN ZOTERO_ITEM CSL_CITATION {"citationID":"InZXbCDX","properties":{"formattedCitation":"[5]","plainCitation":"[5]","noteIndex":0},"citationItems":[{"id":108,"uris":["http://zotero.org/users/local/Bes1ReWx/items/CTMP88FI"],"itemData":{"id":108,"type":"article-journal","abstract":"Didalam pembuktian perkara tindak pidana penganiayaan yang berkaitan dengan tubu dan nyawa\nmanusia ,peran kedokteran forensic sangat penting dalam membantu penegak hukum\nmengungkap suatu tindak pidana yang terjadi. Bidang hukum dan kedokteran tidak dapat\ndipisahkan dalam rangka pembuktian atas kesalahan seseorang, hal ini didasarkan karena tidka\nsemua ilmu pengetahuan di kuasai oleh hakim. Dalam hal ini seorang dokter forensik mampu\ndan dapat membantu mengungkap suatu misteri atas ketiadaan barang bukti yang dapat berupa\ntubuh atau bagian dari tubuh manusia. Hakim tidak akan dapat mengetahui dan memahami\napakah suatu tindak pidana telah terjadi dan apakah tertdakwa yang dihadapkan pada\npersidangan benar-benar telah melakukan tindak pidana tersebut dan dapat bertanggungjawab\natas peristiwa itu, maka poerlu diketahui sejauh mana peran kedokteran forensik dalam\npembuktian perkara di pengadilan","container-title":"Jurnal Retentum","DOI":"10.46930/retentum.v2i2.711","ISSN":"2686-5440, 2686-5432","issue":"2","journalAbbreviation":"Retentum","language":"id","license":"http://creativecommons.org/licenses/by-nd/4.0","page":"127-133","source":"DOI.org (Crossref)","title":"Peran Ilmu Kedokteran Forensik Dalam Pembuktian Tindak Pidana Penganiayaan","volume":"2","author":[{"family":"Purba","given":"Onan"},{"family":"Silalahi","given":"Rumelda"}],"issued":{"date-parts":[["2020",9,23]]}}}],"schema":"https://github.com/citation-style-language/schema/raw/master/csl-citation.json"} </w:instrText>
      </w:r>
      <w:r w:rsidRPr="00053CCA">
        <w:rPr>
          <w:sz w:val="20"/>
          <w:szCs w:val="20"/>
          <w:lang w:val="id-ID"/>
        </w:rPr>
        <w:fldChar w:fldCharType="separate"/>
      </w:r>
      <w:r w:rsidRPr="00053CCA">
        <w:rPr>
          <w:sz w:val="20"/>
          <w:szCs w:val="20"/>
          <w:lang w:val="id-ID"/>
        </w:rPr>
        <w:t>[5]</w:t>
      </w:r>
      <w:r w:rsidRPr="00053CCA">
        <w:rPr>
          <w:sz w:val="20"/>
          <w:szCs w:val="20"/>
          <w:lang w:val="id-ID"/>
        </w:rPr>
        <w:fldChar w:fldCharType="end"/>
      </w:r>
    </w:p>
    <w:p w14:paraId="56052BF4"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Setelah rekaman video tersebut tersebar luas di media sosial, ia ditahan dan ditetapkan sebagai tersangka oleh Polres Metro Jakarta Selatan. Kenalannya, S, juga ditetapkan sebagai tersangka beberapa hari kemudian. Sementara itu, pihak penyidik juga telah memeriksa dua orang perempuan, AG dan AP. Keduanya kini berstatus sebagai saksi setelah dimintai keterangan oleh pihak kepolisian. AG kini tercatat sebagai anak di bawah umur yang sedang bermasalah dengan hukum.</w:t>
      </w:r>
      <w:r w:rsidRPr="00053CCA">
        <w:rPr>
          <w:sz w:val="20"/>
          <w:szCs w:val="20"/>
          <w:lang w:val="id-ID"/>
        </w:rPr>
        <w:fldChar w:fldCharType="begin"/>
      </w:r>
      <w:r w:rsidRPr="00053CCA">
        <w:rPr>
          <w:sz w:val="20"/>
          <w:szCs w:val="20"/>
          <w:lang w:val="id-ID"/>
        </w:rPr>
        <w:instrText xml:space="preserve"> ADDIN ZOTERO_ITEM CSL_CITATION {"citationID":"Qtu7Jgah","properties":{"formattedCitation":"[6]","plainCitation":"[6]","noteIndex":0},"citationItems":[{"id":106,"uris":["http://zotero.org/users/local/Bes1ReWx/items/U4L6J42K"],"itemData":{"id":106,"type":"article-journal","abstract":"Penelitian ini dilakukan bertujuan untuk mengetahui perlindungan hukum terhadap anak pelaku yang turut dalam\ntindak pidana penganiayaan dan penentuan peran pada tindak pidana penganiayaan yang dilakukan oleh AG (studi\nkasus penganiayaan oleh anak pegawai Direktorat Jenderal Pajak). Penelitian ini memiliki latar belakang\nperlindungan hukum pada anak yang memiliki konflik dengan kondisi hukum belum terimplementasi dengan\nbaik. Penelitian ini dibuat menggunakan metode hukum yuridis normatif. Keterbaruan dalam penelitian ini\nmenjelaskan mengenai perlindungan hukum terhadap anak sebagai pelaku serta tindak pidana penganiayaan.\nTemuan dalam penelitian ini adalah UU SPPA mengatur mengenai perlindungan hukum terhadap anak, yaitu\npada Pasal 3, Pasal 79 ayat (2), dan Pasal 81 ayat (6) UU SPPA. Berdasarkan ketentuan tersebut, maka anak\npelaku turut serta tindak pidana penganiayaan dalam menjalankan proses hukum dapatdiperlakukan secara khusus\npada hukum acara, menerima ancaman pidana yang berbeda apabila dibandingkan dengan orang dewasa, juga\nmendapatkan pemenuhan hak anak. Pada kasus penganiayaan oleh anak pegawai Direktorat Jenderal Pajak, peran\nAG sebagai anak pelaku serta tindak pidana penganiayaan telah tepat, tetapi putusan yang diputuskan oleh Hakim\ndirasa kurang tepat. Seharusnya AG dapat dikenakan asas lex specialis Pasal 76 C jo Pasal 80 ayat (2) UU\nPerlindungan Anak.\nKata kunci: Anak Pelaku; Penganiayaan; Perlindungan Hukum","container-title":"Jurnal Ilmu Sosial dan Humaniora","ISSN":"391–399,2962-5351","issue":"9","language":"id","page":"391-399","source":"Zotero","title":"Perlindungan Hukum Terhadap Anak Pelaku Turut Serta Dalam Tindak Pidana Penganiayaan","volume":"2","author":[{"family":"Ilyas","given":"Nursyaifudin"},{"family":"Fernanda","given":"Muhammad"}],"issued":{"date-parts":[["2024",7,23]]}}}],"schema":"https://github.com/citation-style-language/schema/raw/master/csl-citation.json"} </w:instrText>
      </w:r>
      <w:r w:rsidRPr="00053CCA">
        <w:rPr>
          <w:sz w:val="20"/>
          <w:szCs w:val="20"/>
          <w:lang w:val="id-ID"/>
        </w:rPr>
        <w:fldChar w:fldCharType="separate"/>
      </w:r>
      <w:r w:rsidRPr="00053CCA">
        <w:rPr>
          <w:sz w:val="20"/>
          <w:szCs w:val="20"/>
          <w:lang w:val="id-ID"/>
        </w:rPr>
        <w:t>[6]</w:t>
      </w:r>
      <w:r w:rsidRPr="00053CCA">
        <w:rPr>
          <w:sz w:val="20"/>
          <w:szCs w:val="20"/>
          <w:lang w:val="id-ID"/>
        </w:rPr>
        <w:fldChar w:fldCharType="end"/>
      </w:r>
      <w:r w:rsidRPr="00053CCA">
        <w:rPr>
          <w:sz w:val="20"/>
          <w:szCs w:val="20"/>
          <w:lang w:val="id-ID"/>
        </w:rPr>
        <w:t xml:space="preserve"> </w:t>
      </w:r>
    </w:p>
    <w:p w14:paraId="1F740BF4"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 xml:space="preserve">Keluarga David Ozora meminta pembayaran atas tagihan rumah sakit yang mereka bayarkan sendiri. Diperkirakan 2 miliar rupiah akan dihabiskan untuk biaya rumah sakit. Sebelumnya, Mario Dandy telah dimintai ganti rugi, namun ia hanya mau membayar 500 juta rupiah. Sisanya telah dijanjikan kepada keluarga David Ozora di depan saksi-saksi dari petugas rumah sakit, bersama dengan bukti tertulis, percakapan di Whatsapp, dan sejumlah biaya yang akan menjadi dasar perjanjian. Biaya-biaya ini akan diganti setelah sidang putusan, namun Mario Dandy masih belum mau membayar sisanya. </w:t>
      </w:r>
      <w:r w:rsidRPr="00053CCA">
        <w:rPr>
          <w:sz w:val="20"/>
          <w:szCs w:val="20"/>
          <w:lang w:val="id-ID"/>
        </w:rPr>
        <w:fldChar w:fldCharType="begin"/>
      </w:r>
      <w:r w:rsidRPr="00053CCA">
        <w:rPr>
          <w:sz w:val="20"/>
          <w:szCs w:val="20"/>
          <w:lang w:val="id-ID"/>
        </w:rPr>
        <w:instrText xml:space="preserve"> ADDIN ZOTERO_ITEM CSL_CITATION {"citationID":"OMalAE8m","properties":{"formattedCitation":"[7]","plainCitation":"[7]","noteIndex":0},"citationItems":[{"id":110,"uris":["http://zotero.org/users/local/Bes1ReWx/items/CV3XSJFT"],"itemData":{"id":110,"type":"article-journal","abstract":"Penelitian ini menyelidiki konsekuensi hukum dan tindakan perbaikan yang timbul dari ketidakpatuhan dalam\nperjanjian pembiayaan modal usaha, yang mengarah pada tindakan menyimpang yang merugikan berbagai pemangku\nkepentingan. Menggunakan pendekatan perundang-undangan dengan analisis deduktif, penelitian ini menggunakan\nKitab Undang-Undang Hukum Pidana dan Kitab Undang-Undang Hukum Perdata sebagai bahan primer, dilengkapi\ndengan sumber sekunder yang relevan seperti buku dan jurnal. Hasil penelitian menunjukkan bahwa penyimpangan\nterhadap Pasal 1320 KUH Perdata dapat menyebabkan perjanjian menjadi batal atau tidak sah. Studi ini\nmerekomendasikan persyaratan agunan yang ketat dalam perjanjian pembiayaan sebagai hal yang penting untuk\nmemastikan pembayaran utang dan menjaga kepercayaan. Temuan ini menyoroti perlunya peningkatan langkah-langkah\nperaturan untuk melindungi kepentingan semua pihak dan meningkatkan stabilitas perjanjian pembiayaan.\nKata Kunci: konsekuensi hukum, pembiayaan modal usaha, peraturan perundang-undangan","container-title":"Customary Law Journal","DOI":"10.47134/jcl.v1i3.3062","ISSN":"3026-460X","issue":"3","journalAbbreviation":"jcl","language":"id","license":"https://creativecommons.org/licenses/by-nc-sa/4.0","page":"1-13","source":"DOI.org (Crossref)","title":"Akibat Hukum dari Tindakan Menyimpang dalam Perjanjian Pembiayaan Modal Usaha dengan Pelaku UMKM","volume":"1","author":[{"family":"Purwaningsih","given":"Sri Budi"},{"family":"Nuriyaning Djati, Kharisma","given":""}],"issued":{"date-parts":[["2024",7,22]]}}}],"schema":"https://github.com/citation-style-language/schema/raw/master/csl-citation.json"} </w:instrText>
      </w:r>
      <w:r w:rsidRPr="00053CCA">
        <w:rPr>
          <w:sz w:val="20"/>
          <w:szCs w:val="20"/>
          <w:lang w:val="id-ID"/>
        </w:rPr>
        <w:fldChar w:fldCharType="separate"/>
      </w:r>
      <w:r w:rsidRPr="00053CCA">
        <w:rPr>
          <w:sz w:val="20"/>
          <w:szCs w:val="20"/>
          <w:lang w:val="id-ID"/>
        </w:rPr>
        <w:t>[7]</w:t>
      </w:r>
      <w:r w:rsidRPr="00053CCA">
        <w:rPr>
          <w:sz w:val="20"/>
          <w:szCs w:val="20"/>
          <w:lang w:val="id-ID"/>
        </w:rPr>
        <w:fldChar w:fldCharType="end"/>
      </w:r>
    </w:p>
    <w:p w14:paraId="41FB6116"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Pihak rumah sakit telah menyarankan keluarga David Ozora untuk segera membayar biaya yang ditetapkan oleh rumah sakit karena biaya operasional rumah sakit merupakan bagian dari prosedur yang ditetapkan oleh rumah sakit dan Mario Dandy melarikan diri dari tanggung jawab. Akibatnya, keluarga David menggadaikan sertifikat tanahnya untuk menutupi biaya rumah sakit.</w:t>
      </w:r>
      <w:r w:rsidRPr="00053CCA">
        <w:rPr>
          <w:sz w:val="20"/>
          <w:szCs w:val="20"/>
          <w:lang w:val="id-ID"/>
        </w:rPr>
        <w:fldChar w:fldCharType="begin"/>
      </w:r>
      <w:r w:rsidRPr="00053CCA">
        <w:rPr>
          <w:sz w:val="20"/>
          <w:szCs w:val="20"/>
          <w:lang w:val="id-ID"/>
        </w:rPr>
        <w:instrText xml:space="preserve"> ADDIN ZOTERO_ITEM CSL_CITATION {"citationID":"CZ0OVOCT","properties":{"formattedCitation":"[8]","plainCitation":"[8]","noteIndex":0},"citationItems":[{"id":112,"uris":["http://zotero.org/users/local/Bes1ReWx/items/WXPHX4AE"],"itemData":{"id":112,"type":"article-journal","abstract":"Ketaatan etika dan moral mempunyai hubungan fungsional dengan ketaatan pada hukum.\nTujuan penelitian ini untuk menganalisis latar belakang terjadinya degradasi moral pejabat\nnegara dan pengaruhnya terhadap sikap warga negara serta tindakan apa yang harus\ndilakukan terkait fenomena ini. Penelitian ini menggunakan metode penelitian yuridis-\nnormatif. Hasil analisis menunjukkan bahwa keserakahan dan ketamakan merupakan akar\npermasalahan terjadinya degradasi moral pejabat negara. Berdasarkan sejumlah data dan\npenelitian bahwa karakter pejabat dalam menyikapi tugasnya semakin terkikis sehingga\ntercipta degradasi moral yang mengakibatkan penurunan sikap aktif dan kontributif dari\nwarga Negara. Ketidakpatuhan menjadi sikap yang diwajarkan oleh masyarakat karena mereka\nmengacu pada para oknum pejabat negara tersebut. Oleh sebab itu, perlu adanya penegakan\nhukum yang bersih dan tidak memihak mengenai beretika. Tindakan-tindakan menyimpang\ndan menyeleweng dari oknum pejabat negara harus ditindak secara tegas serta diberikan\nsanksi yang setimpal karena berdampak kepada masyarakat, yakni warga negara Indonesia.\nSistem hukum di Indonesia akan berfungsi dengan baik jika nilai etika dan moral ditegakkan di\nsetiap sektor kenegaraan.\nKata Kunci\nDegradasi Moral; Kepatuhan Hukum; Pejabat Negara; Warga Negara.","container-title":"Reformasi Hukum","DOI":"10.46257/jrh.v27i2.589","ISSN":"2686-1593, 1693-9336","issue":"2","journalAbbreviation":"Reformasi Hukum","language":"id","page":"146-157","source":"DOI.org (Crossref)","title":"Degradasi Moral Pejabat Negara Terhadap Kepatuhan Hukum Warga Negara Indonesia","title-short":"Degradasi Moral Pejabat Negara Terhadap Kepatuhan Hukum Warga Negara Indonesia","volume":"27","author":[{"family":"Kurnia","given":"Eyda"},{"family":"Rahmawati","given":"Nurlaili"},{"family":"Rahmah","given":"Siti Asifa’ur"},{"family":"Ammarazka","given":"Reyhan"}],"issued":{"date-parts":[["2023",9,3]]}}}],"schema":"https://github.com/citation-style-language/schema/raw/master/csl-citation.json"} </w:instrText>
      </w:r>
      <w:r w:rsidRPr="00053CCA">
        <w:rPr>
          <w:sz w:val="20"/>
          <w:szCs w:val="20"/>
          <w:lang w:val="id-ID"/>
        </w:rPr>
        <w:fldChar w:fldCharType="separate"/>
      </w:r>
      <w:r w:rsidRPr="00053CCA">
        <w:rPr>
          <w:sz w:val="20"/>
          <w:szCs w:val="20"/>
          <w:lang w:val="id-ID"/>
        </w:rPr>
        <w:t>[8]</w:t>
      </w:r>
      <w:r w:rsidRPr="00053CCA">
        <w:rPr>
          <w:sz w:val="20"/>
          <w:szCs w:val="20"/>
          <w:lang w:val="id-ID"/>
        </w:rPr>
        <w:fldChar w:fldCharType="end"/>
      </w:r>
      <w:r w:rsidRPr="00053CCA">
        <w:rPr>
          <w:sz w:val="20"/>
          <w:szCs w:val="20"/>
          <w:lang w:val="id-ID"/>
        </w:rPr>
        <w:t xml:space="preserve"> </w:t>
      </w:r>
    </w:p>
    <w:p w14:paraId="63C873D7" w14:textId="77777777" w:rsidR="00053CCA" w:rsidRPr="00053CCA" w:rsidRDefault="00053CCA" w:rsidP="00053CCA">
      <w:pPr>
        <w:pStyle w:val="BodyText"/>
        <w:numPr>
          <w:ilvl w:val="0"/>
          <w:numId w:val="194"/>
        </w:numPr>
        <w:spacing w:before="146"/>
        <w:ind w:right="346"/>
        <w:jc w:val="both"/>
        <w:rPr>
          <w:sz w:val="20"/>
          <w:szCs w:val="20"/>
        </w:rPr>
      </w:pPr>
      <w:r w:rsidRPr="00053CCA">
        <w:rPr>
          <w:sz w:val="20"/>
          <w:szCs w:val="20"/>
          <w:lang w:val="id-ID"/>
        </w:rPr>
        <w:t xml:space="preserve">Studi ini diharapkan dapat memberikan manfaat besar dalam konteks hukum perdata dengan meningkatkan kesadaran masyarakat tentang konsekuensi hukum dari tindakan penganiayaan serta kewajiban perdata untuk ganti rugi. mengedukasi masyarakat mengenai hak-hak korban dan tanggung jawab pelaku, serta memperjelas prosedur hukum dalam menuntut ganti rugi. Dengan menegakkan hak-hak korban dan memastikan pelaku bertanggung jawab secara hukum, sistem peradilan diperkuat, </w:t>
      </w:r>
      <w:r w:rsidRPr="00053CCA">
        <w:rPr>
          <w:sz w:val="20"/>
          <w:szCs w:val="20"/>
          <w:lang w:val="id-ID"/>
        </w:rPr>
        <w:lastRenderedPageBreak/>
        <w:t xml:space="preserve">memberikan keyakinan bahwa keadilan ditegakkan dan pelaku tidak lolos dari tanggung jawab mereka. </w:t>
      </w:r>
      <w:r w:rsidRPr="00053CCA">
        <w:rPr>
          <w:sz w:val="20"/>
          <w:szCs w:val="20"/>
        </w:rPr>
        <w:fldChar w:fldCharType="begin"/>
      </w:r>
      <w:r w:rsidRPr="00053CCA">
        <w:rPr>
          <w:sz w:val="20"/>
          <w:szCs w:val="20"/>
          <w:lang w:val="id-ID"/>
        </w:rPr>
        <w:instrText xml:space="preserve"> ADDIN ZOTERO_ITEM CSL_CITATION {"citationID":"xE9uuq2E","properties":{"formattedCitation":"[9]","plainCitation":"[9]","noteIndex":0},"citationItems":[{"id":135,"uris":["http://zotero.org/users/local/Bes1ReWx/items/KUXCQSY6"],"itemData":{"id":135,"type":"article-journal","abstract":"Kemajuan suatu bangsa dapat dilihat dari tingkat kesadaran hukumdan ketaatan\nhukum warganya. Semakin tinggi kesadaran hukum dan ketaatan hukum\npenduduk suatu negara, akan semakin tertib kehidupan bermasyarakat dan\nbernegara. Faktor kesadaran hukum dan ketaatan hukum ini mempunyai peran\npenting dalam perkembangan hukum, artinya semakin lemah tingkat kesadaran\nhukum masyarakat, semakin lemah pula ketatan hukumnya sebaliknya semakin\nkuat kesadaran hukumnya semakin kuat pula faktor ketaatan hukum. Metode\npenelitian menggunakan kualitatif deskriptif. Temuan penelitian, kesadaran\nhukum masyarakat yang pada gilirannya akan menciptakan suasana penegakan\nhukum yang baik, yang dapat memberikan rasa keadilan, menciptakan\nkepastian hukum dalam masyarakat dan memberikan kemanfaatan bagi anggota\nmasyarakat. Adapun cara untuk meningkatkan kesadarran hukum yaitu dapat\nberupa tindakan, dan pendidikan. Tindakan berarti dengan memperberat\nancaman hukuman atau dengan lebih mangetatkan pengawasan ketaatan warga\nnegara terhadap undang-undang sehingga diupayakan semua masyarakat patuh.\nKemudian pendidikan berarti berarti mengajarkan bahwa setiap manusia\ndiupayakan memiliki kesadaran hukum tentang bagaimana menjadi warga\nnegara yang baik.","container-title":"Jurnal Penelitian Ilmu Hukum","DOI":"doi.org/10.56393/nomos.v3i3.1614","issue":"3","page":"100-106","title":"Upaya Menumbuhkan Jiwa Kesadaran Masyarakat untuk Mentaati Hukum","volume":"3","author":[{"family":"Andraini","given":"Ridha"}],"issued":{"date-parts":[["2023",7]]}}}],"schema":"https://github.com/citation-style-language/schema/raw/master/csl-citation.json"} </w:instrText>
      </w:r>
      <w:r w:rsidRPr="00053CCA">
        <w:rPr>
          <w:sz w:val="20"/>
          <w:szCs w:val="20"/>
        </w:rPr>
        <w:fldChar w:fldCharType="separate"/>
      </w:r>
      <w:r w:rsidRPr="00053CCA">
        <w:rPr>
          <w:sz w:val="20"/>
          <w:szCs w:val="20"/>
          <w:lang w:val="id-ID"/>
        </w:rPr>
        <w:t>[9]</w:t>
      </w:r>
      <w:r w:rsidRPr="00053CCA">
        <w:rPr>
          <w:sz w:val="20"/>
          <w:szCs w:val="20"/>
          <w:lang w:val="id-ID"/>
        </w:rPr>
        <w:fldChar w:fldCharType="end"/>
      </w:r>
    </w:p>
    <w:p w14:paraId="1C10D9B2" w14:textId="77777777" w:rsidR="00053CCA" w:rsidRPr="00053CCA" w:rsidRDefault="00053CCA" w:rsidP="00053CCA">
      <w:pPr>
        <w:pStyle w:val="BodyText"/>
        <w:numPr>
          <w:ilvl w:val="0"/>
          <w:numId w:val="194"/>
        </w:numPr>
        <w:spacing w:before="146"/>
        <w:ind w:right="346"/>
        <w:jc w:val="both"/>
        <w:rPr>
          <w:sz w:val="20"/>
          <w:szCs w:val="20"/>
        </w:rPr>
      </w:pPr>
      <w:r w:rsidRPr="00053CCA">
        <w:rPr>
          <w:sz w:val="20"/>
          <w:szCs w:val="20"/>
        </w:rPr>
        <w:t xml:space="preserve">Tujuan </w:t>
      </w:r>
      <w:proofErr w:type="spellStart"/>
      <w:r w:rsidRPr="00053CCA">
        <w:rPr>
          <w:sz w:val="20"/>
          <w:szCs w:val="20"/>
        </w:rPr>
        <w:t>dari</w:t>
      </w:r>
      <w:proofErr w:type="spellEnd"/>
      <w:r w:rsidRPr="00053CCA">
        <w:rPr>
          <w:sz w:val="20"/>
          <w:szCs w:val="20"/>
        </w:rPr>
        <w:t xml:space="preserve"> </w:t>
      </w:r>
      <w:proofErr w:type="spellStart"/>
      <w:r w:rsidRPr="00053CCA">
        <w:rPr>
          <w:sz w:val="20"/>
          <w:szCs w:val="20"/>
        </w:rPr>
        <w:t>analisis</w:t>
      </w:r>
      <w:proofErr w:type="spellEnd"/>
      <w:r w:rsidRPr="00053CCA">
        <w:rPr>
          <w:sz w:val="20"/>
          <w:szCs w:val="20"/>
        </w:rPr>
        <w:t xml:space="preserve"> </w:t>
      </w:r>
      <w:proofErr w:type="spellStart"/>
      <w:r w:rsidRPr="00053CCA">
        <w:rPr>
          <w:sz w:val="20"/>
          <w:szCs w:val="20"/>
        </w:rPr>
        <w:t>dari</w:t>
      </w:r>
      <w:proofErr w:type="spellEnd"/>
      <w:r w:rsidRPr="00053CCA">
        <w:rPr>
          <w:sz w:val="20"/>
          <w:szCs w:val="20"/>
        </w:rPr>
        <w:t xml:space="preserve"> </w:t>
      </w:r>
      <w:proofErr w:type="spellStart"/>
      <w:r w:rsidRPr="00053CCA">
        <w:rPr>
          <w:sz w:val="20"/>
          <w:szCs w:val="20"/>
        </w:rPr>
        <w:t>perkara</w:t>
      </w:r>
      <w:proofErr w:type="spellEnd"/>
      <w:r w:rsidRPr="00053CCA">
        <w:rPr>
          <w:sz w:val="20"/>
          <w:szCs w:val="20"/>
        </w:rPr>
        <w:t xml:space="preserve"> </w:t>
      </w:r>
      <w:proofErr w:type="spellStart"/>
      <w:r w:rsidRPr="00053CCA">
        <w:rPr>
          <w:sz w:val="20"/>
          <w:szCs w:val="20"/>
        </w:rPr>
        <w:t>penganiayaan</w:t>
      </w:r>
      <w:proofErr w:type="spellEnd"/>
      <w:r w:rsidRPr="00053CCA">
        <w:rPr>
          <w:sz w:val="20"/>
          <w:szCs w:val="20"/>
        </w:rPr>
        <w:t xml:space="preserve"> </w:t>
      </w:r>
      <w:proofErr w:type="spellStart"/>
      <w:r w:rsidRPr="00053CCA">
        <w:rPr>
          <w:sz w:val="20"/>
          <w:szCs w:val="20"/>
        </w:rPr>
        <w:t>ini</w:t>
      </w:r>
      <w:proofErr w:type="spellEnd"/>
      <w:r w:rsidRPr="00053CCA">
        <w:rPr>
          <w:sz w:val="20"/>
          <w:szCs w:val="20"/>
        </w:rPr>
        <w:t xml:space="preserve"> </w:t>
      </w:r>
      <w:proofErr w:type="spellStart"/>
      <w:r w:rsidRPr="00053CCA">
        <w:rPr>
          <w:sz w:val="20"/>
          <w:szCs w:val="20"/>
        </w:rPr>
        <w:t>adalah</w:t>
      </w:r>
      <w:proofErr w:type="spellEnd"/>
      <w:r w:rsidRPr="00053CCA">
        <w:rPr>
          <w:sz w:val="20"/>
          <w:szCs w:val="20"/>
        </w:rPr>
        <w:t xml:space="preserve"> </w:t>
      </w:r>
      <w:proofErr w:type="spellStart"/>
      <w:r w:rsidRPr="00053CCA">
        <w:rPr>
          <w:sz w:val="20"/>
          <w:szCs w:val="20"/>
        </w:rPr>
        <w:t>untuk</w:t>
      </w:r>
      <w:proofErr w:type="spellEnd"/>
      <w:r w:rsidRPr="00053CCA">
        <w:rPr>
          <w:sz w:val="20"/>
          <w:szCs w:val="20"/>
        </w:rPr>
        <w:t xml:space="preserve"> </w:t>
      </w:r>
      <w:proofErr w:type="spellStart"/>
      <w:r w:rsidRPr="00053CCA">
        <w:rPr>
          <w:sz w:val="20"/>
          <w:szCs w:val="20"/>
        </w:rPr>
        <w:t>menilai</w:t>
      </w:r>
      <w:proofErr w:type="spellEnd"/>
      <w:r w:rsidRPr="00053CCA">
        <w:rPr>
          <w:sz w:val="20"/>
          <w:szCs w:val="20"/>
        </w:rPr>
        <w:t xml:space="preserve"> </w:t>
      </w:r>
      <w:proofErr w:type="spellStart"/>
      <w:r w:rsidRPr="00053CCA">
        <w:rPr>
          <w:sz w:val="20"/>
          <w:szCs w:val="20"/>
        </w:rPr>
        <w:t>bagaimana</w:t>
      </w:r>
      <w:proofErr w:type="spellEnd"/>
      <w:r w:rsidRPr="00053CCA">
        <w:rPr>
          <w:sz w:val="20"/>
          <w:szCs w:val="20"/>
        </w:rPr>
        <w:t xml:space="preserve"> </w:t>
      </w:r>
      <w:proofErr w:type="spellStart"/>
      <w:r w:rsidRPr="00053CCA">
        <w:rPr>
          <w:sz w:val="20"/>
          <w:szCs w:val="20"/>
        </w:rPr>
        <w:t>hukum</w:t>
      </w:r>
      <w:proofErr w:type="spellEnd"/>
      <w:r w:rsidRPr="00053CCA">
        <w:rPr>
          <w:sz w:val="20"/>
          <w:szCs w:val="20"/>
        </w:rPr>
        <w:t xml:space="preserve"> </w:t>
      </w:r>
      <w:proofErr w:type="spellStart"/>
      <w:r w:rsidRPr="00053CCA">
        <w:rPr>
          <w:sz w:val="20"/>
          <w:szCs w:val="20"/>
        </w:rPr>
        <w:t>perdata</w:t>
      </w:r>
      <w:proofErr w:type="spellEnd"/>
      <w:r w:rsidRPr="00053CCA">
        <w:rPr>
          <w:sz w:val="20"/>
          <w:szCs w:val="20"/>
        </w:rPr>
        <w:t xml:space="preserve"> </w:t>
      </w:r>
      <w:proofErr w:type="spellStart"/>
      <w:r w:rsidRPr="00053CCA">
        <w:rPr>
          <w:sz w:val="20"/>
          <w:szCs w:val="20"/>
        </w:rPr>
        <w:t>dapat</w:t>
      </w:r>
      <w:proofErr w:type="spellEnd"/>
      <w:r w:rsidRPr="00053CCA">
        <w:rPr>
          <w:sz w:val="20"/>
          <w:szCs w:val="20"/>
        </w:rPr>
        <w:t xml:space="preserve"> </w:t>
      </w:r>
      <w:proofErr w:type="spellStart"/>
      <w:r w:rsidRPr="00053CCA">
        <w:rPr>
          <w:sz w:val="20"/>
          <w:szCs w:val="20"/>
        </w:rPr>
        <w:t>mengatasi</w:t>
      </w:r>
      <w:proofErr w:type="spellEnd"/>
      <w:r w:rsidRPr="00053CCA">
        <w:rPr>
          <w:sz w:val="20"/>
          <w:szCs w:val="20"/>
        </w:rPr>
        <w:t xml:space="preserve"> dan </w:t>
      </w:r>
      <w:proofErr w:type="spellStart"/>
      <w:r w:rsidRPr="00053CCA">
        <w:rPr>
          <w:sz w:val="20"/>
          <w:szCs w:val="20"/>
        </w:rPr>
        <w:t>menyelesaikan</w:t>
      </w:r>
      <w:proofErr w:type="spellEnd"/>
      <w:r w:rsidRPr="00053CCA">
        <w:rPr>
          <w:sz w:val="20"/>
          <w:szCs w:val="20"/>
        </w:rPr>
        <w:t xml:space="preserve"> </w:t>
      </w:r>
      <w:proofErr w:type="spellStart"/>
      <w:r w:rsidRPr="00053CCA">
        <w:rPr>
          <w:sz w:val="20"/>
          <w:szCs w:val="20"/>
        </w:rPr>
        <w:t>masalah</w:t>
      </w:r>
      <w:proofErr w:type="spellEnd"/>
      <w:r w:rsidRPr="00053CCA">
        <w:rPr>
          <w:sz w:val="20"/>
          <w:szCs w:val="20"/>
        </w:rPr>
        <w:t xml:space="preserve"> yang </w:t>
      </w:r>
      <w:proofErr w:type="spellStart"/>
      <w:r w:rsidRPr="00053CCA">
        <w:rPr>
          <w:sz w:val="20"/>
          <w:szCs w:val="20"/>
        </w:rPr>
        <w:t>timbul</w:t>
      </w:r>
      <w:proofErr w:type="spellEnd"/>
      <w:r w:rsidRPr="00053CCA">
        <w:rPr>
          <w:sz w:val="20"/>
          <w:szCs w:val="20"/>
        </w:rPr>
        <w:t xml:space="preserve"> </w:t>
      </w:r>
      <w:proofErr w:type="spellStart"/>
      <w:r w:rsidRPr="00053CCA">
        <w:rPr>
          <w:sz w:val="20"/>
          <w:szCs w:val="20"/>
        </w:rPr>
        <w:t>akibat</w:t>
      </w:r>
      <w:proofErr w:type="spellEnd"/>
      <w:r w:rsidRPr="00053CCA">
        <w:rPr>
          <w:sz w:val="20"/>
          <w:szCs w:val="20"/>
        </w:rPr>
        <w:t xml:space="preserve"> </w:t>
      </w:r>
      <w:proofErr w:type="spellStart"/>
      <w:r w:rsidRPr="00053CCA">
        <w:rPr>
          <w:sz w:val="20"/>
          <w:szCs w:val="20"/>
        </w:rPr>
        <w:t>tindakan</w:t>
      </w:r>
      <w:proofErr w:type="spellEnd"/>
      <w:r w:rsidRPr="00053CCA">
        <w:rPr>
          <w:sz w:val="20"/>
          <w:szCs w:val="20"/>
        </w:rPr>
        <w:t xml:space="preserve"> </w:t>
      </w:r>
      <w:proofErr w:type="spellStart"/>
      <w:r w:rsidRPr="00053CCA">
        <w:rPr>
          <w:sz w:val="20"/>
          <w:szCs w:val="20"/>
        </w:rPr>
        <w:t>penganiayaan</w:t>
      </w:r>
      <w:proofErr w:type="spellEnd"/>
      <w:r w:rsidRPr="00053CCA">
        <w:rPr>
          <w:sz w:val="20"/>
          <w:szCs w:val="20"/>
        </w:rPr>
        <w:t xml:space="preserve"> </w:t>
      </w:r>
      <w:proofErr w:type="spellStart"/>
      <w:r w:rsidRPr="00053CCA">
        <w:rPr>
          <w:sz w:val="20"/>
          <w:szCs w:val="20"/>
        </w:rPr>
        <w:t>serta</w:t>
      </w:r>
      <w:proofErr w:type="spellEnd"/>
      <w:r w:rsidRPr="00053CCA">
        <w:rPr>
          <w:sz w:val="20"/>
          <w:szCs w:val="20"/>
        </w:rPr>
        <w:t xml:space="preserve"> </w:t>
      </w:r>
      <w:proofErr w:type="spellStart"/>
      <w:r w:rsidRPr="00053CCA">
        <w:rPr>
          <w:sz w:val="20"/>
          <w:szCs w:val="20"/>
        </w:rPr>
        <w:t>membantu</w:t>
      </w:r>
      <w:proofErr w:type="spellEnd"/>
      <w:r w:rsidRPr="00053CCA">
        <w:rPr>
          <w:sz w:val="20"/>
          <w:szCs w:val="20"/>
        </w:rPr>
        <w:t xml:space="preserve"> </w:t>
      </w:r>
      <w:proofErr w:type="spellStart"/>
      <w:r w:rsidRPr="00053CCA">
        <w:rPr>
          <w:sz w:val="20"/>
          <w:szCs w:val="20"/>
        </w:rPr>
        <w:t>memberikan</w:t>
      </w:r>
      <w:proofErr w:type="spellEnd"/>
      <w:r w:rsidRPr="00053CCA">
        <w:rPr>
          <w:sz w:val="20"/>
          <w:szCs w:val="20"/>
        </w:rPr>
        <w:t xml:space="preserve"> </w:t>
      </w:r>
      <w:proofErr w:type="spellStart"/>
      <w:r w:rsidRPr="00053CCA">
        <w:rPr>
          <w:sz w:val="20"/>
          <w:szCs w:val="20"/>
        </w:rPr>
        <w:t>solusi</w:t>
      </w:r>
      <w:proofErr w:type="spellEnd"/>
      <w:r w:rsidRPr="00053CCA">
        <w:rPr>
          <w:sz w:val="20"/>
          <w:szCs w:val="20"/>
        </w:rPr>
        <w:t xml:space="preserve"> </w:t>
      </w:r>
      <w:proofErr w:type="spellStart"/>
      <w:r w:rsidRPr="00053CCA">
        <w:rPr>
          <w:sz w:val="20"/>
          <w:szCs w:val="20"/>
        </w:rPr>
        <w:t>hukum</w:t>
      </w:r>
      <w:proofErr w:type="spellEnd"/>
      <w:r w:rsidRPr="00053CCA">
        <w:rPr>
          <w:sz w:val="20"/>
          <w:szCs w:val="20"/>
        </w:rPr>
        <w:t xml:space="preserve"> yang </w:t>
      </w:r>
      <w:proofErr w:type="spellStart"/>
      <w:r w:rsidRPr="00053CCA">
        <w:rPr>
          <w:sz w:val="20"/>
          <w:szCs w:val="20"/>
        </w:rPr>
        <w:t>efektif</w:t>
      </w:r>
      <w:proofErr w:type="spellEnd"/>
      <w:r w:rsidRPr="00053CCA">
        <w:rPr>
          <w:sz w:val="20"/>
          <w:szCs w:val="20"/>
        </w:rPr>
        <w:t xml:space="preserve"> </w:t>
      </w:r>
      <w:proofErr w:type="spellStart"/>
      <w:r w:rsidRPr="00053CCA">
        <w:rPr>
          <w:sz w:val="20"/>
          <w:szCs w:val="20"/>
        </w:rPr>
        <w:t>bagi</w:t>
      </w:r>
      <w:proofErr w:type="spellEnd"/>
      <w:r w:rsidRPr="00053CCA">
        <w:rPr>
          <w:sz w:val="20"/>
          <w:szCs w:val="20"/>
        </w:rPr>
        <w:t xml:space="preserve"> korban, </w:t>
      </w:r>
      <w:proofErr w:type="spellStart"/>
      <w:r w:rsidRPr="00053CCA">
        <w:rPr>
          <w:sz w:val="20"/>
          <w:szCs w:val="20"/>
        </w:rPr>
        <w:t>memperkuat</w:t>
      </w:r>
      <w:proofErr w:type="spellEnd"/>
      <w:r w:rsidRPr="00053CCA">
        <w:rPr>
          <w:sz w:val="20"/>
          <w:szCs w:val="20"/>
        </w:rPr>
        <w:t xml:space="preserve"> </w:t>
      </w:r>
      <w:proofErr w:type="spellStart"/>
      <w:r w:rsidRPr="00053CCA">
        <w:rPr>
          <w:sz w:val="20"/>
          <w:szCs w:val="20"/>
        </w:rPr>
        <w:t>sistem</w:t>
      </w:r>
      <w:proofErr w:type="spellEnd"/>
      <w:r w:rsidRPr="00053CCA">
        <w:rPr>
          <w:sz w:val="20"/>
          <w:szCs w:val="20"/>
        </w:rPr>
        <w:t xml:space="preserve"> </w:t>
      </w:r>
      <w:proofErr w:type="spellStart"/>
      <w:r w:rsidRPr="00053CCA">
        <w:rPr>
          <w:sz w:val="20"/>
          <w:szCs w:val="20"/>
        </w:rPr>
        <w:t>peradilan</w:t>
      </w:r>
      <w:proofErr w:type="spellEnd"/>
      <w:r w:rsidRPr="00053CCA">
        <w:rPr>
          <w:sz w:val="20"/>
          <w:szCs w:val="20"/>
        </w:rPr>
        <w:t xml:space="preserve">, dan </w:t>
      </w:r>
      <w:proofErr w:type="spellStart"/>
      <w:r w:rsidRPr="00053CCA">
        <w:rPr>
          <w:sz w:val="20"/>
          <w:szCs w:val="20"/>
        </w:rPr>
        <w:t>mendorong</w:t>
      </w:r>
      <w:proofErr w:type="spellEnd"/>
      <w:r w:rsidRPr="00053CCA">
        <w:rPr>
          <w:sz w:val="20"/>
          <w:szCs w:val="20"/>
        </w:rPr>
        <w:t xml:space="preserve"> </w:t>
      </w:r>
      <w:proofErr w:type="spellStart"/>
      <w:r w:rsidRPr="00053CCA">
        <w:rPr>
          <w:sz w:val="20"/>
          <w:szCs w:val="20"/>
        </w:rPr>
        <w:t>pelaku</w:t>
      </w:r>
      <w:proofErr w:type="spellEnd"/>
      <w:r w:rsidRPr="00053CCA">
        <w:rPr>
          <w:sz w:val="20"/>
          <w:szCs w:val="20"/>
        </w:rPr>
        <w:t xml:space="preserve"> </w:t>
      </w:r>
      <w:proofErr w:type="spellStart"/>
      <w:r w:rsidRPr="00053CCA">
        <w:rPr>
          <w:sz w:val="20"/>
          <w:szCs w:val="20"/>
        </w:rPr>
        <w:t>untuk</w:t>
      </w:r>
      <w:proofErr w:type="spellEnd"/>
      <w:r w:rsidRPr="00053CCA">
        <w:rPr>
          <w:sz w:val="20"/>
          <w:szCs w:val="20"/>
        </w:rPr>
        <w:t xml:space="preserve"> </w:t>
      </w:r>
      <w:proofErr w:type="spellStart"/>
      <w:r w:rsidRPr="00053CCA">
        <w:rPr>
          <w:sz w:val="20"/>
          <w:szCs w:val="20"/>
        </w:rPr>
        <w:t>bertanggung</w:t>
      </w:r>
      <w:proofErr w:type="spellEnd"/>
      <w:r w:rsidRPr="00053CCA">
        <w:rPr>
          <w:sz w:val="20"/>
          <w:szCs w:val="20"/>
        </w:rPr>
        <w:t xml:space="preserve"> </w:t>
      </w:r>
      <w:proofErr w:type="spellStart"/>
      <w:r w:rsidRPr="00053CCA">
        <w:rPr>
          <w:sz w:val="20"/>
          <w:szCs w:val="20"/>
        </w:rPr>
        <w:t>jawab</w:t>
      </w:r>
      <w:proofErr w:type="spellEnd"/>
      <w:r w:rsidRPr="00053CCA">
        <w:rPr>
          <w:sz w:val="20"/>
          <w:szCs w:val="20"/>
        </w:rPr>
        <w:t xml:space="preserve"> </w:t>
      </w:r>
      <w:proofErr w:type="spellStart"/>
      <w:r w:rsidRPr="00053CCA">
        <w:rPr>
          <w:sz w:val="20"/>
          <w:szCs w:val="20"/>
        </w:rPr>
        <w:t>atas</w:t>
      </w:r>
      <w:proofErr w:type="spellEnd"/>
      <w:r w:rsidRPr="00053CCA">
        <w:rPr>
          <w:sz w:val="20"/>
          <w:szCs w:val="20"/>
        </w:rPr>
        <w:t xml:space="preserve"> </w:t>
      </w:r>
      <w:proofErr w:type="spellStart"/>
      <w:r w:rsidRPr="00053CCA">
        <w:rPr>
          <w:sz w:val="20"/>
          <w:szCs w:val="20"/>
        </w:rPr>
        <w:t>tindakan</w:t>
      </w:r>
      <w:proofErr w:type="spellEnd"/>
      <w:r w:rsidRPr="00053CCA">
        <w:rPr>
          <w:sz w:val="20"/>
          <w:szCs w:val="20"/>
        </w:rPr>
        <w:t xml:space="preserve"> </w:t>
      </w:r>
      <w:proofErr w:type="spellStart"/>
      <w:r w:rsidRPr="00053CCA">
        <w:rPr>
          <w:sz w:val="20"/>
          <w:szCs w:val="20"/>
        </w:rPr>
        <w:t>mereka</w:t>
      </w:r>
      <w:proofErr w:type="spellEnd"/>
      <w:r w:rsidRPr="00053CCA">
        <w:rPr>
          <w:sz w:val="20"/>
          <w:szCs w:val="20"/>
        </w:rPr>
        <w:t>.</w:t>
      </w:r>
    </w:p>
    <w:p w14:paraId="4D7C4C4B" w14:textId="77777777" w:rsidR="00053CCA" w:rsidRPr="00053CCA" w:rsidRDefault="00053CCA" w:rsidP="00053CCA">
      <w:pPr>
        <w:pStyle w:val="BodyText"/>
        <w:numPr>
          <w:ilvl w:val="0"/>
          <w:numId w:val="194"/>
        </w:numPr>
        <w:spacing w:before="146"/>
        <w:ind w:right="346"/>
        <w:jc w:val="both"/>
        <w:rPr>
          <w:sz w:val="20"/>
          <w:szCs w:val="20"/>
        </w:rPr>
      </w:pPr>
    </w:p>
    <w:p w14:paraId="3487AFCA" w14:textId="77777777" w:rsidR="00053CCA" w:rsidRPr="00053CCA" w:rsidRDefault="00053CCA" w:rsidP="00053CCA">
      <w:pPr>
        <w:pStyle w:val="BodyText"/>
        <w:numPr>
          <w:ilvl w:val="0"/>
          <w:numId w:val="194"/>
        </w:numPr>
        <w:spacing w:before="146"/>
        <w:ind w:right="346"/>
        <w:jc w:val="both"/>
        <w:rPr>
          <w:b/>
          <w:sz w:val="20"/>
          <w:szCs w:val="20"/>
          <w:lang w:val="id-ID"/>
        </w:rPr>
      </w:pPr>
      <w:proofErr w:type="spellStart"/>
      <w:r w:rsidRPr="00053CCA">
        <w:rPr>
          <w:b/>
          <w:sz w:val="20"/>
          <w:szCs w:val="20"/>
        </w:rPr>
        <w:t>Bagaimana</w:t>
      </w:r>
      <w:proofErr w:type="spellEnd"/>
      <w:r w:rsidRPr="00053CCA">
        <w:rPr>
          <w:b/>
          <w:sz w:val="20"/>
          <w:szCs w:val="20"/>
        </w:rPr>
        <w:t xml:space="preserve"> </w:t>
      </w:r>
      <w:proofErr w:type="spellStart"/>
      <w:r w:rsidRPr="00053CCA">
        <w:rPr>
          <w:b/>
          <w:sz w:val="20"/>
          <w:szCs w:val="20"/>
        </w:rPr>
        <w:t>Perlindungan</w:t>
      </w:r>
      <w:proofErr w:type="spellEnd"/>
      <w:r w:rsidRPr="00053CCA">
        <w:rPr>
          <w:b/>
          <w:sz w:val="20"/>
          <w:szCs w:val="20"/>
        </w:rPr>
        <w:t xml:space="preserve"> Hukum Bagi Korban </w:t>
      </w:r>
      <w:proofErr w:type="spellStart"/>
      <w:r w:rsidRPr="00053CCA">
        <w:rPr>
          <w:b/>
          <w:sz w:val="20"/>
          <w:szCs w:val="20"/>
        </w:rPr>
        <w:t>Penganiayaan</w:t>
      </w:r>
      <w:proofErr w:type="spellEnd"/>
    </w:p>
    <w:p w14:paraId="546FAA5A" w14:textId="77777777" w:rsidR="00053CCA" w:rsidRPr="00053CCA" w:rsidRDefault="00053CCA" w:rsidP="00053CCA">
      <w:pPr>
        <w:pStyle w:val="BodyText"/>
        <w:numPr>
          <w:ilvl w:val="0"/>
          <w:numId w:val="194"/>
        </w:numPr>
        <w:spacing w:before="146"/>
        <w:ind w:right="346"/>
        <w:jc w:val="both"/>
        <w:rPr>
          <w:b/>
          <w:sz w:val="20"/>
          <w:szCs w:val="20"/>
          <w:lang w:val="id-ID"/>
        </w:rPr>
      </w:pPr>
    </w:p>
    <w:p w14:paraId="5AE733F5"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 xml:space="preserve">Sebelum UU No. 13/2006 tentang Perlindungan Saksi dan Korban disahkan, tidak ada pemikiran yang cukup tentang bagaimana saksi dan korban diperlakukan dalam sistem peradilan perdata. Akibatnya, banyak kejahatan yang tidak dilaporkan karena saksi enggan untuk bekerja sama atau melalui sistem hukum. Bujukan atau penyuapan untuk tidak memberikan kesaksian, intimidasi atau ancaman, dan tindakan kekerasan yang dapat membahayakan nyawa mereka adalah beberapa penyebabnya. Penegakan hukum yang tidak efektif dalam situasi ini merugikan negara, terutama ketika aset negara hilang. </w:t>
      </w:r>
    </w:p>
    <w:p w14:paraId="72C1221B"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 xml:space="preserve">Keberadaan dan kondisi korban kejahatan sering diabaikan dalam proses penegakan hukum, baik selama atau setelah sistem hukum. Hak-hak korban untuk mendapatkan pemulihan, termasuk perawatan medis, rehabilitasi psikososial dan kejiwaan, dan kompensasi, sering diabaikan oleh sistem hukum, yang memandang mereka hanya penting ketika mereka bersaksi. </w:t>
      </w:r>
      <w:r w:rsidRPr="00053CCA">
        <w:rPr>
          <w:sz w:val="20"/>
          <w:szCs w:val="20"/>
          <w:lang w:val="id-ID"/>
        </w:rPr>
        <w:fldChar w:fldCharType="begin"/>
      </w:r>
      <w:r w:rsidRPr="00053CCA">
        <w:rPr>
          <w:sz w:val="20"/>
          <w:szCs w:val="20"/>
          <w:lang w:val="id-ID"/>
        </w:rPr>
        <w:instrText xml:space="preserve"> ADDIN ZOTERO_ITEM CSL_CITATION {"citationID":"SVKV9NLj","properties":{"formattedCitation":"[10]","plainCitation":"[10]","noteIndex":0},"citationItems":[{"id":137,"uris":["http://zotero.org/users/local/Bes1ReWx/items/K2I294CQ"],"itemData":{"id":137,"type":"article-journal","abstract":"Pentingnya perlindungan saksi, serta lahirnya undang-undang perlindungan saksi dan korban ternyata belum\nsepenuhnya menjawab masalah perlindungan saksi. Penelitian ini bertujuan untuk mengetahui bentuk perlindungan\nHukum bagi saksi yang diberikan Undang-Undang perlindungan saksi dan korban dan Untuk mengetahui\nhambatan atau kendala dalam perlindungan hukum bagi saksi yang diberikan UU perlindungan saksi dan korban.\nHasil penelitian menunjukkan bahwa perlindungan saksi dan korban sangat penting dalam rangka perlindungan\nsaksi dan korban, namun dalam pelaksanaannya didalam peradilan pidana belum efektif dalam memberikan\nperlindungan terhadap saksi dan korban, Penegakan hukum dalam perlindungan saksi. Untuk itu diharapkan\npengadilan bersama LPSK selalu berusaha meningkatkan kemandirian, profesionalisme, sehingga mampu\nmelaksanakan fungsi dan wewenangnya sesuai dengan peraturan perundang-undangan yang berlaku dalam rangka\nperlindungan saksi dan korban.\nKata kunci: Perlindungan Hukum; Saksi; Tindak Pidana","container-title":"Jurnal Ilmu Hukum","ISSN":"2964-7827","issue":"1","language":"id","page":"44-55","source":"Zotero","title":"Analisis Yuridis Terhadap Perlindungan Hukum Bagi Saksi Dalam Tindak Pidana Menurut Undang-Undang Nomor 13 Tahun 2006 Tentang Perlindungan Saksi dan Korban","volume":"1","author":[{"family":"Hasibuan","given":"Syamsir"},{"family":"Pramono","given":"Budwi"},{"family":"Abra","given":"Emy Hajar"},{"family":"Sulaiman","given":"Amsal"},{"family":"Fadjriani","given":"Lia"}],"issued":{"date-parts":[["2022",3]]}}}],"schema":"https://github.com/citation-style-language/schema/raw/master/csl-citation.json"} </w:instrText>
      </w:r>
      <w:r w:rsidRPr="00053CCA">
        <w:rPr>
          <w:sz w:val="20"/>
          <w:szCs w:val="20"/>
          <w:lang w:val="id-ID"/>
        </w:rPr>
        <w:fldChar w:fldCharType="separate"/>
      </w:r>
      <w:r w:rsidRPr="00053CCA">
        <w:rPr>
          <w:sz w:val="20"/>
          <w:szCs w:val="20"/>
          <w:lang w:val="id-ID"/>
        </w:rPr>
        <w:t>[10]</w:t>
      </w:r>
      <w:r w:rsidRPr="00053CCA">
        <w:rPr>
          <w:sz w:val="20"/>
          <w:szCs w:val="20"/>
          <w:lang w:val="id-ID"/>
        </w:rPr>
        <w:fldChar w:fldCharType="end"/>
      </w:r>
    </w:p>
    <w:p w14:paraId="7646596C"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w:t>
      </w:r>
    </w:p>
    <w:p w14:paraId="03E16891" w14:textId="77777777" w:rsidR="00053CCA" w:rsidRPr="00053CCA" w:rsidRDefault="00053CCA" w:rsidP="00053CCA">
      <w:pPr>
        <w:pStyle w:val="BodyText"/>
        <w:numPr>
          <w:ilvl w:val="0"/>
          <w:numId w:val="194"/>
        </w:numPr>
        <w:spacing w:before="146"/>
        <w:ind w:right="346"/>
        <w:jc w:val="both"/>
        <w:rPr>
          <w:b/>
          <w:bCs/>
          <w:sz w:val="20"/>
          <w:szCs w:val="20"/>
        </w:rPr>
      </w:pPr>
      <w:proofErr w:type="spellStart"/>
      <w:r w:rsidRPr="00053CCA">
        <w:rPr>
          <w:b/>
          <w:bCs/>
          <w:sz w:val="20"/>
          <w:szCs w:val="20"/>
        </w:rPr>
        <w:t>Bagaimana</w:t>
      </w:r>
      <w:proofErr w:type="spellEnd"/>
      <w:r w:rsidRPr="00053CCA">
        <w:rPr>
          <w:b/>
          <w:bCs/>
          <w:sz w:val="20"/>
          <w:szCs w:val="20"/>
        </w:rPr>
        <w:t xml:space="preserve"> Proses </w:t>
      </w:r>
      <w:proofErr w:type="spellStart"/>
      <w:r w:rsidRPr="00053CCA">
        <w:rPr>
          <w:b/>
          <w:bCs/>
          <w:sz w:val="20"/>
          <w:szCs w:val="20"/>
        </w:rPr>
        <w:t>Penyelesaian</w:t>
      </w:r>
      <w:proofErr w:type="spellEnd"/>
      <w:r w:rsidRPr="00053CCA">
        <w:rPr>
          <w:b/>
          <w:bCs/>
          <w:sz w:val="20"/>
          <w:szCs w:val="20"/>
        </w:rPr>
        <w:t xml:space="preserve"> </w:t>
      </w:r>
      <w:proofErr w:type="spellStart"/>
      <w:r w:rsidRPr="00053CCA">
        <w:rPr>
          <w:b/>
          <w:bCs/>
          <w:sz w:val="20"/>
          <w:szCs w:val="20"/>
        </w:rPr>
        <w:t>Perkara</w:t>
      </w:r>
      <w:proofErr w:type="spellEnd"/>
      <w:r w:rsidRPr="00053CCA">
        <w:rPr>
          <w:b/>
          <w:bCs/>
          <w:sz w:val="20"/>
          <w:szCs w:val="20"/>
        </w:rPr>
        <w:t xml:space="preserve"> </w:t>
      </w:r>
      <w:proofErr w:type="spellStart"/>
      <w:r w:rsidRPr="00053CCA">
        <w:rPr>
          <w:b/>
          <w:bCs/>
          <w:sz w:val="20"/>
          <w:szCs w:val="20"/>
        </w:rPr>
        <w:t>Penganiayaan</w:t>
      </w:r>
      <w:proofErr w:type="spellEnd"/>
      <w:r w:rsidRPr="00053CCA">
        <w:rPr>
          <w:b/>
          <w:bCs/>
          <w:sz w:val="20"/>
          <w:szCs w:val="20"/>
        </w:rPr>
        <w:t xml:space="preserve"> </w:t>
      </w:r>
      <w:proofErr w:type="spellStart"/>
      <w:r w:rsidRPr="00053CCA">
        <w:rPr>
          <w:b/>
          <w:bCs/>
          <w:sz w:val="20"/>
          <w:szCs w:val="20"/>
        </w:rPr>
        <w:t>Secara</w:t>
      </w:r>
      <w:proofErr w:type="spellEnd"/>
      <w:r w:rsidRPr="00053CCA">
        <w:rPr>
          <w:b/>
          <w:bCs/>
          <w:sz w:val="20"/>
          <w:szCs w:val="20"/>
        </w:rPr>
        <w:t xml:space="preserve"> </w:t>
      </w:r>
      <w:proofErr w:type="spellStart"/>
      <w:r w:rsidRPr="00053CCA">
        <w:rPr>
          <w:b/>
          <w:bCs/>
          <w:sz w:val="20"/>
          <w:szCs w:val="20"/>
        </w:rPr>
        <w:t>Perdata</w:t>
      </w:r>
      <w:proofErr w:type="spellEnd"/>
      <w:r w:rsidRPr="00053CCA">
        <w:rPr>
          <w:b/>
          <w:bCs/>
          <w:sz w:val="20"/>
          <w:szCs w:val="20"/>
        </w:rPr>
        <w:t xml:space="preserve"> </w:t>
      </w:r>
    </w:p>
    <w:p w14:paraId="79753E8A" w14:textId="77777777" w:rsidR="00053CCA" w:rsidRPr="00053CCA" w:rsidRDefault="00053CCA" w:rsidP="00053CCA">
      <w:pPr>
        <w:pStyle w:val="BodyText"/>
        <w:numPr>
          <w:ilvl w:val="0"/>
          <w:numId w:val="194"/>
        </w:numPr>
        <w:spacing w:before="146"/>
        <w:ind w:right="346"/>
        <w:jc w:val="both"/>
        <w:rPr>
          <w:b/>
          <w:bCs/>
          <w:sz w:val="20"/>
          <w:szCs w:val="20"/>
        </w:rPr>
      </w:pPr>
    </w:p>
    <w:p w14:paraId="21ED395C" w14:textId="77777777" w:rsidR="00053CCA" w:rsidRPr="00053CCA" w:rsidRDefault="00053CCA" w:rsidP="00053CCA">
      <w:pPr>
        <w:pStyle w:val="BodyText"/>
        <w:numPr>
          <w:ilvl w:val="0"/>
          <w:numId w:val="194"/>
        </w:numPr>
        <w:spacing w:before="146"/>
        <w:ind w:right="346"/>
        <w:jc w:val="both"/>
        <w:rPr>
          <w:sz w:val="20"/>
          <w:szCs w:val="20"/>
        </w:rPr>
      </w:pPr>
      <w:r w:rsidRPr="00053CCA">
        <w:rPr>
          <w:sz w:val="20"/>
          <w:szCs w:val="20"/>
          <w:lang w:val="nb-NO"/>
        </w:rPr>
        <w:t>Sistem hukum Indonesia menangani kasus-kasus perdata,, melalui prosedur pengadilan yang metodis yang terdiri dari beberapa langkah. Baik pelaku maupun korban diwakili oleh pengacara; surat kuasa mencantumkan poin-poin yang dikuasakan dan juga nama penerima kuasa. Mediasi merupakan langkah pertama dalam proses tersebut. Pengadilan harus memberikan kesempatan kepada para pihak untuk menyelesaikan perbedaan mereka tanpa melalui sistem hukum, sesuai dengan Peraturan Mahkamah Agung No. 1/2016 tentang Prosedur Mediasi. Mediasi ini dimaksudkan untuk membawa penggugat, keluarga David Ozora, dan tergugat Mario Dandy untuk mencapai kesepakatan. Mediator yang ditunjuk oleh pengadilan memimpin mediasi tersebut. Jika mediasi berjalan dengan baik, akta perdamaian yang mengikat akan dibuat. Jika mediasi gagal, maka kasus ini akan dibawa ke pengadilan.</w:t>
      </w:r>
      <w:r w:rsidRPr="00053CCA">
        <w:rPr>
          <w:sz w:val="20"/>
          <w:szCs w:val="20"/>
        </w:rPr>
        <w:fldChar w:fldCharType="begin"/>
      </w:r>
      <w:r w:rsidRPr="00053CCA">
        <w:rPr>
          <w:sz w:val="20"/>
          <w:szCs w:val="20"/>
          <w:lang w:val="nb-NO"/>
        </w:rPr>
        <w:instrText xml:space="preserve"> ADDIN ZOTERO_ITEM CSL_CITATION {"citationID":"jtmwoNl1","properties":{"formattedCitation":"[11]","plainCitation":"[11]","noteIndex":0},"citationItems":[{"id":126,"uris":["http://zotero.org/users/local/Bes1ReWx/items/F4VX5SQF"],"itemData":{"id":126,"type":"article-journal","abstract":"Penelitian ini merupakan penelitian pustaka yaitu menggunakan data berupa buku-buku, undang-undang,\nartikel, jurnal dan literatur lain yang berkaitan denga judul, sedangkan teknik dan pengumpulan data adalah\ndengan mengumpulkan berbagai ide, teori dan konsep dari berbagai literatur yang menitik beratkan pada proses\nperbandingan antara dalil-dalil, pasal-pasal atau undang-undang lainnya.\nHasil penelitian dapat ditarik suatu kesimpulan bahwa mengenai perbuatan melawan hukum merupakan\nhal yang penting dalam bidang hukum perdata. Penerapan konsepsi perbuatan melawan hukum sering kali\ndi persamakan dengan konsepsi perbuatan ingkar janji (wanprestasi). Padahal keduanya merupakan konsepsi\nyang sangat berbeda satu dengan lainnya, walaupun keduanya bersumber dari perikatan, yaitu konpsesi\nwanprestasi berasal dari perikatan yang lahir dari perjanjian dan konsepsi perbuatan melawan hukum berasal\ndari perikatan yang lahir dari undang-undang.\nKata Kunci: Ganti Rugi, Melawan Hukum, Wanprestasi","container-title":"Jurnal Ganec Swara","DOI":"10.35327/gara.v15i1.193","ISSN":"26158116, 19780125","issue":"1","journalAbbreviation":"Gara","language":"id","license":"https://creativecommons.org/licenses/by-sa/4.0","page":"929-934","source":"DOI.org (Crossref)","title":"Konsep Ganti Rugi Dalam Perbuatan Melawan Hukum dan WanprestasiI Serta Sistem Pengaturannya Dalam KUH Perdata","volume":"15","author":[{"family":"Apriani","given":"Titin"}],"issued":{"date-parts":[["2021",3,6]]}}}],"schema":"https://github.com/citation-style-language/schema/raw/master/csl-citation.json"} </w:instrText>
      </w:r>
      <w:r w:rsidRPr="00053CCA">
        <w:rPr>
          <w:sz w:val="20"/>
          <w:szCs w:val="20"/>
        </w:rPr>
        <w:fldChar w:fldCharType="separate"/>
      </w:r>
      <w:r w:rsidRPr="00053CCA">
        <w:rPr>
          <w:sz w:val="20"/>
          <w:szCs w:val="20"/>
          <w:lang w:val="id-ID"/>
        </w:rPr>
        <w:t>[11]</w:t>
      </w:r>
      <w:r w:rsidRPr="00053CCA">
        <w:rPr>
          <w:sz w:val="20"/>
          <w:szCs w:val="20"/>
          <w:lang w:val="id-ID"/>
        </w:rPr>
        <w:fldChar w:fldCharType="end"/>
      </w:r>
      <w:r w:rsidRPr="00053CCA">
        <w:rPr>
          <w:sz w:val="20"/>
          <w:szCs w:val="20"/>
        </w:rPr>
        <w:t xml:space="preserve"> </w:t>
      </w:r>
    </w:p>
    <w:p w14:paraId="24BE3067" w14:textId="77777777" w:rsidR="00053CCA" w:rsidRPr="00053CCA" w:rsidRDefault="00053CCA" w:rsidP="00053CCA">
      <w:pPr>
        <w:pStyle w:val="BodyText"/>
        <w:numPr>
          <w:ilvl w:val="0"/>
          <w:numId w:val="194"/>
        </w:numPr>
        <w:spacing w:before="146"/>
        <w:ind w:right="346"/>
        <w:jc w:val="both"/>
        <w:rPr>
          <w:sz w:val="20"/>
          <w:szCs w:val="20"/>
          <w:lang w:val="nb-NO"/>
        </w:rPr>
      </w:pPr>
      <w:r w:rsidRPr="00053CCA">
        <w:rPr>
          <w:sz w:val="20"/>
          <w:szCs w:val="20"/>
          <w:lang w:val="nb-NO"/>
        </w:rPr>
        <w:t xml:space="preserve">Setelah mediasi, gugatan resmi diajukan ke pengadilan jika penggugat ingin melanjutkan prosesnya. Rincian berikut ini harus disertakan dalam gugatan: nama para pihak, status kasus, fakta bahwa perkiraan biaya rumah sakit adalah Rp 2 miliar, tetapi pelaku hanya bersedia membayar Rp 500 juta dari jumlah tersebut; sisanya akan dibayarkan setelah putusan pidana dijatuhkan; dan dasar hukum dalam Pasal 1243 KUH Perdata tentang Wanprestasi, yang membahas pelanggaran janji. Gugatan telah diterima, dan pengadilan telah menetapkan tanggal persidangan. Mario Dandy, sebagai tergugat, kemudian mengajukan jawaban atas gugatan tersebut. Tanggapan Tergugat terhadap gugatan Penggugat dapat berupa tuntutan balik, argumen untuk mengurangi tanggung jawab, </w:t>
      </w:r>
      <w:r w:rsidRPr="00053CCA">
        <w:rPr>
          <w:sz w:val="20"/>
          <w:szCs w:val="20"/>
        </w:rPr>
        <w:fldChar w:fldCharType="begin"/>
      </w:r>
      <w:r w:rsidRPr="00053CCA">
        <w:rPr>
          <w:sz w:val="20"/>
          <w:szCs w:val="20"/>
          <w:lang w:val="nb-NO"/>
        </w:rPr>
        <w:instrText xml:space="preserve"> ADDIN ZOTERO_ITEM CSL_CITATION {"citationID":"MsljABZN","properties":{"formattedCitation":"[12]","plainCitation":"[12]","noteIndex":0},"citationItems":[{"id":128,"uris":["http://zotero.org/users/local/Bes1ReWx/items/RP25FGZU"],"itemData":{"id":128,"type":"article-journal","abstract":"mendeskripsikan proses penyelesaian tindak pidana kekerasan\ndalam rumah tangga dengan menggunakan mediasi penal dan mengetahui kendala –\nkendala dalam pelaksanaannya. Metode penelitian yang digunakan adalah yuridis\nsosiologis dengan pengumpulan data melalui observasi, wawancara, dan penelitian\nterkait kemudian dianalisa secara diskriptif kualitatif. Proses mediasi penal diawali\ndengan mempertemukan para pihak untuk bermusyawarah dengan didampingi oleh\npenyidik sebagai mediator sehingga tercapai penyelesaian perkara sesuai keinginan\nkedua belah pihak. namun dalam prakteknya mediasi penal mengalami kendala antara\nlain belum adanya lembaga khusus yang menanungi, kurangnya rasa kepercayaan\nmasyarakat terhadap aparat penegak hukum, keterbatasan waktu. Dari penelitian ini\ndapat disimpulkan bahwa mediasi penal sebagai alternatif penyelesaian sengketa\nperkara kekerasan dalam rumah tangga lebih efektif daripada sekedar pemidanaan\nterhadap pelaku.\nKata kunci : kekerasan dalam rumah tangga; mediasi penal; kepolisian","container-title":"De Jure: Jurnal Hukum dan Syar'iah","DOI":"10.18860/j-fsh.v10i2.4888","ISSN":"2528-1658, 2085-1618","issue":"2","journalAbbreviation":"J-FSH","language":"id","license":"http://creativecommons.org/licenses/by-nc-sa/4.0","page":"61-71","source":"DOI.org (Crossref)","title":"Mediasi Penal Sebagai Alternatif Penyelesaian Perkara Kekerasan Dalam Rumah Tangga","volume":"10","author":[{"family":"Rosnawati","given":"Emy"},{"family":"Multazam","given":"Mochammad Tanzil"},{"family":"Khotimah","given":"Siti Dewi"},{"family":"Pahlevy","given":"Rifqi Ridhlo"}],"issued":{"date-parts":[["2018",12,30]]}}}],"schema":"https://github.com/citation-style-language/schema/raw/master/csl-citation.json"} </w:instrText>
      </w:r>
      <w:r w:rsidRPr="00053CCA">
        <w:rPr>
          <w:sz w:val="20"/>
          <w:szCs w:val="20"/>
        </w:rPr>
        <w:fldChar w:fldCharType="separate"/>
      </w:r>
      <w:r w:rsidRPr="00053CCA">
        <w:rPr>
          <w:sz w:val="20"/>
          <w:szCs w:val="20"/>
          <w:lang w:val="id-ID"/>
        </w:rPr>
        <w:t>[12]</w:t>
      </w:r>
      <w:r w:rsidRPr="00053CCA">
        <w:rPr>
          <w:sz w:val="20"/>
          <w:szCs w:val="20"/>
          <w:lang w:val="id-ID"/>
        </w:rPr>
        <w:fldChar w:fldCharType="end"/>
      </w:r>
    </w:p>
    <w:p w14:paraId="2F5398D0" w14:textId="77777777" w:rsidR="00053CCA" w:rsidRPr="00053CCA" w:rsidRDefault="00053CCA" w:rsidP="00053CCA">
      <w:pPr>
        <w:pStyle w:val="BodyText"/>
        <w:numPr>
          <w:ilvl w:val="0"/>
          <w:numId w:val="194"/>
        </w:numPr>
        <w:spacing w:before="146"/>
        <w:ind w:right="346"/>
        <w:jc w:val="both"/>
        <w:rPr>
          <w:sz w:val="20"/>
          <w:szCs w:val="20"/>
        </w:rPr>
      </w:pPr>
      <w:proofErr w:type="spellStart"/>
      <w:r w:rsidRPr="00053CCA">
        <w:rPr>
          <w:sz w:val="20"/>
          <w:szCs w:val="20"/>
        </w:rPr>
        <w:t>Setelah</w:t>
      </w:r>
      <w:proofErr w:type="spellEnd"/>
      <w:r w:rsidRPr="00053CCA">
        <w:rPr>
          <w:sz w:val="20"/>
          <w:szCs w:val="20"/>
        </w:rPr>
        <w:t xml:space="preserve"> </w:t>
      </w:r>
      <w:proofErr w:type="spellStart"/>
      <w:r w:rsidRPr="00053CCA">
        <w:rPr>
          <w:sz w:val="20"/>
          <w:szCs w:val="20"/>
        </w:rPr>
        <w:t>itu</w:t>
      </w:r>
      <w:proofErr w:type="spellEnd"/>
      <w:r w:rsidRPr="00053CCA">
        <w:rPr>
          <w:sz w:val="20"/>
          <w:szCs w:val="20"/>
        </w:rPr>
        <w:t xml:space="preserve">, </w:t>
      </w:r>
      <w:proofErr w:type="spellStart"/>
      <w:r w:rsidRPr="00053CCA">
        <w:rPr>
          <w:sz w:val="20"/>
          <w:szCs w:val="20"/>
        </w:rPr>
        <w:t>penggugat</w:t>
      </w:r>
      <w:proofErr w:type="spellEnd"/>
      <w:r w:rsidRPr="00053CCA">
        <w:rPr>
          <w:sz w:val="20"/>
          <w:szCs w:val="20"/>
        </w:rPr>
        <w:t xml:space="preserve"> </w:t>
      </w:r>
      <w:proofErr w:type="spellStart"/>
      <w:r w:rsidRPr="00053CCA">
        <w:rPr>
          <w:sz w:val="20"/>
          <w:szCs w:val="20"/>
        </w:rPr>
        <w:t>mengajukan</w:t>
      </w:r>
      <w:proofErr w:type="spellEnd"/>
      <w:r w:rsidRPr="00053CCA">
        <w:rPr>
          <w:sz w:val="20"/>
          <w:szCs w:val="20"/>
        </w:rPr>
        <w:t xml:space="preserve"> </w:t>
      </w:r>
      <w:proofErr w:type="spellStart"/>
      <w:r w:rsidRPr="00053CCA">
        <w:rPr>
          <w:sz w:val="20"/>
          <w:szCs w:val="20"/>
        </w:rPr>
        <w:t>replik</w:t>
      </w:r>
      <w:proofErr w:type="spellEnd"/>
      <w:r w:rsidRPr="00053CCA">
        <w:rPr>
          <w:sz w:val="20"/>
          <w:szCs w:val="20"/>
        </w:rPr>
        <w:t xml:space="preserve"> </w:t>
      </w:r>
      <w:proofErr w:type="spellStart"/>
      <w:r w:rsidRPr="00053CCA">
        <w:rPr>
          <w:sz w:val="20"/>
          <w:szCs w:val="20"/>
        </w:rPr>
        <w:t>sebagai</w:t>
      </w:r>
      <w:proofErr w:type="spellEnd"/>
      <w:r w:rsidRPr="00053CCA">
        <w:rPr>
          <w:sz w:val="20"/>
          <w:szCs w:val="20"/>
        </w:rPr>
        <w:t xml:space="preserve"> </w:t>
      </w:r>
      <w:proofErr w:type="spellStart"/>
      <w:r w:rsidRPr="00053CCA">
        <w:rPr>
          <w:sz w:val="20"/>
          <w:szCs w:val="20"/>
        </w:rPr>
        <w:t>tanggapan</w:t>
      </w:r>
      <w:proofErr w:type="spellEnd"/>
      <w:r w:rsidRPr="00053CCA">
        <w:rPr>
          <w:sz w:val="20"/>
          <w:szCs w:val="20"/>
        </w:rPr>
        <w:t xml:space="preserve"> </w:t>
      </w:r>
      <w:proofErr w:type="spellStart"/>
      <w:r w:rsidRPr="00053CCA">
        <w:rPr>
          <w:sz w:val="20"/>
          <w:szCs w:val="20"/>
        </w:rPr>
        <w:t>atas</w:t>
      </w:r>
      <w:proofErr w:type="spellEnd"/>
      <w:r w:rsidRPr="00053CCA">
        <w:rPr>
          <w:sz w:val="20"/>
          <w:szCs w:val="20"/>
        </w:rPr>
        <w:t xml:space="preserve"> </w:t>
      </w:r>
      <w:proofErr w:type="spellStart"/>
      <w:r w:rsidRPr="00053CCA">
        <w:rPr>
          <w:sz w:val="20"/>
          <w:szCs w:val="20"/>
        </w:rPr>
        <w:t>eksepsi</w:t>
      </w:r>
      <w:proofErr w:type="spellEnd"/>
      <w:r w:rsidRPr="00053CCA">
        <w:rPr>
          <w:sz w:val="20"/>
          <w:szCs w:val="20"/>
        </w:rPr>
        <w:t xml:space="preserve"> </w:t>
      </w:r>
      <w:proofErr w:type="spellStart"/>
      <w:r w:rsidRPr="00053CCA">
        <w:rPr>
          <w:sz w:val="20"/>
          <w:szCs w:val="20"/>
        </w:rPr>
        <w:t>atau</w:t>
      </w:r>
      <w:proofErr w:type="spellEnd"/>
      <w:r w:rsidRPr="00053CCA">
        <w:rPr>
          <w:sz w:val="20"/>
          <w:szCs w:val="20"/>
        </w:rPr>
        <w:t xml:space="preserve"> </w:t>
      </w:r>
      <w:proofErr w:type="spellStart"/>
      <w:r w:rsidRPr="00053CCA">
        <w:rPr>
          <w:sz w:val="20"/>
          <w:szCs w:val="20"/>
        </w:rPr>
        <w:t>jawaban</w:t>
      </w:r>
      <w:proofErr w:type="spellEnd"/>
      <w:r w:rsidRPr="00053CCA">
        <w:rPr>
          <w:sz w:val="20"/>
          <w:szCs w:val="20"/>
        </w:rPr>
        <w:t xml:space="preserve"> </w:t>
      </w:r>
      <w:proofErr w:type="spellStart"/>
      <w:r w:rsidRPr="00053CCA">
        <w:rPr>
          <w:sz w:val="20"/>
          <w:szCs w:val="20"/>
        </w:rPr>
        <w:t>tergugat</w:t>
      </w:r>
      <w:proofErr w:type="spellEnd"/>
      <w:r w:rsidRPr="00053CCA">
        <w:rPr>
          <w:sz w:val="20"/>
          <w:szCs w:val="20"/>
        </w:rPr>
        <w:t xml:space="preserve">, </w:t>
      </w:r>
      <w:proofErr w:type="spellStart"/>
      <w:r w:rsidRPr="00053CCA">
        <w:rPr>
          <w:sz w:val="20"/>
          <w:szCs w:val="20"/>
        </w:rPr>
        <w:t>menawarkan</w:t>
      </w:r>
      <w:proofErr w:type="spellEnd"/>
      <w:r w:rsidRPr="00053CCA">
        <w:rPr>
          <w:sz w:val="20"/>
          <w:szCs w:val="20"/>
        </w:rPr>
        <w:t xml:space="preserve"> </w:t>
      </w:r>
      <w:proofErr w:type="spellStart"/>
      <w:r w:rsidRPr="00053CCA">
        <w:rPr>
          <w:sz w:val="20"/>
          <w:szCs w:val="20"/>
        </w:rPr>
        <w:t>lebih</w:t>
      </w:r>
      <w:proofErr w:type="spellEnd"/>
      <w:r w:rsidRPr="00053CCA">
        <w:rPr>
          <w:sz w:val="20"/>
          <w:szCs w:val="20"/>
        </w:rPr>
        <w:t xml:space="preserve"> </w:t>
      </w:r>
      <w:proofErr w:type="spellStart"/>
      <w:r w:rsidRPr="00053CCA">
        <w:rPr>
          <w:sz w:val="20"/>
          <w:szCs w:val="20"/>
        </w:rPr>
        <w:t>banyak</w:t>
      </w:r>
      <w:proofErr w:type="spellEnd"/>
      <w:r w:rsidRPr="00053CCA">
        <w:rPr>
          <w:sz w:val="20"/>
          <w:szCs w:val="20"/>
        </w:rPr>
        <w:t xml:space="preserve"> </w:t>
      </w:r>
      <w:proofErr w:type="spellStart"/>
      <w:r w:rsidRPr="00053CCA">
        <w:rPr>
          <w:sz w:val="20"/>
          <w:szCs w:val="20"/>
        </w:rPr>
        <w:t>pembenaran</w:t>
      </w:r>
      <w:proofErr w:type="spellEnd"/>
      <w:r w:rsidRPr="00053CCA">
        <w:rPr>
          <w:sz w:val="20"/>
          <w:szCs w:val="20"/>
        </w:rPr>
        <w:t xml:space="preserve"> dan </w:t>
      </w:r>
      <w:proofErr w:type="spellStart"/>
      <w:r w:rsidRPr="00053CCA">
        <w:rPr>
          <w:sz w:val="20"/>
          <w:szCs w:val="20"/>
        </w:rPr>
        <w:t>dokumentasi</w:t>
      </w:r>
      <w:proofErr w:type="spellEnd"/>
      <w:r w:rsidRPr="00053CCA">
        <w:rPr>
          <w:sz w:val="20"/>
          <w:szCs w:val="20"/>
        </w:rPr>
        <w:t xml:space="preserve"> </w:t>
      </w:r>
      <w:proofErr w:type="spellStart"/>
      <w:r w:rsidRPr="00053CCA">
        <w:rPr>
          <w:sz w:val="20"/>
          <w:szCs w:val="20"/>
        </w:rPr>
        <w:t>pendukung</w:t>
      </w:r>
      <w:proofErr w:type="spellEnd"/>
      <w:r w:rsidRPr="00053CCA">
        <w:rPr>
          <w:sz w:val="20"/>
          <w:szCs w:val="20"/>
        </w:rPr>
        <w:t xml:space="preserve"> </w:t>
      </w:r>
      <w:proofErr w:type="spellStart"/>
      <w:r w:rsidRPr="00053CCA">
        <w:rPr>
          <w:sz w:val="20"/>
          <w:szCs w:val="20"/>
        </w:rPr>
        <w:t>untuk</w:t>
      </w:r>
      <w:proofErr w:type="spellEnd"/>
      <w:r w:rsidRPr="00053CCA">
        <w:rPr>
          <w:sz w:val="20"/>
          <w:szCs w:val="20"/>
        </w:rPr>
        <w:t xml:space="preserve"> </w:t>
      </w:r>
      <w:proofErr w:type="spellStart"/>
      <w:r w:rsidRPr="00053CCA">
        <w:rPr>
          <w:sz w:val="20"/>
          <w:szCs w:val="20"/>
        </w:rPr>
        <w:t>sudut</w:t>
      </w:r>
      <w:proofErr w:type="spellEnd"/>
      <w:r w:rsidRPr="00053CCA">
        <w:rPr>
          <w:sz w:val="20"/>
          <w:szCs w:val="20"/>
        </w:rPr>
        <w:t xml:space="preserve"> </w:t>
      </w:r>
      <w:proofErr w:type="spellStart"/>
      <w:r w:rsidRPr="00053CCA">
        <w:rPr>
          <w:sz w:val="20"/>
          <w:szCs w:val="20"/>
        </w:rPr>
        <w:t>pandang</w:t>
      </w:r>
      <w:proofErr w:type="spellEnd"/>
      <w:r w:rsidRPr="00053CCA">
        <w:rPr>
          <w:sz w:val="20"/>
          <w:szCs w:val="20"/>
        </w:rPr>
        <w:t xml:space="preserve"> </w:t>
      </w:r>
      <w:proofErr w:type="spellStart"/>
      <w:r w:rsidRPr="00053CCA">
        <w:rPr>
          <w:sz w:val="20"/>
          <w:szCs w:val="20"/>
        </w:rPr>
        <w:t>mereka</w:t>
      </w:r>
      <w:proofErr w:type="spellEnd"/>
      <w:r w:rsidRPr="00053CCA">
        <w:rPr>
          <w:sz w:val="20"/>
          <w:szCs w:val="20"/>
        </w:rPr>
        <w:t xml:space="preserve"> dan </w:t>
      </w:r>
      <w:proofErr w:type="spellStart"/>
      <w:r w:rsidRPr="00053CCA">
        <w:rPr>
          <w:sz w:val="20"/>
          <w:szCs w:val="20"/>
        </w:rPr>
        <w:t>sanggahan</w:t>
      </w:r>
      <w:proofErr w:type="spellEnd"/>
      <w:r w:rsidRPr="00053CCA">
        <w:rPr>
          <w:sz w:val="20"/>
          <w:szCs w:val="20"/>
        </w:rPr>
        <w:t xml:space="preserve"> </w:t>
      </w:r>
      <w:proofErr w:type="spellStart"/>
      <w:r w:rsidRPr="00053CCA">
        <w:rPr>
          <w:sz w:val="20"/>
          <w:szCs w:val="20"/>
        </w:rPr>
        <w:t>atas</w:t>
      </w:r>
      <w:proofErr w:type="spellEnd"/>
      <w:r w:rsidRPr="00053CCA">
        <w:rPr>
          <w:sz w:val="20"/>
          <w:szCs w:val="20"/>
        </w:rPr>
        <w:t xml:space="preserve"> </w:t>
      </w:r>
      <w:proofErr w:type="spellStart"/>
      <w:r w:rsidRPr="00053CCA">
        <w:rPr>
          <w:sz w:val="20"/>
          <w:szCs w:val="20"/>
        </w:rPr>
        <w:t>jawaban</w:t>
      </w:r>
      <w:proofErr w:type="spellEnd"/>
      <w:r w:rsidRPr="00053CCA">
        <w:rPr>
          <w:sz w:val="20"/>
          <w:szCs w:val="20"/>
        </w:rPr>
        <w:t xml:space="preserve">, </w:t>
      </w:r>
      <w:proofErr w:type="spellStart"/>
      <w:r w:rsidRPr="00053CCA">
        <w:rPr>
          <w:sz w:val="20"/>
          <w:szCs w:val="20"/>
        </w:rPr>
        <w:t>bersama</w:t>
      </w:r>
      <w:proofErr w:type="spellEnd"/>
      <w:r w:rsidRPr="00053CCA">
        <w:rPr>
          <w:sz w:val="20"/>
          <w:szCs w:val="20"/>
        </w:rPr>
        <w:t xml:space="preserve"> </w:t>
      </w:r>
      <w:proofErr w:type="spellStart"/>
      <w:r w:rsidRPr="00053CCA">
        <w:rPr>
          <w:sz w:val="20"/>
          <w:szCs w:val="20"/>
        </w:rPr>
        <w:t>dengan</w:t>
      </w:r>
      <w:proofErr w:type="spellEnd"/>
      <w:r w:rsidRPr="00053CCA">
        <w:rPr>
          <w:sz w:val="20"/>
          <w:szCs w:val="20"/>
        </w:rPr>
        <w:t xml:space="preserve"> </w:t>
      </w:r>
      <w:proofErr w:type="spellStart"/>
      <w:r w:rsidRPr="00053CCA">
        <w:rPr>
          <w:sz w:val="20"/>
          <w:szCs w:val="20"/>
        </w:rPr>
        <w:t>petisi</w:t>
      </w:r>
      <w:proofErr w:type="spellEnd"/>
      <w:r w:rsidRPr="00053CCA">
        <w:rPr>
          <w:sz w:val="20"/>
          <w:szCs w:val="20"/>
        </w:rPr>
        <w:t xml:space="preserve">. </w:t>
      </w:r>
      <w:proofErr w:type="spellStart"/>
      <w:r w:rsidRPr="00053CCA">
        <w:rPr>
          <w:sz w:val="20"/>
          <w:szCs w:val="20"/>
        </w:rPr>
        <w:t>Selanjutnya</w:t>
      </w:r>
      <w:proofErr w:type="spellEnd"/>
      <w:r w:rsidRPr="00053CCA">
        <w:rPr>
          <w:sz w:val="20"/>
          <w:szCs w:val="20"/>
        </w:rPr>
        <w:t xml:space="preserve">, </w:t>
      </w:r>
      <w:proofErr w:type="spellStart"/>
      <w:r w:rsidRPr="00053CCA">
        <w:rPr>
          <w:sz w:val="20"/>
          <w:szCs w:val="20"/>
        </w:rPr>
        <w:t>tergugat</w:t>
      </w:r>
      <w:proofErr w:type="spellEnd"/>
      <w:r w:rsidRPr="00053CCA">
        <w:rPr>
          <w:sz w:val="20"/>
          <w:szCs w:val="20"/>
        </w:rPr>
        <w:t xml:space="preserve"> </w:t>
      </w:r>
      <w:proofErr w:type="spellStart"/>
      <w:r w:rsidRPr="00053CCA">
        <w:rPr>
          <w:sz w:val="20"/>
          <w:szCs w:val="20"/>
        </w:rPr>
        <w:t>memiliki</w:t>
      </w:r>
      <w:proofErr w:type="spellEnd"/>
      <w:r w:rsidRPr="00053CCA">
        <w:rPr>
          <w:sz w:val="20"/>
          <w:szCs w:val="20"/>
        </w:rPr>
        <w:t xml:space="preserve"> </w:t>
      </w:r>
      <w:proofErr w:type="spellStart"/>
      <w:r w:rsidRPr="00053CCA">
        <w:rPr>
          <w:sz w:val="20"/>
          <w:szCs w:val="20"/>
        </w:rPr>
        <w:t>opsi</w:t>
      </w:r>
      <w:proofErr w:type="spellEnd"/>
      <w:r w:rsidRPr="00053CCA">
        <w:rPr>
          <w:sz w:val="20"/>
          <w:szCs w:val="20"/>
        </w:rPr>
        <w:t xml:space="preserve"> </w:t>
      </w:r>
      <w:proofErr w:type="spellStart"/>
      <w:r w:rsidRPr="00053CCA">
        <w:rPr>
          <w:sz w:val="20"/>
          <w:szCs w:val="20"/>
        </w:rPr>
        <w:t>untuk</w:t>
      </w:r>
      <w:proofErr w:type="spellEnd"/>
      <w:r w:rsidRPr="00053CCA">
        <w:rPr>
          <w:sz w:val="20"/>
          <w:szCs w:val="20"/>
        </w:rPr>
        <w:t xml:space="preserve"> </w:t>
      </w:r>
      <w:proofErr w:type="spellStart"/>
      <w:r w:rsidRPr="00053CCA">
        <w:rPr>
          <w:sz w:val="20"/>
          <w:szCs w:val="20"/>
        </w:rPr>
        <w:t>mengajukan</w:t>
      </w:r>
      <w:proofErr w:type="spellEnd"/>
      <w:r w:rsidRPr="00053CCA">
        <w:rPr>
          <w:sz w:val="20"/>
          <w:szCs w:val="20"/>
        </w:rPr>
        <w:t xml:space="preserve"> </w:t>
      </w:r>
      <w:proofErr w:type="spellStart"/>
      <w:r w:rsidRPr="00053CCA">
        <w:rPr>
          <w:sz w:val="20"/>
          <w:szCs w:val="20"/>
        </w:rPr>
        <w:t>dokumen</w:t>
      </w:r>
      <w:proofErr w:type="spellEnd"/>
      <w:r w:rsidRPr="00053CCA">
        <w:rPr>
          <w:sz w:val="20"/>
          <w:szCs w:val="20"/>
        </w:rPr>
        <w:t xml:space="preserve"> </w:t>
      </w:r>
      <w:proofErr w:type="spellStart"/>
      <w:r w:rsidRPr="00053CCA">
        <w:rPr>
          <w:sz w:val="20"/>
          <w:szCs w:val="20"/>
        </w:rPr>
        <w:t>duplikat</w:t>
      </w:r>
      <w:proofErr w:type="spellEnd"/>
      <w:r w:rsidRPr="00053CCA">
        <w:rPr>
          <w:sz w:val="20"/>
          <w:szCs w:val="20"/>
        </w:rPr>
        <w:t xml:space="preserve"> </w:t>
      </w:r>
      <w:proofErr w:type="spellStart"/>
      <w:r w:rsidRPr="00053CCA">
        <w:rPr>
          <w:sz w:val="20"/>
          <w:szCs w:val="20"/>
        </w:rPr>
        <w:t>sebagai</w:t>
      </w:r>
      <w:proofErr w:type="spellEnd"/>
      <w:r w:rsidRPr="00053CCA">
        <w:rPr>
          <w:sz w:val="20"/>
          <w:szCs w:val="20"/>
        </w:rPr>
        <w:t xml:space="preserve"> </w:t>
      </w:r>
      <w:proofErr w:type="spellStart"/>
      <w:r w:rsidRPr="00053CCA">
        <w:rPr>
          <w:sz w:val="20"/>
          <w:szCs w:val="20"/>
        </w:rPr>
        <w:t>tanggapan</w:t>
      </w:r>
      <w:proofErr w:type="spellEnd"/>
      <w:r w:rsidRPr="00053CCA">
        <w:rPr>
          <w:sz w:val="20"/>
          <w:szCs w:val="20"/>
        </w:rPr>
        <w:t xml:space="preserve"> </w:t>
      </w:r>
      <w:proofErr w:type="spellStart"/>
      <w:r w:rsidRPr="00053CCA">
        <w:rPr>
          <w:sz w:val="20"/>
          <w:szCs w:val="20"/>
        </w:rPr>
        <w:t>atas</w:t>
      </w:r>
      <w:proofErr w:type="spellEnd"/>
      <w:r w:rsidRPr="00053CCA">
        <w:rPr>
          <w:sz w:val="20"/>
          <w:szCs w:val="20"/>
        </w:rPr>
        <w:t xml:space="preserve"> </w:t>
      </w:r>
      <w:proofErr w:type="spellStart"/>
      <w:r w:rsidRPr="00053CCA">
        <w:rPr>
          <w:sz w:val="20"/>
          <w:szCs w:val="20"/>
        </w:rPr>
        <w:t>replik</w:t>
      </w:r>
      <w:proofErr w:type="spellEnd"/>
      <w:r w:rsidRPr="00053CCA">
        <w:rPr>
          <w:sz w:val="20"/>
          <w:szCs w:val="20"/>
        </w:rPr>
        <w:t xml:space="preserve"> </w:t>
      </w:r>
      <w:proofErr w:type="spellStart"/>
      <w:r w:rsidRPr="00053CCA">
        <w:rPr>
          <w:sz w:val="20"/>
          <w:szCs w:val="20"/>
        </w:rPr>
        <w:t>penggugat</w:t>
      </w:r>
      <w:proofErr w:type="spellEnd"/>
      <w:r w:rsidRPr="00053CCA">
        <w:rPr>
          <w:sz w:val="20"/>
          <w:szCs w:val="20"/>
        </w:rPr>
        <w:t xml:space="preserve">, yang </w:t>
      </w:r>
      <w:proofErr w:type="spellStart"/>
      <w:r w:rsidRPr="00053CCA">
        <w:rPr>
          <w:sz w:val="20"/>
          <w:szCs w:val="20"/>
        </w:rPr>
        <w:t>menawarkan</w:t>
      </w:r>
      <w:proofErr w:type="spellEnd"/>
      <w:r w:rsidRPr="00053CCA">
        <w:rPr>
          <w:sz w:val="20"/>
          <w:szCs w:val="20"/>
        </w:rPr>
        <w:t xml:space="preserve"> </w:t>
      </w:r>
      <w:proofErr w:type="spellStart"/>
      <w:r w:rsidRPr="00053CCA">
        <w:rPr>
          <w:sz w:val="20"/>
          <w:szCs w:val="20"/>
        </w:rPr>
        <w:t>lebih</w:t>
      </w:r>
      <w:proofErr w:type="spellEnd"/>
      <w:r w:rsidRPr="00053CCA">
        <w:rPr>
          <w:sz w:val="20"/>
          <w:szCs w:val="20"/>
        </w:rPr>
        <w:t xml:space="preserve"> </w:t>
      </w:r>
      <w:proofErr w:type="spellStart"/>
      <w:r w:rsidRPr="00053CCA">
        <w:rPr>
          <w:sz w:val="20"/>
          <w:szCs w:val="20"/>
        </w:rPr>
        <w:t>banyak</w:t>
      </w:r>
      <w:proofErr w:type="spellEnd"/>
      <w:r w:rsidRPr="00053CCA">
        <w:rPr>
          <w:sz w:val="20"/>
          <w:szCs w:val="20"/>
        </w:rPr>
        <w:t xml:space="preserve"> </w:t>
      </w:r>
      <w:proofErr w:type="spellStart"/>
      <w:r w:rsidRPr="00053CCA">
        <w:rPr>
          <w:sz w:val="20"/>
          <w:szCs w:val="20"/>
        </w:rPr>
        <w:t>poin</w:t>
      </w:r>
      <w:proofErr w:type="spellEnd"/>
      <w:r w:rsidRPr="00053CCA">
        <w:rPr>
          <w:sz w:val="20"/>
          <w:szCs w:val="20"/>
        </w:rPr>
        <w:t xml:space="preserve"> </w:t>
      </w:r>
      <w:proofErr w:type="spellStart"/>
      <w:r w:rsidRPr="00053CCA">
        <w:rPr>
          <w:sz w:val="20"/>
          <w:szCs w:val="20"/>
        </w:rPr>
        <w:t>perdebatan</w:t>
      </w:r>
      <w:proofErr w:type="spellEnd"/>
      <w:r w:rsidRPr="00053CCA">
        <w:rPr>
          <w:sz w:val="20"/>
          <w:szCs w:val="20"/>
        </w:rPr>
        <w:t xml:space="preserve">. </w:t>
      </w:r>
      <w:r w:rsidRPr="00053CCA">
        <w:rPr>
          <w:sz w:val="20"/>
          <w:szCs w:val="20"/>
          <w:lang w:val="nb-NO"/>
        </w:rPr>
        <w:t>Prosedur ini menjamin bahwa setiap argumen dan bukti telah dibuat dan dipertimbangkan. Menanggapi eksepsi atau jawaban tergugat, penggugat selanjutnya menawarkan replik yang menawarkan bukti lebih lanjut dan bukti untuk mendukung posisi penggugat. Selain itu, tergugat dapat memberikan tambahan area ketidaksepakatan dengan menanggapi replik penggugat dengan dokumen rangkap dua. Proses ini memastikan bahwa semua argumen dan data pendukung telah dipresentasikan dan dipertimbangkan.</w:t>
      </w:r>
      <w:r w:rsidRPr="00053CCA">
        <w:rPr>
          <w:sz w:val="20"/>
          <w:szCs w:val="20"/>
        </w:rPr>
        <w:fldChar w:fldCharType="begin"/>
      </w:r>
      <w:r w:rsidRPr="00053CCA">
        <w:rPr>
          <w:sz w:val="20"/>
          <w:szCs w:val="20"/>
          <w:lang w:val="nb-NO"/>
        </w:rPr>
        <w:instrText xml:space="preserve"> ADDIN ZOTERO_ITEM CSL_CITATION {"citationID":"F66TsltQ","properties":{"formattedCitation":"[13]","plainCitation":"[13]","noteIndex":0},"citationItems":[{"id":139,"uris":["http://zotero.org/users/local/Bes1ReWx/items/J5XGTFA6"],"itemData":{"id":139,"type":"article-journal","abstract":"Alat bukti elektronik merupakan jenis alat bukti baru dalam pemeriksaan perkara,\nyang dihasilkan oleh zaman teknologi informasi (gelombang ketiga) saat ini.\nSementara, prosedur pembuktian di pengadilan masih menggunakan hukum acara\nkonvensional yang dihasilkan pada zaman percetakan/industri, sehingga belum\nmengatur konsep dan prosedur verifikasi alat bukti elektronik. Undang-Undang\nInformasi dan Transaksi Elektronik juga belum mengatur secara detail perihal\npemeriksaan alat bukti elektronik. Untuk itu, dilaksanakanlah penelitian hukum\nnormatif ini, yang hasilnya mempreskripsikan bahwa alat bukti elektronik yang\ndihasilkan oleh Sistem Elektronik merupakan alat buktiyang sah, yang verifikasinya\nadalah dengan mengkonfirmasi pendaftaran Sistem Elektronik tersebut sesuai\ndengan peraturan-perundang-undangan yang berlaku. Adapun alat bukti elektronik\nyang tidak dihasilkan melalui Sistem Elektronik, verifikasinya harus melalui audit\nforensik teknologi informasi. Konsep, jenis dan prosedur verifikasi alat bukti\nelektronik secara normatif yang dihasilkan penelitian ini sangat jelas, tegas dan\nmudah diaplikasikan, sehingga dapat diterapkan dalam pemeriksaan perkara perdata\ndan tata usaha negara.\nKata Kunci: Alat Bukti Elektronik, Sistem Elektronik, Verifikasi Alat Bukti\nElektronik","container-title":"National Journal of Law","ISSN":"26862751-26862778","issue":"2","page":"353-364","title":"Pemeriksaan Alat Bukti Elektronik Pada Persidangan Perkara Perdata dan Tata Usaha Negara","volume":"3","author":[{"family":"","given":"Sudarsono"},{"family":"Izroiel","given":"Rabbenstain"}],"issued":{"date-parts":[["2020",9]]}}}],"schema":"https://github.com/citation-style-language/schema/raw/master/csl-citation.json"} </w:instrText>
      </w:r>
      <w:r w:rsidRPr="00053CCA">
        <w:rPr>
          <w:sz w:val="20"/>
          <w:szCs w:val="20"/>
        </w:rPr>
        <w:fldChar w:fldCharType="separate"/>
      </w:r>
      <w:r w:rsidRPr="00053CCA">
        <w:rPr>
          <w:sz w:val="20"/>
          <w:szCs w:val="20"/>
          <w:lang w:val="id-ID"/>
        </w:rPr>
        <w:t>[13]</w:t>
      </w:r>
      <w:r w:rsidRPr="00053CCA">
        <w:rPr>
          <w:sz w:val="20"/>
          <w:szCs w:val="20"/>
          <w:lang w:val="id-ID"/>
        </w:rPr>
        <w:fldChar w:fldCharType="end"/>
      </w:r>
      <w:r w:rsidRPr="00053CCA">
        <w:rPr>
          <w:sz w:val="20"/>
          <w:szCs w:val="20"/>
        </w:rPr>
        <w:t xml:space="preserve"> </w:t>
      </w:r>
    </w:p>
    <w:p w14:paraId="351A42A6" w14:textId="77777777" w:rsidR="00053CCA" w:rsidRPr="00053CCA" w:rsidRDefault="00053CCA" w:rsidP="00053CCA">
      <w:pPr>
        <w:pStyle w:val="BodyText"/>
        <w:numPr>
          <w:ilvl w:val="0"/>
          <w:numId w:val="194"/>
        </w:numPr>
        <w:spacing w:before="146"/>
        <w:ind w:right="346"/>
        <w:jc w:val="both"/>
        <w:rPr>
          <w:sz w:val="20"/>
          <w:szCs w:val="20"/>
        </w:rPr>
      </w:pPr>
      <w:r w:rsidRPr="00053CCA">
        <w:rPr>
          <w:sz w:val="20"/>
          <w:szCs w:val="20"/>
          <w:lang w:val="nb-NO"/>
        </w:rPr>
        <w:lastRenderedPageBreak/>
        <w:t xml:space="preserve">Selama tahap pembuktian dan saksi, kedua belah pihak menghadirkan saksi dan dokumentasi pendukung untuk mendukung pernyataan mereka. Pengadilan akan memeriksa semua informasi yang diberikan untuk menentukan fakta-fakta kasus dan kelayakan setiap argumen. Kesaksian saksi memainkan peran utama dalam prosedur pengadilan. Saksi mata memberikan informasi langsung tentang peristiwa terkait, sementara saksi ahli menawarkan evaluasi teknis berdasarkan pengetahuan khusus mereka. Sementara kesaksian saksi mata memberikan gambaran yang jelas tentang apa yang dilihat dan didengar langsung dari sumbernya, kesaksian saksi ahli memberikan pendapat profesional yang diperlukan untuk memahami aspek-aspek teknis dari kasus tersebut. Setelah proses pembuktian selesai, penggugat dan tergugat menyampaikan kesimpulan akhir mereka, meringkas argumen dan data yang mendukung klaim mereka. </w:t>
      </w:r>
      <w:r w:rsidRPr="00053CCA">
        <w:rPr>
          <w:sz w:val="20"/>
          <w:szCs w:val="20"/>
        </w:rPr>
        <w:t>Hal-</w:t>
      </w:r>
      <w:proofErr w:type="spellStart"/>
      <w:r w:rsidRPr="00053CCA">
        <w:rPr>
          <w:sz w:val="20"/>
          <w:szCs w:val="20"/>
        </w:rPr>
        <w:t>hal</w:t>
      </w:r>
      <w:proofErr w:type="spellEnd"/>
      <w:r w:rsidRPr="00053CCA">
        <w:rPr>
          <w:sz w:val="20"/>
          <w:szCs w:val="20"/>
        </w:rPr>
        <w:t xml:space="preserve"> </w:t>
      </w:r>
      <w:proofErr w:type="spellStart"/>
      <w:r w:rsidRPr="00053CCA">
        <w:rPr>
          <w:sz w:val="20"/>
          <w:szCs w:val="20"/>
        </w:rPr>
        <w:t>tersebut</w:t>
      </w:r>
      <w:proofErr w:type="spellEnd"/>
      <w:r w:rsidRPr="00053CCA">
        <w:rPr>
          <w:sz w:val="20"/>
          <w:szCs w:val="20"/>
        </w:rPr>
        <w:t xml:space="preserve"> </w:t>
      </w:r>
      <w:proofErr w:type="spellStart"/>
      <w:r w:rsidRPr="00053CCA">
        <w:rPr>
          <w:sz w:val="20"/>
          <w:szCs w:val="20"/>
        </w:rPr>
        <w:t>adalah</w:t>
      </w:r>
      <w:proofErr w:type="spellEnd"/>
      <w:r w:rsidRPr="00053CCA">
        <w:rPr>
          <w:sz w:val="20"/>
          <w:szCs w:val="20"/>
        </w:rPr>
        <w:t xml:space="preserve"> </w:t>
      </w:r>
      <w:proofErr w:type="spellStart"/>
      <w:r w:rsidRPr="00053CCA">
        <w:rPr>
          <w:sz w:val="20"/>
          <w:szCs w:val="20"/>
        </w:rPr>
        <w:t>sebagai</w:t>
      </w:r>
      <w:proofErr w:type="spellEnd"/>
      <w:r w:rsidRPr="00053CCA">
        <w:rPr>
          <w:sz w:val="20"/>
          <w:szCs w:val="20"/>
        </w:rPr>
        <w:t xml:space="preserve"> </w:t>
      </w:r>
      <w:proofErr w:type="spellStart"/>
      <w:r w:rsidRPr="00053CCA">
        <w:rPr>
          <w:sz w:val="20"/>
          <w:szCs w:val="20"/>
        </w:rPr>
        <w:t>berikut</w:t>
      </w:r>
      <w:proofErr w:type="spellEnd"/>
      <w:r w:rsidRPr="00053CCA">
        <w:rPr>
          <w:sz w:val="20"/>
          <w:szCs w:val="20"/>
        </w:rPr>
        <w:fldChar w:fldCharType="begin"/>
      </w:r>
      <w:r w:rsidRPr="00053CCA">
        <w:rPr>
          <w:sz w:val="20"/>
          <w:szCs w:val="20"/>
        </w:rPr>
        <w:instrText xml:space="preserve"> ADDIN ZOTERO_ITEM CSL_CITATION {"citationID":"HDSK0BXy","properties":{"formattedCitation":"[14]","plainCitation":"[14]","noteIndex":0},"citationItems":[{"id":132,"uris":["http://zotero.org/users/local/Bes1ReWx/items/ZN8M7NAB"],"itemData":{"id":132,"type":"article-journal","abstract":"The integration of electronic signatures in financial technologies, especially online loans, highlights significant legal challenges. Although electronic signatures facilitate transactions, their legal validity as evidence of the rights and responsibilities of the parties involved is not universally acknowledged. This study investigates the variety of electronic signatures used in online lending, aiming to identify which types are legally recognized in these practices. Utilizing a juridical-normative approach, the research analyzes the legal standing of electronic signatures under Article 11 of Law Number 11 of 2008 concerning Information and Electronic Transactions. Findings reveal that of 102 fintech lending companies licensed by the OJK, only 7 have verified electronic signatures. The study underscores the critical need for regulatory clarity to enhance the legal robustness of electronic signatures, ensuring they are acknowledged as valid legal evidence in financial transactions.","container-title":"Journal Customary Law","DOI":"10.47134/jcl.v1i3.2957","ISSN":"3026-460X","issue":"3","journalAbbreviation":"jcl","language":"id","license":"https://creativecommons.org/licenses/by-nc-sa/4.0","page":"9","source":"DOI.org (Crossref)","title":"Pentingnya Sertifikasi Tanda Tangan Elektronik pada Pinjaman Online","volume":"1","author":[{"family":"Falaq","given":"Muhammad Rava Imam"},{"family":"Multazam","given":"Muhammad Tanzil"}],"issued":{"date-parts":[["2024",7,11]]}}}],"schema":"https://github.com/citation-style-language/schema/raw/master/csl-citation.json"} </w:instrText>
      </w:r>
      <w:r w:rsidRPr="00053CCA">
        <w:rPr>
          <w:sz w:val="20"/>
          <w:szCs w:val="20"/>
        </w:rPr>
        <w:fldChar w:fldCharType="separate"/>
      </w:r>
      <w:r w:rsidRPr="00053CCA">
        <w:rPr>
          <w:sz w:val="20"/>
          <w:szCs w:val="20"/>
          <w:lang w:val="id-ID"/>
        </w:rPr>
        <w:t>[14]</w:t>
      </w:r>
      <w:r w:rsidRPr="00053CCA">
        <w:rPr>
          <w:sz w:val="20"/>
          <w:szCs w:val="20"/>
          <w:lang w:val="id-ID"/>
        </w:rPr>
        <w:fldChar w:fldCharType="end"/>
      </w:r>
    </w:p>
    <w:p w14:paraId="4B7BA109" w14:textId="77777777" w:rsidR="00053CCA" w:rsidRPr="00053CCA" w:rsidRDefault="00053CCA" w:rsidP="00053CCA">
      <w:pPr>
        <w:pStyle w:val="BodyText"/>
        <w:numPr>
          <w:ilvl w:val="0"/>
          <w:numId w:val="194"/>
        </w:numPr>
        <w:spacing w:before="146"/>
        <w:ind w:right="346"/>
        <w:jc w:val="both"/>
        <w:rPr>
          <w:sz w:val="20"/>
          <w:szCs w:val="20"/>
        </w:rPr>
      </w:pPr>
      <w:r w:rsidRPr="00053CCA">
        <w:rPr>
          <w:sz w:val="20"/>
          <w:szCs w:val="20"/>
          <w:lang w:val="nb-NO"/>
        </w:rPr>
        <w:t>Pengadilan memberikan keputusan akhir setelah mempertimbangkan semua bukti, pembelaan, dan kesimpulan. Putusan ini mencakup keputusan tentang klaim ganti rugi, ketentuan pembayaran, dan masalah terkait lainnya. Jika Mario Dandy terbukti melakukan wanprestasi dan gagal mematuhi ketentuan perjanjian, pengadilan akan memerintahkannya untuk membayar sisa ganti rugi. Jika salah satu pihak tidak puas dengan keputusan tersebut, mereka memiliki opsi untuk mengajukan banding ke pengadilan yang lebih tinggi. Pasal 26 ayat (1) UU 48/2009, Pasal 199 Rbg, dan Pasal 6 UU 20/1947 memberikan landasan hukum untuk banding perdata, di mana pihak yang bersangkutan dapat mengajukan banding.</w:t>
      </w:r>
      <w:r w:rsidRPr="00053CCA">
        <w:rPr>
          <w:sz w:val="20"/>
          <w:szCs w:val="20"/>
        </w:rPr>
        <w:fldChar w:fldCharType="begin"/>
      </w:r>
      <w:r w:rsidRPr="00053CCA">
        <w:rPr>
          <w:sz w:val="20"/>
          <w:szCs w:val="20"/>
          <w:lang w:val="nb-NO"/>
        </w:rPr>
        <w:instrText xml:space="preserve"> ADDIN ZOTERO_ITEM CSL_CITATION {"citationID":"vFa2WX3M","properties":{"formattedCitation":"[15]","plainCitation":"[15]","noteIndex":0},"citationItems":[{"id":141,"uris":["http://zotero.org/users/local/Bes1ReWx/items/REQTRS93"],"itemData":{"id":141,"type":"article-journal","abstract":"Perdamaian  merupakan  persetujuan  antara  kedua  belah  pihak  secara  sukarela  untuk  saling mengalah atau melepaskan sebagian dari haknya untuk mencegah timbulnya perkara. Penelitian ini bertujuan untuk mengetahui dua hal, yaitu pertama, untuk mengetahui peran hakim dalam mendamaikan para pihak dalam perkara perdata dan yang kedua, untuk mengetahui kekuatan hukum putusan perdamaian dalam perkara perdata. Penelitian ini dilaksanakan di Pengadilan Negeri Denpasar dengan menggunakan metode penelitian empiris  dan  teknik  purposive.  Analisis  data  penelitian  ini  dilakukan  secara  kualitatif.  Berdasarkan  hasil wawancara dengan Hakim Pengadilan Negeri Denpasar, Panitera Pengadilan Negeri Denpasar, dan Pengacara (Advokat) maka penelitian ini dapat disimpulkan bahwa pertama, Hakim memiliki peran dan kewajiban untuk mendamaikan  para  pihak  yang  bersengketa  sebelum  dihadapkan  pada  sidang  pengadilan  dan  bentuk  dari putusan perdamaian adalah berupa akta perdamaian yang memiliki kekuatan hukum seperti putusan biasa.Kata Kunci: Perdamaian, Hakim, Perkara Perdata","container-title":"Jurnal Analogi Hukum","DOI":"10.22225/ah.2.2.1933.203-208","ISSN":"2716-2680, 2716-2672","issue":"2","journalAbbreviation":"AH","language":"id","page":"203-208","source":"DOI.org (Crossref)","title":"Peranan Hakim untuk Mendamaikan Para Pihak yang Bersengketa dalam Perkara Perdata di Pengadilan Negeri Denpasar","volume":"2","author":[{"family":"Sentana","given":"Made Rai Diascitta Hardi"},{"family":"Astara","given":"I Wayan Wesna"},{"family":"Sugiartha","given":"I Nyoman Gede"}],"issued":{"date-parts":[["2020",7,20]]}}}],"schema":"https://github.com/citation-style-language/schema/raw/master/csl-citation.json"} </w:instrText>
      </w:r>
      <w:r w:rsidRPr="00053CCA">
        <w:rPr>
          <w:sz w:val="20"/>
          <w:szCs w:val="20"/>
        </w:rPr>
        <w:fldChar w:fldCharType="separate"/>
      </w:r>
      <w:r w:rsidRPr="00053CCA">
        <w:rPr>
          <w:sz w:val="20"/>
          <w:szCs w:val="20"/>
          <w:lang w:val="id-ID"/>
        </w:rPr>
        <w:t>[15]</w:t>
      </w:r>
      <w:r w:rsidRPr="00053CCA">
        <w:rPr>
          <w:sz w:val="20"/>
          <w:szCs w:val="20"/>
          <w:lang w:val="id-ID"/>
        </w:rPr>
        <w:fldChar w:fldCharType="end"/>
      </w:r>
      <w:r w:rsidRPr="00053CCA">
        <w:rPr>
          <w:sz w:val="20"/>
          <w:szCs w:val="20"/>
        </w:rPr>
        <w:t xml:space="preserve"> </w:t>
      </w:r>
    </w:p>
    <w:p w14:paraId="60DDC217" w14:textId="77777777" w:rsidR="00053CCA" w:rsidRPr="00053CCA" w:rsidRDefault="00053CCA" w:rsidP="00053CCA">
      <w:pPr>
        <w:pStyle w:val="BodyText"/>
        <w:numPr>
          <w:ilvl w:val="0"/>
          <w:numId w:val="194"/>
        </w:numPr>
        <w:spacing w:before="146"/>
        <w:ind w:right="346"/>
        <w:jc w:val="both"/>
        <w:rPr>
          <w:b/>
          <w:bCs/>
          <w:sz w:val="20"/>
          <w:szCs w:val="20"/>
        </w:rPr>
      </w:pPr>
    </w:p>
    <w:p w14:paraId="366BD4CE" w14:textId="77777777" w:rsidR="00053CCA" w:rsidRPr="00053CCA" w:rsidRDefault="00053CCA" w:rsidP="00053CCA">
      <w:pPr>
        <w:pStyle w:val="BodyText"/>
        <w:numPr>
          <w:ilvl w:val="0"/>
          <w:numId w:val="194"/>
        </w:numPr>
        <w:spacing w:before="146"/>
        <w:ind w:right="346"/>
        <w:jc w:val="both"/>
        <w:rPr>
          <w:b/>
          <w:sz w:val="20"/>
          <w:szCs w:val="20"/>
          <w:lang w:val="id-ID"/>
        </w:rPr>
      </w:pPr>
      <w:r w:rsidRPr="00053CCA">
        <w:rPr>
          <w:b/>
          <w:sz w:val="20"/>
          <w:szCs w:val="20"/>
        </w:rPr>
        <w:t>I</w:t>
      </w:r>
      <w:r w:rsidRPr="00053CCA">
        <w:rPr>
          <w:b/>
          <w:sz w:val="20"/>
          <w:szCs w:val="20"/>
          <w:lang w:val="id-ID"/>
        </w:rPr>
        <w:t xml:space="preserve">V. </w:t>
      </w:r>
      <w:proofErr w:type="spellStart"/>
      <w:r w:rsidRPr="00053CCA">
        <w:rPr>
          <w:b/>
          <w:sz w:val="20"/>
          <w:szCs w:val="20"/>
        </w:rPr>
        <w:t>Simpulan</w:t>
      </w:r>
      <w:proofErr w:type="spellEnd"/>
    </w:p>
    <w:p w14:paraId="61CFC49E"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Sebelum adanya UU No. 13/2006 tentang Perlindungan Saksi dan Korban, korban kejahatan di Indonesia hanya memiliki perlindungan hukum yang sangat minim, yang membuat banyak kejadian tidak dilaporkan karena takut akan intimidasi atau ancaman. Perbaikan yang signifikan dibawa oleh UU No. 13/2006, yang menjamin hak-hak korban untuk mendapatkan kompensasi, rehabilitasi psikososial, dan perawatan medis-yang semuanya sangat penting untuk pemulihan mereka.</w:t>
      </w:r>
    </w:p>
    <w:p w14:paraId="7AB6BCCF"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Langkah pertama dalam proses penyelesaian penganiayaan perdata di Indonesia adalah mediasi, yang bertujuan untuk menyelesaikan konflik secara damai. Jika mediasi tidak berhasil, para pihak akan mengajukan kasus resmi ke pengadilan, yang mengharuskan tergugat untuk menjawab, penggugat mengulangi, dan tergugat menjawab lagi. Menghadirkan kesaksian dan dokumentasi pendukung untuk klaim masing-masing pihak adalah tahap pembuktian. Pengadilan akan mengeluarkan keputusan akhir mengenai klaim ganti rugi dan tanggung jawab pembayaran, dan pihak-pihak yang tidak puas dengan keputusan tersebut dapat mengajukan banding. Tujuan dari sistem hukum Indonesia adalah untuk melindungi korban dan menyelesaikan sengketa melalui proses yang terorganisir yang menjamin keadilan dan ganti rugi yang sesuai.</w:t>
      </w:r>
    </w:p>
    <w:p w14:paraId="4F76421E" w14:textId="77777777" w:rsidR="00053CCA" w:rsidRPr="00053CCA" w:rsidRDefault="00053CCA" w:rsidP="00053CCA">
      <w:pPr>
        <w:pStyle w:val="BodyText"/>
        <w:numPr>
          <w:ilvl w:val="0"/>
          <w:numId w:val="194"/>
        </w:numPr>
        <w:spacing w:before="146"/>
        <w:ind w:right="346"/>
        <w:jc w:val="both"/>
        <w:rPr>
          <w:b/>
          <w:sz w:val="20"/>
          <w:szCs w:val="20"/>
          <w:lang w:val="id-ID"/>
        </w:rPr>
      </w:pPr>
      <w:r w:rsidRPr="00053CCA">
        <w:rPr>
          <w:b/>
          <w:sz w:val="20"/>
          <w:szCs w:val="20"/>
          <w:lang w:val="id-ID"/>
        </w:rPr>
        <w:t xml:space="preserve">Ucapan Terima Kasih </w:t>
      </w:r>
    </w:p>
    <w:p w14:paraId="06D3488D" w14:textId="77777777" w:rsidR="00053CCA" w:rsidRPr="00053CCA" w:rsidRDefault="00053CCA" w:rsidP="00053CCA">
      <w:pPr>
        <w:pStyle w:val="BodyText"/>
        <w:numPr>
          <w:ilvl w:val="0"/>
          <w:numId w:val="194"/>
        </w:numPr>
        <w:spacing w:before="146"/>
        <w:ind w:right="346"/>
        <w:jc w:val="both"/>
        <w:rPr>
          <w:sz w:val="20"/>
          <w:szCs w:val="20"/>
          <w:lang w:val="id-ID"/>
        </w:rPr>
      </w:pPr>
      <w:r w:rsidRPr="00053CCA">
        <w:rPr>
          <w:sz w:val="20"/>
          <w:szCs w:val="20"/>
          <w:lang w:val="id-ID"/>
        </w:rPr>
        <w:t>Puji syukur penulis panjatkan kehadirat Allah SWT yang telah melimpahkan rahmat dan karunia-Nya sehingga penulis dapat menyelesaikan tesis ini. Penyusunan tesis ini tidak mungkin berjalan dengan lancar dan sukses tanpa bantuan dan kerjasama dari semua pihak yang terlibat. Ini adalah cara penulis untuk mengucapkan terima kasih kepada kedua orang tua, istri, dan anak-anak yang selalu memberikan semangat, motivasi, dan arahan sehingga penulis dapat menyelesaikan tesis ini dengan baik. Ucapan terima kasih juga penulis sampaikan kepada Bapak atau Ibu Dosen atas masukan dan bimbingannya dalam pengerjaan tesis ini, serta kepada teman-teman yang sama-sama berjuang untuk menyelesaikan bagian akhir dari perkuliahan ini dan atas dukungan serta semangat yang tidak pernah surut.</w:t>
      </w:r>
    </w:p>
    <w:p w14:paraId="0FF3FC55" w14:textId="389EDAC7" w:rsidR="00711A75" w:rsidRPr="00711A75" w:rsidRDefault="00711A75" w:rsidP="00711A75">
      <w:pPr>
        <w:pStyle w:val="BodyText"/>
        <w:numPr>
          <w:ilvl w:val="0"/>
          <w:numId w:val="194"/>
        </w:numPr>
        <w:spacing w:before="146"/>
        <w:ind w:right="346"/>
        <w:jc w:val="both"/>
        <w:rPr>
          <w:b/>
          <w:sz w:val="20"/>
          <w:szCs w:val="20"/>
          <w:lang w:val="id-ID"/>
        </w:rPr>
      </w:pPr>
    </w:p>
    <w:sectPr w:rsidR="00711A75" w:rsidRPr="00711A75" w:rsidSect="000D100F">
      <w:pgSz w:w="11910" w:h="16840"/>
      <w:pgMar w:top="1701" w:right="1134" w:bottom="1701" w:left="141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FB3A8" w14:textId="77777777" w:rsidR="003B50FB" w:rsidRDefault="003B50FB">
      <w:r>
        <w:separator/>
      </w:r>
    </w:p>
  </w:endnote>
  <w:endnote w:type="continuationSeparator" w:id="0">
    <w:p w14:paraId="131CD67B" w14:textId="77777777" w:rsidR="003B50FB" w:rsidRDefault="003B5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ECBC8" w14:textId="77777777" w:rsidR="003B50FB" w:rsidRDefault="003B50FB">
      <w:r>
        <w:separator/>
      </w:r>
    </w:p>
  </w:footnote>
  <w:footnote w:type="continuationSeparator" w:id="0">
    <w:p w14:paraId="3CD882BA" w14:textId="77777777" w:rsidR="003B50FB" w:rsidRDefault="003B5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70F64905" w:rsidR="005B1AF9" w:rsidRDefault="00357CAC">
                          <w:pPr>
                            <w:spacing w:before="133" w:line="264" w:lineRule="auto"/>
                            <w:ind w:left="2131" w:right="2129"/>
                            <w:jc w:val="center"/>
                            <w:rPr>
                              <w:sz w:val="20"/>
                            </w:rPr>
                          </w:pPr>
                          <w:r>
                            <w:rPr>
                              <w:w w:val="110"/>
                              <w:sz w:val="20"/>
                            </w:rPr>
                            <w:t xml:space="preserve"> DOI: </w:t>
                          </w:r>
                          <w:r w:rsidR="005316D0" w:rsidRPr="005316D0">
                            <w:rPr>
                              <w:w w:val="110"/>
                              <w:sz w:val="20"/>
                            </w:rPr>
                            <w:t>10.21070/</w:t>
                          </w:r>
                          <w:proofErr w:type="gramStart"/>
                          <w:r w:rsidR="005316D0" w:rsidRPr="005316D0">
                            <w:rPr>
                              <w:w w:val="110"/>
                              <w:sz w:val="20"/>
                            </w:rPr>
                            <w:t>ijler.v</w:t>
                          </w:r>
                          <w:proofErr w:type="gramEnd"/>
                          <w:r w:rsidR="005316D0" w:rsidRPr="005316D0">
                            <w:rPr>
                              <w:w w:val="110"/>
                              <w:sz w:val="20"/>
                            </w:rPr>
                            <w:t>20i2.137</w:t>
                          </w:r>
                          <w:r w:rsidR="000471C5">
                            <w:rPr>
                              <w:w w:val="110"/>
                              <w:sz w:val="2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70F64905" w:rsidR="005B1AF9" w:rsidRDefault="00357CAC">
                    <w:pPr>
                      <w:spacing w:before="133" w:line="264" w:lineRule="auto"/>
                      <w:ind w:left="2131" w:right="2129"/>
                      <w:jc w:val="center"/>
                      <w:rPr>
                        <w:sz w:val="20"/>
                      </w:rPr>
                    </w:pPr>
                    <w:r>
                      <w:rPr>
                        <w:w w:val="110"/>
                        <w:sz w:val="20"/>
                      </w:rPr>
                      <w:t xml:space="preserve"> DOI: </w:t>
                    </w:r>
                    <w:r w:rsidR="005316D0" w:rsidRPr="005316D0">
                      <w:rPr>
                        <w:w w:val="110"/>
                        <w:sz w:val="20"/>
                      </w:rPr>
                      <w:t>10.21070/</w:t>
                    </w:r>
                    <w:proofErr w:type="gramStart"/>
                    <w:r w:rsidR="005316D0" w:rsidRPr="005316D0">
                      <w:rPr>
                        <w:w w:val="110"/>
                        <w:sz w:val="20"/>
                      </w:rPr>
                      <w:t>ijler.v</w:t>
                    </w:r>
                    <w:proofErr w:type="gramEnd"/>
                    <w:r w:rsidR="005316D0" w:rsidRPr="005316D0">
                      <w:rPr>
                        <w:w w:val="110"/>
                        <w:sz w:val="20"/>
                      </w:rPr>
                      <w:t>20i2.137</w:t>
                    </w:r>
                    <w:r w:rsidR="000471C5">
                      <w:rPr>
                        <w:w w:val="110"/>
                        <w:sz w:val="20"/>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8"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3BE50CC"/>
    <w:multiLevelType w:val="hybridMultilevel"/>
    <w:tmpl w:val="927C10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1"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4" w15:restartNumberingAfterBreak="0">
    <w:nsid w:val="06051987"/>
    <w:multiLevelType w:val="hybridMultilevel"/>
    <w:tmpl w:val="F896261C"/>
    <w:lvl w:ilvl="0" w:tplc="4F5836A0">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DFCAEA10">
      <w:numFmt w:val="bullet"/>
      <w:lvlText w:val="•"/>
      <w:lvlJc w:val="left"/>
      <w:pPr>
        <w:ind w:left="605" w:hanging="217"/>
      </w:pPr>
      <w:rPr>
        <w:lang w:eastAsia="en-US" w:bidi="ar-SA"/>
      </w:rPr>
    </w:lvl>
    <w:lvl w:ilvl="2" w:tplc="3014DE76">
      <w:numFmt w:val="bullet"/>
      <w:lvlText w:val="•"/>
      <w:lvlJc w:val="left"/>
      <w:pPr>
        <w:ind w:left="931" w:hanging="217"/>
      </w:pPr>
      <w:rPr>
        <w:lang w:eastAsia="en-US" w:bidi="ar-SA"/>
      </w:rPr>
    </w:lvl>
    <w:lvl w:ilvl="3" w:tplc="E5AC7A32">
      <w:numFmt w:val="bullet"/>
      <w:lvlText w:val="•"/>
      <w:lvlJc w:val="left"/>
      <w:pPr>
        <w:ind w:left="1257" w:hanging="217"/>
      </w:pPr>
      <w:rPr>
        <w:lang w:eastAsia="en-US" w:bidi="ar-SA"/>
      </w:rPr>
    </w:lvl>
    <w:lvl w:ilvl="4" w:tplc="3CA4E4AE">
      <w:numFmt w:val="bullet"/>
      <w:lvlText w:val="•"/>
      <w:lvlJc w:val="left"/>
      <w:pPr>
        <w:ind w:left="1583" w:hanging="217"/>
      </w:pPr>
      <w:rPr>
        <w:lang w:eastAsia="en-US" w:bidi="ar-SA"/>
      </w:rPr>
    </w:lvl>
    <w:lvl w:ilvl="5" w:tplc="762ABD4A">
      <w:numFmt w:val="bullet"/>
      <w:lvlText w:val="•"/>
      <w:lvlJc w:val="left"/>
      <w:pPr>
        <w:ind w:left="1909" w:hanging="217"/>
      </w:pPr>
      <w:rPr>
        <w:lang w:eastAsia="en-US" w:bidi="ar-SA"/>
      </w:rPr>
    </w:lvl>
    <w:lvl w:ilvl="6" w:tplc="2FEE4D22">
      <w:numFmt w:val="bullet"/>
      <w:lvlText w:val="•"/>
      <w:lvlJc w:val="left"/>
      <w:pPr>
        <w:ind w:left="2235" w:hanging="217"/>
      </w:pPr>
      <w:rPr>
        <w:lang w:eastAsia="en-US" w:bidi="ar-SA"/>
      </w:rPr>
    </w:lvl>
    <w:lvl w:ilvl="7" w:tplc="955C9944">
      <w:numFmt w:val="bullet"/>
      <w:lvlText w:val="•"/>
      <w:lvlJc w:val="left"/>
      <w:pPr>
        <w:ind w:left="2561" w:hanging="217"/>
      </w:pPr>
      <w:rPr>
        <w:lang w:eastAsia="en-US" w:bidi="ar-SA"/>
      </w:rPr>
    </w:lvl>
    <w:lvl w:ilvl="8" w:tplc="53C03FC2">
      <w:numFmt w:val="bullet"/>
      <w:lvlText w:val="•"/>
      <w:lvlJc w:val="left"/>
      <w:pPr>
        <w:ind w:left="2887" w:hanging="217"/>
      </w:pPr>
      <w:rPr>
        <w:lang w:eastAsia="en-US" w:bidi="ar-SA"/>
      </w:rPr>
    </w:lvl>
  </w:abstractNum>
  <w:abstractNum w:abstractNumId="15" w15:restartNumberingAfterBreak="0">
    <w:nsid w:val="09A233ED"/>
    <w:multiLevelType w:val="multilevel"/>
    <w:tmpl w:val="B404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7"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8"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2539A0"/>
    <w:multiLevelType w:val="hybridMultilevel"/>
    <w:tmpl w:val="CAC455F6"/>
    <w:lvl w:ilvl="0" w:tplc="D1AC7356">
      <w:start w:val="1"/>
      <w:numFmt w:val="decimal"/>
      <w:lvlText w:val="%1."/>
      <w:lvlJc w:val="left"/>
      <w:pPr>
        <w:ind w:left="114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22" w15:restartNumberingAfterBreak="0">
    <w:nsid w:val="0C0B349B"/>
    <w:multiLevelType w:val="hybridMultilevel"/>
    <w:tmpl w:val="FFFFFFFF"/>
    <w:lvl w:ilvl="0" w:tplc="A61854C6">
      <w:start w:val="1"/>
      <w:numFmt w:val="decimal"/>
      <w:lvlText w:val="%1."/>
      <w:lvlJc w:val="left"/>
      <w:pPr>
        <w:ind w:left="566"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92D22D84">
      <w:numFmt w:val="bullet"/>
      <w:lvlText w:val="•"/>
      <w:lvlJc w:val="left"/>
      <w:pPr>
        <w:ind w:left="1488" w:hanging="360"/>
      </w:pPr>
      <w:rPr>
        <w:rFonts w:hint="default"/>
        <w:lang w:val="id" w:eastAsia="en-US" w:bidi="ar-SA"/>
      </w:rPr>
    </w:lvl>
    <w:lvl w:ilvl="2" w:tplc="A19C6564">
      <w:numFmt w:val="bullet"/>
      <w:lvlText w:val="•"/>
      <w:lvlJc w:val="left"/>
      <w:pPr>
        <w:ind w:left="2417" w:hanging="360"/>
      </w:pPr>
      <w:rPr>
        <w:rFonts w:hint="default"/>
        <w:lang w:val="id" w:eastAsia="en-US" w:bidi="ar-SA"/>
      </w:rPr>
    </w:lvl>
    <w:lvl w:ilvl="3" w:tplc="08249B42">
      <w:numFmt w:val="bullet"/>
      <w:lvlText w:val="•"/>
      <w:lvlJc w:val="left"/>
      <w:pPr>
        <w:ind w:left="3345" w:hanging="360"/>
      </w:pPr>
      <w:rPr>
        <w:rFonts w:hint="default"/>
        <w:lang w:val="id" w:eastAsia="en-US" w:bidi="ar-SA"/>
      </w:rPr>
    </w:lvl>
    <w:lvl w:ilvl="4" w:tplc="C8842858">
      <w:numFmt w:val="bullet"/>
      <w:lvlText w:val="•"/>
      <w:lvlJc w:val="left"/>
      <w:pPr>
        <w:ind w:left="4274" w:hanging="360"/>
      </w:pPr>
      <w:rPr>
        <w:rFonts w:hint="default"/>
        <w:lang w:val="id" w:eastAsia="en-US" w:bidi="ar-SA"/>
      </w:rPr>
    </w:lvl>
    <w:lvl w:ilvl="5" w:tplc="04F2FB62">
      <w:numFmt w:val="bullet"/>
      <w:lvlText w:val="•"/>
      <w:lvlJc w:val="left"/>
      <w:pPr>
        <w:ind w:left="5203" w:hanging="360"/>
      </w:pPr>
      <w:rPr>
        <w:rFonts w:hint="default"/>
        <w:lang w:val="id" w:eastAsia="en-US" w:bidi="ar-SA"/>
      </w:rPr>
    </w:lvl>
    <w:lvl w:ilvl="6" w:tplc="98DEE958">
      <w:numFmt w:val="bullet"/>
      <w:lvlText w:val="•"/>
      <w:lvlJc w:val="left"/>
      <w:pPr>
        <w:ind w:left="6131" w:hanging="360"/>
      </w:pPr>
      <w:rPr>
        <w:rFonts w:hint="default"/>
        <w:lang w:val="id" w:eastAsia="en-US" w:bidi="ar-SA"/>
      </w:rPr>
    </w:lvl>
    <w:lvl w:ilvl="7" w:tplc="8C72835A">
      <w:numFmt w:val="bullet"/>
      <w:lvlText w:val="•"/>
      <w:lvlJc w:val="left"/>
      <w:pPr>
        <w:ind w:left="7060" w:hanging="360"/>
      </w:pPr>
      <w:rPr>
        <w:rFonts w:hint="default"/>
        <w:lang w:val="id" w:eastAsia="en-US" w:bidi="ar-SA"/>
      </w:rPr>
    </w:lvl>
    <w:lvl w:ilvl="8" w:tplc="B838E9A4">
      <w:numFmt w:val="bullet"/>
      <w:lvlText w:val="•"/>
      <w:lvlJc w:val="left"/>
      <w:pPr>
        <w:ind w:left="7989" w:hanging="360"/>
      </w:pPr>
      <w:rPr>
        <w:rFonts w:hint="default"/>
        <w:lang w:val="id" w:eastAsia="en-US" w:bidi="ar-SA"/>
      </w:rPr>
    </w:lvl>
  </w:abstractNum>
  <w:abstractNum w:abstractNumId="23"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5"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26" w15:restartNumberingAfterBreak="0">
    <w:nsid w:val="0F1B214E"/>
    <w:multiLevelType w:val="hybridMultilevel"/>
    <w:tmpl w:val="B2BA2762"/>
    <w:lvl w:ilvl="0" w:tplc="D1AC7356">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7"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28"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9"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30" w15:restartNumberingAfterBreak="0">
    <w:nsid w:val="10F546D5"/>
    <w:multiLevelType w:val="multilevel"/>
    <w:tmpl w:val="3178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11896CBD"/>
    <w:multiLevelType w:val="multilevel"/>
    <w:tmpl w:val="D29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34" w15:restartNumberingAfterBreak="0">
    <w:nsid w:val="139C019B"/>
    <w:multiLevelType w:val="multilevel"/>
    <w:tmpl w:val="7654D0CC"/>
    <w:lvl w:ilvl="0">
      <w:start w:val="4"/>
      <w:numFmt w:val="upperRoman"/>
      <w:lvlText w:val="%1."/>
      <w:lvlJc w:val="left"/>
      <w:pPr>
        <w:ind w:left="360" w:hanging="360"/>
      </w:pPr>
      <w:rPr>
        <w:b/>
        <w:strike w:val="0"/>
        <w:dstrike w:val="0"/>
        <w:color w:val="000000"/>
        <w:sz w:val="24"/>
        <w:szCs w:val="24"/>
        <w:u w:val="none"/>
        <w:effect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8"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41"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2" w15:restartNumberingAfterBreak="0">
    <w:nsid w:val="1CDE14DA"/>
    <w:multiLevelType w:val="hybridMultilevel"/>
    <w:tmpl w:val="4E8A6E04"/>
    <w:lvl w:ilvl="0" w:tplc="0324D51E">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66FEA238">
      <w:numFmt w:val="bullet"/>
      <w:lvlText w:val="•"/>
      <w:lvlJc w:val="left"/>
      <w:pPr>
        <w:ind w:left="605" w:hanging="284"/>
      </w:pPr>
      <w:rPr>
        <w:lang w:eastAsia="en-US" w:bidi="ar-SA"/>
      </w:rPr>
    </w:lvl>
    <w:lvl w:ilvl="2" w:tplc="E8827A8E">
      <w:numFmt w:val="bullet"/>
      <w:lvlText w:val="•"/>
      <w:lvlJc w:val="left"/>
      <w:pPr>
        <w:ind w:left="931" w:hanging="284"/>
      </w:pPr>
      <w:rPr>
        <w:lang w:eastAsia="en-US" w:bidi="ar-SA"/>
      </w:rPr>
    </w:lvl>
    <w:lvl w:ilvl="3" w:tplc="3E7ED230">
      <w:numFmt w:val="bullet"/>
      <w:lvlText w:val="•"/>
      <w:lvlJc w:val="left"/>
      <w:pPr>
        <w:ind w:left="1257" w:hanging="284"/>
      </w:pPr>
      <w:rPr>
        <w:lang w:eastAsia="en-US" w:bidi="ar-SA"/>
      </w:rPr>
    </w:lvl>
    <w:lvl w:ilvl="4" w:tplc="1C84425A">
      <w:numFmt w:val="bullet"/>
      <w:lvlText w:val="•"/>
      <w:lvlJc w:val="left"/>
      <w:pPr>
        <w:ind w:left="1583" w:hanging="284"/>
      </w:pPr>
      <w:rPr>
        <w:lang w:eastAsia="en-US" w:bidi="ar-SA"/>
      </w:rPr>
    </w:lvl>
    <w:lvl w:ilvl="5" w:tplc="D41A6CE4">
      <w:numFmt w:val="bullet"/>
      <w:lvlText w:val="•"/>
      <w:lvlJc w:val="left"/>
      <w:pPr>
        <w:ind w:left="1909" w:hanging="284"/>
      </w:pPr>
      <w:rPr>
        <w:lang w:eastAsia="en-US" w:bidi="ar-SA"/>
      </w:rPr>
    </w:lvl>
    <w:lvl w:ilvl="6" w:tplc="CE10C0D8">
      <w:numFmt w:val="bullet"/>
      <w:lvlText w:val="•"/>
      <w:lvlJc w:val="left"/>
      <w:pPr>
        <w:ind w:left="2235" w:hanging="284"/>
      </w:pPr>
      <w:rPr>
        <w:lang w:eastAsia="en-US" w:bidi="ar-SA"/>
      </w:rPr>
    </w:lvl>
    <w:lvl w:ilvl="7" w:tplc="A554F294">
      <w:numFmt w:val="bullet"/>
      <w:lvlText w:val="•"/>
      <w:lvlJc w:val="left"/>
      <w:pPr>
        <w:ind w:left="2561" w:hanging="284"/>
      </w:pPr>
      <w:rPr>
        <w:lang w:eastAsia="en-US" w:bidi="ar-SA"/>
      </w:rPr>
    </w:lvl>
    <w:lvl w:ilvl="8" w:tplc="C5606598">
      <w:numFmt w:val="bullet"/>
      <w:lvlText w:val="•"/>
      <w:lvlJc w:val="left"/>
      <w:pPr>
        <w:ind w:left="2887" w:hanging="284"/>
      </w:pPr>
      <w:rPr>
        <w:lang w:eastAsia="en-US" w:bidi="ar-SA"/>
      </w:rPr>
    </w:lvl>
  </w:abstractNum>
  <w:abstractNum w:abstractNumId="43"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44"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45"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201213B2"/>
    <w:multiLevelType w:val="hybridMultilevel"/>
    <w:tmpl w:val="1EC853B8"/>
    <w:lvl w:ilvl="0" w:tplc="5BCAF204">
      <w:start w:val="1"/>
      <w:numFmt w:val="decimal"/>
      <w:lvlText w:val="%1."/>
      <w:lvlJc w:val="left"/>
      <w:pPr>
        <w:ind w:left="786" w:hanging="360"/>
      </w:pPr>
      <w:rPr>
        <w:rFonts w:ascii="Book Antiqua" w:hAnsi="Book Antiqua" w:cs="Book Antiqua" w:hint="default"/>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7"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8"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9"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0" w15:restartNumberingAfterBreak="0">
    <w:nsid w:val="244119EF"/>
    <w:multiLevelType w:val="hybridMultilevel"/>
    <w:tmpl w:val="FFFFFFFF"/>
    <w:lvl w:ilvl="0" w:tplc="45CCF7B0">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C4B87226">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98044CE6">
      <w:numFmt w:val="bullet"/>
      <w:lvlText w:val="•"/>
      <w:lvlJc w:val="left"/>
      <w:pPr>
        <w:ind w:left="4738" w:hanging="360"/>
      </w:pPr>
      <w:rPr>
        <w:rFonts w:hint="default"/>
        <w:lang w:val="id" w:eastAsia="en-US" w:bidi="ar-SA"/>
      </w:rPr>
    </w:lvl>
    <w:lvl w:ilvl="3" w:tplc="8A8CB072">
      <w:numFmt w:val="bullet"/>
      <w:lvlText w:val="•"/>
      <w:lvlJc w:val="left"/>
      <w:pPr>
        <w:ind w:left="5376" w:hanging="360"/>
      </w:pPr>
      <w:rPr>
        <w:rFonts w:hint="default"/>
        <w:lang w:val="id" w:eastAsia="en-US" w:bidi="ar-SA"/>
      </w:rPr>
    </w:lvl>
    <w:lvl w:ilvl="4" w:tplc="8996DCE4">
      <w:numFmt w:val="bullet"/>
      <w:lvlText w:val="•"/>
      <w:lvlJc w:val="left"/>
      <w:pPr>
        <w:ind w:left="6015" w:hanging="360"/>
      </w:pPr>
      <w:rPr>
        <w:rFonts w:hint="default"/>
        <w:lang w:val="id" w:eastAsia="en-US" w:bidi="ar-SA"/>
      </w:rPr>
    </w:lvl>
    <w:lvl w:ilvl="5" w:tplc="D6783568">
      <w:numFmt w:val="bullet"/>
      <w:lvlText w:val="•"/>
      <w:lvlJc w:val="left"/>
      <w:pPr>
        <w:ind w:left="6653" w:hanging="360"/>
      </w:pPr>
      <w:rPr>
        <w:rFonts w:hint="default"/>
        <w:lang w:val="id" w:eastAsia="en-US" w:bidi="ar-SA"/>
      </w:rPr>
    </w:lvl>
    <w:lvl w:ilvl="6" w:tplc="5B4AAC00">
      <w:numFmt w:val="bullet"/>
      <w:lvlText w:val="•"/>
      <w:lvlJc w:val="left"/>
      <w:pPr>
        <w:ind w:left="7292" w:hanging="360"/>
      </w:pPr>
      <w:rPr>
        <w:rFonts w:hint="default"/>
        <w:lang w:val="id" w:eastAsia="en-US" w:bidi="ar-SA"/>
      </w:rPr>
    </w:lvl>
    <w:lvl w:ilvl="7" w:tplc="232A75C2">
      <w:numFmt w:val="bullet"/>
      <w:lvlText w:val="•"/>
      <w:lvlJc w:val="left"/>
      <w:pPr>
        <w:ind w:left="7930" w:hanging="360"/>
      </w:pPr>
      <w:rPr>
        <w:rFonts w:hint="default"/>
        <w:lang w:val="id" w:eastAsia="en-US" w:bidi="ar-SA"/>
      </w:rPr>
    </w:lvl>
    <w:lvl w:ilvl="8" w:tplc="20129798">
      <w:numFmt w:val="bullet"/>
      <w:lvlText w:val="•"/>
      <w:lvlJc w:val="left"/>
      <w:pPr>
        <w:ind w:left="8569" w:hanging="360"/>
      </w:pPr>
      <w:rPr>
        <w:rFonts w:hint="default"/>
        <w:lang w:val="id" w:eastAsia="en-US" w:bidi="ar-SA"/>
      </w:rPr>
    </w:lvl>
  </w:abstractNum>
  <w:abstractNum w:abstractNumId="51"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52"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53"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2777297F"/>
    <w:multiLevelType w:val="multilevel"/>
    <w:tmpl w:val="FF1C973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5"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6" w15:restartNumberingAfterBreak="0">
    <w:nsid w:val="297524C0"/>
    <w:multiLevelType w:val="multilevel"/>
    <w:tmpl w:val="282694A2"/>
    <w:lvl w:ilvl="0">
      <w:start w:val="1"/>
      <w:numFmt w:val="decimal"/>
      <w:lvlText w:val="%1."/>
      <w:lvlJc w:val="left"/>
      <w:pPr>
        <w:ind w:left="420" w:hanging="360"/>
      </w:pPr>
    </w:lvl>
    <w:lvl w:ilvl="1">
      <w:start w:val="3"/>
      <w:numFmt w:val="decimal"/>
      <w:isLgl/>
      <w:lvlText w:val="%1.%2"/>
      <w:lvlJc w:val="left"/>
      <w:pPr>
        <w:ind w:left="540" w:hanging="480"/>
      </w:pPr>
    </w:lvl>
    <w:lvl w:ilvl="2">
      <w:start w:val="2"/>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57"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58" w15:restartNumberingAfterBreak="0">
    <w:nsid w:val="2ADC02BE"/>
    <w:multiLevelType w:val="multilevel"/>
    <w:tmpl w:val="C06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0" w15:restartNumberingAfterBreak="0">
    <w:nsid w:val="2B6E6694"/>
    <w:multiLevelType w:val="multilevel"/>
    <w:tmpl w:val="FDE0076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61"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62" w15:restartNumberingAfterBreak="0">
    <w:nsid w:val="2FF330B4"/>
    <w:multiLevelType w:val="hybridMultilevel"/>
    <w:tmpl w:val="FFFFFFFF"/>
    <w:lvl w:ilvl="0" w:tplc="6ED2DCB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E67E0262">
      <w:start w:val="1"/>
      <w:numFmt w:val="lowerLetter"/>
      <w:lvlText w:val="%2)"/>
      <w:lvlJc w:val="left"/>
      <w:pPr>
        <w:ind w:left="566" w:hanging="428"/>
      </w:pPr>
      <w:rPr>
        <w:rFonts w:ascii="Times New Roman" w:eastAsia="Times New Roman" w:hAnsi="Times New Roman" w:cs="Times New Roman" w:hint="default"/>
        <w:b w:val="0"/>
        <w:bCs w:val="0"/>
        <w:i w:val="0"/>
        <w:iCs w:val="0"/>
        <w:w w:val="99"/>
        <w:sz w:val="20"/>
        <w:szCs w:val="20"/>
        <w:lang w:val="id" w:eastAsia="en-US" w:bidi="ar-SA"/>
      </w:rPr>
    </w:lvl>
    <w:lvl w:ilvl="2" w:tplc="ADD8A9C0">
      <w:numFmt w:val="bullet"/>
      <w:lvlText w:val="•"/>
      <w:lvlJc w:val="left"/>
      <w:pPr>
        <w:ind w:left="658" w:hanging="428"/>
      </w:pPr>
      <w:rPr>
        <w:rFonts w:hint="default"/>
        <w:lang w:val="id" w:eastAsia="en-US" w:bidi="ar-SA"/>
      </w:rPr>
    </w:lvl>
    <w:lvl w:ilvl="3" w:tplc="97203A4C">
      <w:numFmt w:val="bullet"/>
      <w:lvlText w:val="•"/>
      <w:lvlJc w:val="left"/>
      <w:pPr>
        <w:ind w:left="707" w:hanging="428"/>
      </w:pPr>
      <w:rPr>
        <w:rFonts w:hint="default"/>
        <w:lang w:val="id" w:eastAsia="en-US" w:bidi="ar-SA"/>
      </w:rPr>
    </w:lvl>
    <w:lvl w:ilvl="4" w:tplc="036EFA6E">
      <w:numFmt w:val="bullet"/>
      <w:lvlText w:val="•"/>
      <w:lvlJc w:val="left"/>
      <w:pPr>
        <w:ind w:left="756" w:hanging="428"/>
      </w:pPr>
      <w:rPr>
        <w:rFonts w:hint="default"/>
        <w:lang w:val="id" w:eastAsia="en-US" w:bidi="ar-SA"/>
      </w:rPr>
    </w:lvl>
    <w:lvl w:ilvl="5" w:tplc="15F6EF42">
      <w:numFmt w:val="bullet"/>
      <w:lvlText w:val="•"/>
      <w:lvlJc w:val="left"/>
      <w:pPr>
        <w:ind w:left="805" w:hanging="428"/>
      </w:pPr>
      <w:rPr>
        <w:rFonts w:hint="default"/>
        <w:lang w:val="id" w:eastAsia="en-US" w:bidi="ar-SA"/>
      </w:rPr>
    </w:lvl>
    <w:lvl w:ilvl="6" w:tplc="3D0A3ABC">
      <w:numFmt w:val="bullet"/>
      <w:lvlText w:val="•"/>
      <w:lvlJc w:val="left"/>
      <w:pPr>
        <w:ind w:left="854" w:hanging="428"/>
      </w:pPr>
      <w:rPr>
        <w:rFonts w:hint="default"/>
        <w:lang w:val="id" w:eastAsia="en-US" w:bidi="ar-SA"/>
      </w:rPr>
    </w:lvl>
    <w:lvl w:ilvl="7" w:tplc="C9404FA4">
      <w:numFmt w:val="bullet"/>
      <w:lvlText w:val="•"/>
      <w:lvlJc w:val="left"/>
      <w:pPr>
        <w:ind w:left="903" w:hanging="428"/>
      </w:pPr>
      <w:rPr>
        <w:rFonts w:hint="default"/>
        <w:lang w:val="id" w:eastAsia="en-US" w:bidi="ar-SA"/>
      </w:rPr>
    </w:lvl>
    <w:lvl w:ilvl="8" w:tplc="AD562A74">
      <w:numFmt w:val="bullet"/>
      <w:lvlText w:val="•"/>
      <w:lvlJc w:val="left"/>
      <w:pPr>
        <w:ind w:left="952" w:hanging="428"/>
      </w:pPr>
      <w:rPr>
        <w:rFonts w:hint="default"/>
        <w:lang w:val="id" w:eastAsia="en-US" w:bidi="ar-SA"/>
      </w:rPr>
    </w:lvl>
  </w:abstractNum>
  <w:abstractNum w:abstractNumId="63" w15:restartNumberingAfterBreak="0">
    <w:nsid w:val="319729F6"/>
    <w:multiLevelType w:val="hybridMultilevel"/>
    <w:tmpl w:val="FFFFFFFF"/>
    <w:lvl w:ilvl="0" w:tplc="FF82D666">
      <w:start w:val="1"/>
      <w:numFmt w:val="decimal"/>
      <w:lvlText w:val="[%1]"/>
      <w:lvlJc w:val="left"/>
      <w:pPr>
        <w:ind w:left="522" w:hanging="384"/>
      </w:pPr>
      <w:rPr>
        <w:rFonts w:ascii="Times New Roman" w:eastAsia="Times New Roman" w:hAnsi="Times New Roman" w:cs="Times New Roman" w:hint="default"/>
        <w:b w:val="0"/>
        <w:bCs w:val="0"/>
        <w:i w:val="0"/>
        <w:iCs w:val="0"/>
        <w:w w:val="99"/>
        <w:sz w:val="20"/>
        <w:szCs w:val="20"/>
        <w:lang w:val="id" w:eastAsia="en-US" w:bidi="ar-SA"/>
      </w:rPr>
    </w:lvl>
    <w:lvl w:ilvl="1" w:tplc="C83C333C">
      <w:numFmt w:val="bullet"/>
      <w:lvlText w:val="•"/>
      <w:lvlJc w:val="left"/>
      <w:pPr>
        <w:ind w:left="1452" w:hanging="384"/>
      </w:pPr>
      <w:rPr>
        <w:rFonts w:hint="default"/>
        <w:lang w:val="id" w:eastAsia="en-US" w:bidi="ar-SA"/>
      </w:rPr>
    </w:lvl>
    <w:lvl w:ilvl="2" w:tplc="F2E25A66">
      <w:numFmt w:val="bullet"/>
      <w:lvlText w:val="•"/>
      <w:lvlJc w:val="left"/>
      <w:pPr>
        <w:ind w:left="2385" w:hanging="384"/>
      </w:pPr>
      <w:rPr>
        <w:rFonts w:hint="default"/>
        <w:lang w:val="id" w:eastAsia="en-US" w:bidi="ar-SA"/>
      </w:rPr>
    </w:lvl>
    <w:lvl w:ilvl="3" w:tplc="5240DC3A">
      <w:numFmt w:val="bullet"/>
      <w:lvlText w:val="•"/>
      <w:lvlJc w:val="left"/>
      <w:pPr>
        <w:ind w:left="3317" w:hanging="384"/>
      </w:pPr>
      <w:rPr>
        <w:rFonts w:hint="default"/>
        <w:lang w:val="id" w:eastAsia="en-US" w:bidi="ar-SA"/>
      </w:rPr>
    </w:lvl>
    <w:lvl w:ilvl="4" w:tplc="5936E3C2">
      <w:numFmt w:val="bullet"/>
      <w:lvlText w:val="•"/>
      <w:lvlJc w:val="left"/>
      <w:pPr>
        <w:ind w:left="4250" w:hanging="384"/>
      </w:pPr>
      <w:rPr>
        <w:rFonts w:hint="default"/>
        <w:lang w:val="id" w:eastAsia="en-US" w:bidi="ar-SA"/>
      </w:rPr>
    </w:lvl>
    <w:lvl w:ilvl="5" w:tplc="0C2C3BA4">
      <w:numFmt w:val="bullet"/>
      <w:lvlText w:val="•"/>
      <w:lvlJc w:val="left"/>
      <w:pPr>
        <w:ind w:left="5183" w:hanging="384"/>
      </w:pPr>
      <w:rPr>
        <w:rFonts w:hint="default"/>
        <w:lang w:val="id" w:eastAsia="en-US" w:bidi="ar-SA"/>
      </w:rPr>
    </w:lvl>
    <w:lvl w:ilvl="6" w:tplc="5A0A91FE">
      <w:numFmt w:val="bullet"/>
      <w:lvlText w:val="•"/>
      <w:lvlJc w:val="left"/>
      <w:pPr>
        <w:ind w:left="6115" w:hanging="384"/>
      </w:pPr>
      <w:rPr>
        <w:rFonts w:hint="default"/>
        <w:lang w:val="id" w:eastAsia="en-US" w:bidi="ar-SA"/>
      </w:rPr>
    </w:lvl>
    <w:lvl w:ilvl="7" w:tplc="561E5194">
      <w:numFmt w:val="bullet"/>
      <w:lvlText w:val="•"/>
      <w:lvlJc w:val="left"/>
      <w:pPr>
        <w:ind w:left="7048" w:hanging="384"/>
      </w:pPr>
      <w:rPr>
        <w:rFonts w:hint="default"/>
        <w:lang w:val="id" w:eastAsia="en-US" w:bidi="ar-SA"/>
      </w:rPr>
    </w:lvl>
    <w:lvl w:ilvl="8" w:tplc="1E0040CC">
      <w:numFmt w:val="bullet"/>
      <w:lvlText w:val="•"/>
      <w:lvlJc w:val="left"/>
      <w:pPr>
        <w:ind w:left="7981" w:hanging="384"/>
      </w:pPr>
      <w:rPr>
        <w:rFonts w:hint="default"/>
        <w:lang w:val="id" w:eastAsia="en-US" w:bidi="ar-SA"/>
      </w:rPr>
    </w:lvl>
  </w:abstractNum>
  <w:abstractNum w:abstractNumId="64"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65" w15:restartNumberingAfterBreak="0">
    <w:nsid w:val="33161326"/>
    <w:multiLevelType w:val="hybridMultilevel"/>
    <w:tmpl w:val="527E31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67"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68" w15:restartNumberingAfterBreak="0">
    <w:nsid w:val="36064F08"/>
    <w:multiLevelType w:val="multilevel"/>
    <w:tmpl w:val="4AE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611560E"/>
    <w:multiLevelType w:val="hybridMultilevel"/>
    <w:tmpl w:val="299A5C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71" w15:restartNumberingAfterBreak="0">
    <w:nsid w:val="38FA0E15"/>
    <w:multiLevelType w:val="multilevel"/>
    <w:tmpl w:val="3110AD1E"/>
    <w:lvl w:ilvl="0">
      <w:start w:val="1"/>
      <w:numFmt w:val="decimal"/>
      <w:lvlText w:val="%1."/>
      <w:lvlJc w:val="left"/>
      <w:pPr>
        <w:ind w:left="1494" w:hanging="360"/>
      </w:pPr>
    </w:lvl>
    <w:lvl w:ilvl="1">
      <w:start w:val="2"/>
      <w:numFmt w:val="decimal"/>
      <w:isLgl/>
      <w:lvlText w:val="%1.%2"/>
      <w:lvlJc w:val="left"/>
      <w:pPr>
        <w:ind w:left="1674" w:hanging="540"/>
      </w:pPr>
    </w:lvl>
    <w:lvl w:ilvl="2">
      <w:start w:val="4"/>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574" w:hanging="1440"/>
      </w:pPr>
    </w:lvl>
  </w:abstractNum>
  <w:abstractNum w:abstractNumId="72"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73" w15:restartNumberingAfterBreak="0">
    <w:nsid w:val="39F76A41"/>
    <w:multiLevelType w:val="hybridMultilevel"/>
    <w:tmpl w:val="714847D0"/>
    <w:lvl w:ilvl="0" w:tplc="62F23D40">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5" w15:restartNumberingAfterBreak="0">
    <w:nsid w:val="3C4845FD"/>
    <w:multiLevelType w:val="hybridMultilevel"/>
    <w:tmpl w:val="6F64E92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6"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7"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8"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9" w15:restartNumberingAfterBreak="0">
    <w:nsid w:val="3E615E39"/>
    <w:multiLevelType w:val="hybridMultilevel"/>
    <w:tmpl w:val="D77C5E4A"/>
    <w:lvl w:ilvl="0" w:tplc="9FE6E37A">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44A62A7C">
      <w:numFmt w:val="bullet"/>
      <w:lvlText w:val="•"/>
      <w:lvlJc w:val="left"/>
      <w:pPr>
        <w:ind w:left="2046" w:hanging="284"/>
      </w:pPr>
      <w:rPr>
        <w:lang w:eastAsia="en-US" w:bidi="ar-SA"/>
      </w:rPr>
    </w:lvl>
    <w:lvl w:ilvl="2" w:tplc="3DBA9D00">
      <w:numFmt w:val="bullet"/>
      <w:lvlText w:val="•"/>
      <w:lvlJc w:val="left"/>
      <w:pPr>
        <w:ind w:left="2992" w:hanging="284"/>
      </w:pPr>
      <w:rPr>
        <w:lang w:eastAsia="en-US" w:bidi="ar-SA"/>
      </w:rPr>
    </w:lvl>
    <w:lvl w:ilvl="3" w:tplc="82602DA8">
      <w:numFmt w:val="bullet"/>
      <w:lvlText w:val="•"/>
      <w:lvlJc w:val="left"/>
      <w:pPr>
        <w:ind w:left="3939" w:hanging="284"/>
      </w:pPr>
      <w:rPr>
        <w:lang w:eastAsia="en-US" w:bidi="ar-SA"/>
      </w:rPr>
    </w:lvl>
    <w:lvl w:ilvl="4" w:tplc="DAFCB50C">
      <w:numFmt w:val="bullet"/>
      <w:lvlText w:val="•"/>
      <w:lvlJc w:val="left"/>
      <w:pPr>
        <w:ind w:left="4885" w:hanging="284"/>
      </w:pPr>
      <w:rPr>
        <w:lang w:eastAsia="en-US" w:bidi="ar-SA"/>
      </w:rPr>
    </w:lvl>
    <w:lvl w:ilvl="5" w:tplc="4538EDC2">
      <w:numFmt w:val="bullet"/>
      <w:lvlText w:val="•"/>
      <w:lvlJc w:val="left"/>
      <w:pPr>
        <w:ind w:left="5832" w:hanging="284"/>
      </w:pPr>
      <w:rPr>
        <w:lang w:eastAsia="en-US" w:bidi="ar-SA"/>
      </w:rPr>
    </w:lvl>
    <w:lvl w:ilvl="6" w:tplc="ECCCFF8C">
      <w:numFmt w:val="bullet"/>
      <w:lvlText w:val="•"/>
      <w:lvlJc w:val="left"/>
      <w:pPr>
        <w:ind w:left="6778" w:hanging="284"/>
      </w:pPr>
      <w:rPr>
        <w:lang w:eastAsia="en-US" w:bidi="ar-SA"/>
      </w:rPr>
    </w:lvl>
    <w:lvl w:ilvl="7" w:tplc="288259CA">
      <w:numFmt w:val="bullet"/>
      <w:lvlText w:val="•"/>
      <w:lvlJc w:val="left"/>
      <w:pPr>
        <w:ind w:left="7724" w:hanging="284"/>
      </w:pPr>
      <w:rPr>
        <w:lang w:eastAsia="en-US" w:bidi="ar-SA"/>
      </w:rPr>
    </w:lvl>
    <w:lvl w:ilvl="8" w:tplc="033C9496">
      <w:numFmt w:val="bullet"/>
      <w:lvlText w:val="•"/>
      <w:lvlJc w:val="left"/>
      <w:pPr>
        <w:ind w:left="8671" w:hanging="284"/>
      </w:pPr>
      <w:rPr>
        <w:lang w:eastAsia="en-US" w:bidi="ar-SA"/>
      </w:rPr>
    </w:lvl>
  </w:abstractNum>
  <w:abstractNum w:abstractNumId="80"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3FBB303E"/>
    <w:multiLevelType w:val="hybridMultilevel"/>
    <w:tmpl w:val="4AFE548C"/>
    <w:lvl w:ilvl="0" w:tplc="075002E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06B008C"/>
    <w:multiLevelType w:val="multilevel"/>
    <w:tmpl w:val="8D7425D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4"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85"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6" w15:restartNumberingAfterBreak="0">
    <w:nsid w:val="43B24B29"/>
    <w:multiLevelType w:val="hybridMultilevel"/>
    <w:tmpl w:val="DC6CA5F4"/>
    <w:lvl w:ilvl="0" w:tplc="B830B520">
      <w:start w:val="1"/>
      <w:numFmt w:val="lowerLetter"/>
      <w:lvlText w:val="%1."/>
      <w:lvlJc w:val="left"/>
      <w:pPr>
        <w:ind w:left="2345" w:hanging="360"/>
      </w:p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start w:val="1"/>
      <w:numFmt w:val="decimal"/>
      <w:lvlText w:val="%4."/>
      <w:lvlJc w:val="left"/>
      <w:pPr>
        <w:ind w:left="4505" w:hanging="360"/>
      </w:pPr>
    </w:lvl>
    <w:lvl w:ilvl="4" w:tplc="04210019">
      <w:start w:val="1"/>
      <w:numFmt w:val="lowerLetter"/>
      <w:lvlText w:val="%5."/>
      <w:lvlJc w:val="left"/>
      <w:pPr>
        <w:ind w:left="5225" w:hanging="360"/>
      </w:pPr>
    </w:lvl>
    <w:lvl w:ilvl="5" w:tplc="0421001B">
      <w:start w:val="1"/>
      <w:numFmt w:val="lowerRoman"/>
      <w:lvlText w:val="%6."/>
      <w:lvlJc w:val="right"/>
      <w:pPr>
        <w:ind w:left="5945" w:hanging="180"/>
      </w:pPr>
    </w:lvl>
    <w:lvl w:ilvl="6" w:tplc="0421000F">
      <w:start w:val="1"/>
      <w:numFmt w:val="decimal"/>
      <w:lvlText w:val="%7."/>
      <w:lvlJc w:val="left"/>
      <w:pPr>
        <w:ind w:left="6665" w:hanging="360"/>
      </w:pPr>
    </w:lvl>
    <w:lvl w:ilvl="7" w:tplc="04210019">
      <w:start w:val="1"/>
      <w:numFmt w:val="lowerLetter"/>
      <w:lvlText w:val="%8."/>
      <w:lvlJc w:val="left"/>
      <w:pPr>
        <w:ind w:left="7385" w:hanging="360"/>
      </w:pPr>
    </w:lvl>
    <w:lvl w:ilvl="8" w:tplc="0421001B">
      <w:start w:val="1"/>
      <w:numFmt w:val="lowerRoman"/>
      <w:lvlText w:val="%9."/>
      <w:lvlJc w:val="right"/>
      <w:pPr>
        <w:ind w:left="8105" w:hanging="180"/>
      </w:pPr>
    </w:lvl>
  </w:abstractNum>
  <w:abstractNum w:abstractNumId="87"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88" w15:restartNumberingAfterBreak="0">
    <w:nsid w:val="43F666F1"/>
    <w:multiLevelType w:val="multilevel"/>
    <w:tmpl w:val="CF442480"/>
    <w:lvl w:ilvl="0">
      <w:start w:val="2"/>
      <w:numFmt w:val="upperRoman"/>
      <w:lvlText w:val="%1."/>
      <w:lvlJc w:val="left"/>
      <w:pPr>
        <w:ind w:left="1800" w:hanging="360"/>
      </w:pPr>
      <w:rPr>
        <w:b/>
        <w:strike w:val="0"/>
        <w:dstrike w:val="0"/>
        <w:color w:val="000000"/>
        <w:sz w:val="24"/>
        <w:szCs w:val="24"/>
        <w:u w:val="none"/>
        <w:effect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9"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0"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92" w15:restartNumberingAfterBreak="0">
    <w:nsid w:val="46DF21F9"/>
    <w:multiLevelType w:val="hybridMultilevel"/>
    <w:tmpl w:val="C9E4DC96"/>
    <w:lvl w:ilvl="0" w:tplc="1988D3AA">
      <w:start w:val="1"/>
      <w:numFmt w:val="decimal"/>
      <w:lvlText w:val="%1."/>
      <w:lvlJc w:val="left"/>
      <w:pPr>
        <w:ind w:left="786" w:hanging="360"/>
      </w:pPr>
      <w:rPr>
        <w:rFonts w:ascii="Times New Roman" w:hAnsi="Times New Roman" w:cs="Times New Roman" w:hint="default"/>
        <w:sz w:val="24"/>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93"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4"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4A781A77"/>
    <w:multiLevelType w:val="multilevel"/>
    <w:tmpl w:val="013CB3D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4BB52ED1"/>
    <w:multiLevelType w:val="hybridMultilevel"/>
    <w:tmpl w:val="8E2214E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8"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99"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101"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103"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104"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5"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6"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107"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08" w15:restartNumberingAfterBreak="0">
    <w:nsid w:val="559161A6"/>
    <w:multiLevelType w:val="multilevel"/>
    <w:tmpl w:val="DDC6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584C30C7"/>
    <w:multiLevelType w:val="hybridMultilevel"/>
    <w:tmpl w:val="714847D0"/>
    <w:lvl w:ilvl="0" w:tplc="FFFFFFFF">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5A412FBA"/>
    <w:multiLevelType w:val="multilevel"/>
    <w:tmpl w:val="460ED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5BA108D5"/>
    <w:multiLevelType w:val="hybridMultilevel"/>
    <w:tmpl w:val="72A2288A"/>
    <w:lvl w:ilvl="0" w:tplc="2C090015">
      <w:start w:val="1"/>
      <w:numFmt w:val="upperLetter"/>
      <w:lvlText w:val="%1."/>
      <w:lvlJc w:val="left"/>
      <w:pPr>
        <w:ind w:left="720" w:hanging="360"/>
      </w:p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15"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16" w15:restartNumberingAfterBreak="0">
    <w:nsid w:val="5D321302"/>
    <w:multiLevelType w:val="hybridMultilevel"/>
    <w:tmpl w:val="FFFFFFFF"/>
    <w:lvl w:ilvl="0" w:tplc="F4EA7A3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0B36619C">
      <w:start w:val="1"/>
      <w:numFmt w:val="decimal"/>
      <w:lvlText w:val="%2."/>
      <w:lvlJc w:val="left"/>
      <w:pPr>
        <w:ind w:left="858" w:hanging="432"/>
      </w:pPr>
      <w:rPr>
        <w:rFonts w:ascii="Times New Roman" w:eastAsia="Times New Roman" w:hAnsi="Times New Roman" w:cs="Times New Roman" w:hint="default"/>
        <w:b w:val="0"/>
        <w:bCs w:val="0"/>
        <w:i w:val="0"/>
        <w:iCs w:val="0"/>
        <w:spacing w:val="0"/>
        <w:w w:val="99"/>
        <w:sz w:val="20"/>
        <w:szCs w:val="20"/>
        <w:lang w:val="id" w:eastAsia="en-US" w:bidi="ar-SA"/>
      </w:rPr>
    </w:lvl>
    <w:lvl w:ilvl="2" w:tplc="273A3C4A">
      <w:numFmt w:val="bullet"/>
      <w:lvlText w:val="•"/>
      <w:lvlJc w:val="left"/>
      <w:pPr>
        <w:ind w:left="1033" w:hanging="432"/>
      </w:pPr>
      <w:rPr>
        <w:rFonts w:hint="default"/>
        <w:lang w:val="id" w:eastAsia="en-US" w:bidi="ar-SA"/>
      </w:rPr>
    </w:lvl>
    <w:lvl w:ilvl="3" w:tplc="58EA9BDA">
      <w:numFmt w:val="bullet"/>
      <w:lvlText w:val="•"/>
      <w:lvlJc w:val="left"/>
      <w:pPr>
        <w:ind w:left="1206" w:hanging="432"/>
      </w:pPr>
      <w:rPr>
        <w:rFonts w:hint="default"/>
        <w:lang w:val="id" w:eastAsia="en-US" w:bidi="ar-SA"/>
      </w:rPr>
    </w:lvl>
    <w:lvl w:ilvl="4" w:tplc="66869098">
      <w:numFmt w:val="bullet"/>
      <w:lvlText w:val="•"/>
      <w:lvlJc w:val="left"/>
      <w:pPr>
        <w:ind w:left="1379" w:hanging="432"/>
      </w:pPr>
      <w:rPr>
        <w:rFonts w:hint="default"/>
        <w:lang w:val="id" w:eastAsia="en-US" w:bidi="ar-SA"/>
      </w:rPr>
    </w:lvl>
    <w:lvl w:ilvl="5" w:tplc="98069168">
      <w:numFmt w:val="bullet"/>
      <w:lvlText w:val="•"/>
      <w:lvlJc w:val="left"/>
      <w:pPr>
        <w:ind w:left="1553" w:hanging="432"/>
      </w:pPr>
      <w:rPr>
        <w:rFonts w:hint="default"/>
        <w:lang w:val="id" w:eastAsia="en-US" w:bidi="ar-SA"/>
      </w:rPr>
    </w:lvl>
    <w:lvl w:ilvl="6" w:tplc="B3FEAB06">
      <w:numFmt w:val="bullet"/>
      <w:lvlText w:val="•"/>
      <w:lvlJc w:val="left"/>
      <w:pPr>
        <w:ind w:left="1726" w:hanging="432"/>
      </w:pPr>
      <w:rPr>
        <w:rFonts w:hint="default"/>
        <w:lang w:val="id" w:eastAsia="en-US" w:bidi="ar-SA"/>
      </w:rPr>
    </w:lvl>
    <w:lvl w:ilvl="7" w:tplc="7E72825E">
      <w:numFmt w:val="bullet"/>
      <w:lvlText w:val="•"/>
      <w:lvlJc w:val="left"/>
      <w:pPr>
        <w:ind w:left="1899" w:hanging="432"/>
      </w:pPr>
      <w:rPr>
        <w:rFonts w:hint="default"/>
        <w:lang w:val="id" w:eastAsia="en-US" w:bidi="ar-SA"/>
      </w:rPr>
    </w:lvl>
    <w:lvl w:ilvl="8" w:tplc="BB5E8B12">
      <w:numFmt w:val="bullet"/>
      <w:lvlText w:val="•"/>
      <w:lvlJc w:val="left"/>
      <w:pPr>
        <w:ind w:left="2073" w:hanging="432"/>
      </w:pPr>
      <w:rPr>
        <w:rFonts w:hint="default"/>
        <w:lang w:val="id" w:eastAsia="en-US" w:bidi="ar-SA"/>
      </w:rPr>
    </w:lvl>
  </w:abstractNum>
  <w:abstractNum w:abstractNumId="117"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9"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2"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126" w15:restartNumberingAfterBreak="0">
    <w:nsid w:val="622D26ED"/>
    <w:multiLevelType w:val="multilevel"/>
    <w:tmpl w:val="30DA8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623A1779"/>
    <w:multiLevelType w:val="hybridMultilevel"/>
    <w:tmpl w:val="FFFFFFFF"/>
    <w:lvl w:ilvl="0" w:tplc="741E2442">
      <w:start w:val="1"/>
      <w:numFmt w:val="lowerLetter"/>
      <w:lvlText w:val="%1."/>
      <w:lvlJc w:val="left"/>
      <w:pPr>
        <w:ind w:left="138" w:hanging="209"/>
      </w:pPr>
      <w:rPr>
        <w:rFonts w:ascii="Times New Roman" w:eastAsia="Times New Roman" w:hAnsi="Times New Roman" w:cs="Times New Roman" w:hint="default"/>
        <w:b w:val="0"/>
        <w:bCs w:val="0"/>
        <w:i w:val="0"/>
        <w:iCs w:val="0"/>
        <w:w w:val="99"/>
        <w:sz w:val="20"/>
        <w:szCs w:val="20"/>
        <w:lang w:val="id" w:eastAsia="en-US" w:bidi="ar-SA"/>
      </w:rPr>
    </w:lvl>
    <w:lvl w:ilvl="1" w:tplc="616014F6">
      <w:numFmt w:val="bullet"/>
      <w:lvlText w:val="•"/>
      <w:lvlJc w:val="left"/>
      <w:pPr>
        <w:ind w:left="1110" w:hanging="209"/>
      </w:pPr>
      <w:rPr>
        <w:rFonts w:hint="default"/>
        <w:lang w:val="id" w:eastAsia="en-US" w:bidi="ar-SA"/>
      </w:rPr>
    </w:lvl>
    <w:lvl w:ilvl="2" w:tplc="6F4E713C">
      <w:numFmt w:val="bullet"/>
      <w:lvlText w:val="•"/>
      <w:lvlJc w:val="left"/>
      <w:pPr>
        <w:ind w:left="2081" w:hanging="209"/>
      </w:pPr>
      <w:rPr>
        <w:rFonts w:hint="default"/>
        <w:lang w:val="id" w:eastAsia="en-US" w:bidi="ar-SA"/>
      </w:rPr>
    </w:lvl>
    <w:lvl w:ilvl="3" w:tplc="94F873D4">
      <w:numFmt w:val="bullet"/>
      <w:lvlText w:val="•"/>
      <w:lvlJc w:val="left"/>
      <w:pPr>
        <w:ind w:left="3051" w:hanging="209"/>
      </w:pPr>
      <w:rPr>
        <w:rFonts w:hint="default"/>
        <w:lang w:val="id" w:eastAsia="en-US" w:bidi="ar-SA"/>
      </w:rPr>
    </w:lvl>
    <w:lvl w:ilvl="4" w:tplc="06146E02">
      <w:numFmt w:val="bullet"/>
      <w:lvlText w:val="•"/>
      <w:lvlJc w:val="left"/>
      <w:pPr>
        <w:ind w:left="4022" w:hanging="209"/>
      </w:pPr>
      <w:rPr>
        <w:rFonts w:hint="default"/>
        <w:lang w:val="id" w:eastAsia="en-US" w:bidi="ar-SA"/>
      </w:rPr>
    </w:lvl>
    <w:lvl w:ilvl="5" w:tplc="D42082A6">
      <w:numFmt w:val="bullet"/>
      <w:lvlText w:val="•"/>
      <w:lvlJc w:val="left"/>
      <w:pPr>
        <w:ind w:left="4993" w:hanging="209"/>
      </w:pPr>
      <w:rPr>
        <w:rFonts w:hint="default"/>
        <w:lang w:val="id" w:eastAsia="en-US" w:bidi="ar-SA"/>
      </w:rPr>
    </w:lvl>
    <w:lvl w:ilvl="6" w:tplc="9650E11E">
      <w:numFmt w:val="bullet"/>
      <w:lvlText w:val="•"/>
      <w:lvlJc w:val="left"/>
      <w:pPr>
        <w:ind w:left="5963" w:hanging="209"/>
      </w:pPr>
      <w:rPr>
        <w:rFonts w:hint="default"/>
        <w:lang w:val="id" w:eastAsia="en-US" w:bidi="ar-SA"/>
      </w:rPr>
    </w:lvl>
    <w:lvl w:ilvl="7" w:tplc="CE483FF2">
      <w:numFmt w:val="bullet"/>
      <w:lvlText w:val="•"/>
      <w:lvlJc w:val="left"/>
      <w:pPr>
        <w:ind w:left="6934" w:hanging="209"/>
      </w:pPr>
      <w:rPr>
        <w:rFonts w:hint="default"/>
        <w:lang w:val="id" w:eastAsia="en-US" w:bidi="ar-SA"/>
      </w:rPr>
    </w:lvl>
    <w:lvl w:ilvl="8" w:tplc="7BFAC772">
      <w:numFmt w:val="bullet"/>
      <w:lvlText w:val="•"/>
      <w:lvlJc w:val="left"/>
      <w:pPr>
        <w:ind w:left="7905" w:hanging="209"/>
      </w:pPr>
      <w:rPr>
        <w:rFonts w:hint="default"/>
        <w:lang w:val="id" w:eastAsia="en-US" w:bidi="ar-SA"/>
      </w:rPr>
    </w:lvl>
  </w:abstractNum>
  <w:abstractNum w:abstractNumId="128"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129"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67865FC2"/>
    <w:multiLevelType w:val="hybridMultilevel"/>
    <w:tmpl w:val="CBB6B9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2" w15:restartNumberingAfterBreak="0">
    <w:nsid w:val="686C3E33"/>
    <w:multiLevelType w:val="hybridMultilevel"/>
    <w:tmpl w:val="FFFFFFFF"/>
    <w:lvl w:ilvl="0" w:tplc="FFFFFFFF">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FFFFFFFF">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FFFFFFFF">
      <w:numFmt w:val="bullet"/>
      <w:lvlText w:val="•"/>
      <w:lvlJc w:val="left"/>
      <w:pPr>
        <w:ind w:left="4738" w:hanging="360"/>
      </w:pPr>
      <w:rPr>
        <w:rFonts w:hint="default"/>
        <w:lang w:val="id" w:eastAsia="en-US" w:bidi="ar-SA"/>
      </w:rPr>
    </w:lvl>
    <w:lvl w:ilvl="3" w:tplc="FFFFFFFF">
      <w:numFmt w:val="bullet"/>
      <w:lvlText w:val="•"/>
      <w:lvlJc w:val="left"/>
      <w:pPr>
        <w:ind w:left="5376" w:hanging="360"/>
      </w:pPr>
      <w:rPr>
        <w:rFonts w:hint="default"/>
        <w:lang w:val="id" w:eastAsia="en-US" w:bidi="ar-SA"/>
      </w:rPr>
    </w:lvl>
    <w:lvl w:ilvl="4" w:tplc="FFFFFFFF">
      <w:numFmt w:val="bullet"/>
      <w:lvlText w:val="•"/>
      <w:lvlJc w:val="left"/>
      <w:pPr>
        <w:ind w:left="6015" w:hanging="360"/>
      </w:pPr>
      <w:rPr>
        <w:rFonts w:hint="default"/>
        <w:lang w:val="id" w:eastAsia="en-US" w:bidi="ar-SA"/>
      </w:rPr>
    </w:lvl>
    <w:lvl w:ilvl="5" w:tplc="FFFFFFFF">
      <w:numFmt w:val="bullet"/>
      <w:lvlText w:val="•"/>
      <w:lvlJc w:val="left"/>
      <w:pPr>
        <w:ind w:left="6653" w:hanging="360"/>
      </w:pPr>
      <w:rPr>
        <w:rFonts w:hint="default"/>
        <w:lang w:val="id" w:eastAsia="en-US" w:bidi="ar-SA"/>
      </w:rPr>
    </w:lvl>
    <w:lvl w:ilvl="6" w:tplc="FFFFFFFF">
      <w:numFmt w:val="bullet"/>
      <w:lvlText w:val="•"/>
      <w:lvlJc w:val="left"/>
      <w:pPr>
        <w:ind w:left="7292" w:hanging="360"/>
      </w:pPr>
      <w:rPr>
        <w:rFonts w:hint="default"/>
        <w:lang w:val="id" w:eastAsia="en-US" w:bidi="ar-SA"/>
      </w:rPr>
    </w:lvl>
    <w:lvl w:ilvl="7" w:tplc="FFFFFFFF">
      <w:numFmt w:val="bullet"/>
      <w:lvlText w:val="•"/>
      <w:lvlJc w:val="left"/>
      <w:pPr>
        <w:ind w:left="7930" w:hanging="360"/>
      </w:pPr>
      <w:rPr>
        <w:rFonts w:hint="default"/>
        <w:lang w:val="id" w:eastAsia="en-US" w:bidi="ar-SA"/>
      </w:rPr>
    </w:lvl>
    <w:lvl w:ilvl="8" w:tplc="FFFFFFFF">
      <w:numFmt w:val="bullet"/>
      <w:lvlText w:val="•"/>
      <w:lvlJc w:val="left"/>
      <w:pPr>
        <w:ind w:left="8569" w:hanging="360"/>
      </w:pPr>
      <w:rPr>
        <w:rFonts w:hint="default"/>
        <w:lang w:val="id" w:eastAsia="en-US" w:bidi="ar-SA"/>
      </w:rPr>
    </w:lvl>
  </w:abstractNum>
  <w:abstractNum w:abstractNumId="133"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134" w15:restartNumberingAfterBreak="0">
    <w:nsid w:val="6963568B"/>
    <w:multiLevelType w:val="multilevel"/>
    <w:tmpl w:val="A23EA14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9E11E26"/>
    <w:multiLevelType w:val="multilevel"/>
    <w:tmpl w:val="C94AB0F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6"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37" w15:restartNumberingAfterBreak="0">
    <w:nsid w:val="6CA54DE2"/>
    <w:multiLevelType w:val="hybridMultilevel"/>
    <w:tmpl w:val="3D765DF2"/>
    <w:lvl w:ilvl="0" w:tplc="69C40EDA">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0C54524E">
      <w:numFmt w:val="bullet"/>
      <w:lvlText w:val="•"/>
      <w:lvlJc w:val="left"/>
      <w:pPr>
        <w:ind w:left="605" w:hanging="217"/>
      </w:pPr>
      <w:rPr>
        <w:lang w:eastAsia="en-US" w:bidi="ar-SA"/>
      </w:rPr>
    </w:lvl>
    <w:lvl w:ilvl="2" w:tplc="DA4AFC6E">
      <w:numFmt w:val="bullet"/>
      <w:lvlText w:val="•"/>
      <w:lvlJc w:val="left"/>
      <w:pPr>
        <w:ind w:left="931" w:hanging="217"/>
      </w:pPr>
      <w:rPr>
        <w:lang w:eastAsia="en-US" w:bidi="ar-SA"/>
      </w:rPr>
    </w:lvl>
    <w:lvl w:ilvl="3" w:tplc="BB681024">
      <w:numFmt w:val="bullet"/>
      <w:lvlText w:val="•"/>
      <w:lvlJc w:val="left"/>
      <w:pPr>
        <w:ind w:left="1257" w:hanging="217"/>
      </w:pPr>
      <w:rPr>
        <w:lang w:eastAsia="en-US" w:bidi="ar-SA"/>
      </w:rPr>
    </w:lvl>
    <w:lvl w:ilvl="4" w:tplc="97646062">
      <w:numFmt w:val="bullet"/>
      <w:lvlText w:val="•"/>
      <w:lvlJc w:val="left"/>
      <w:pPr>
        <w:ind w:left="1583" w:hanging="217"/>
      </w:pPr>
      <w:rPr>
        <w:lang w:eastAsia="en-US" w:bidi="ar-SA"/>
      </w:rPr>
    </w:lvl>
    <w:lvl w:ilvl="5" w:tplc="22DA8046">
      <w:numFmt w:val="bullet"/>
      <w:lvlText w:val="•"/>
      <w:lvlJc w:val="left"/>
      <w:pPr>
        <w:ind w:left="1909" w:hanging="217"/>
      </w:pPr>
      <w:rPr>
        <w:lang w:eastAsia="en-US" w:bidi="ar-SA"/>
      </w:rPr>
    </w:lvl>
    <w:lvl w:ilvl="6" w:tplc="64F0A2F2">
      <w:numFmt w:val="bullet"/>
      <w:lvlText w:val="•"/>
      <w:lvlJc w:val="left"/>
      <w:pPr>
        <w:ind w:left="2235" w:hanging="217"/>
      </w:pPr>
      <w:rPr>
        <w:lang w:eastAsia="en-US" w:bidi="ar-SA"/>
      </w:rPr>
    </w:lvl>
    <w:lvl w:ilvl="7" w:tplc="A3846D90">
      <w:numFmt w:val="bullet"/>
      <w:lvlText w:val="•"/>
      <w:lvlJc w:val="left"/>
      <w:pPr>
        <w:ind w:left="2561" w:hanging="217"/>
      </w:pPr>
      <w:rPr>
        <w:lang w:eastAsia="en-US" w:bidi="ar-SA"/>
      </w:rPr>
    </w:lvl>
    <w:lvl w:ilvl="8" w:tplc="9C0C1ED4">
      <w:numFmt w:val="bullet"/>
      <w:lvlText w:val="•"/>
      <w:lvlJc w:val="left"/>
      <w:pPr>
        <w:ind w:left="2887" w:hanging="217"/>
      </w:pPr>
      <w:rPr>
        <w:lang w:eastAsia="en-US" w:bidi="ar-SA"/>
      </w:rPr>
    </w:lvl>
  </w:abstractNum>
  <w:abstractNum w:abstractNumId="138" w15:restartNumberingAfterBreak="0">
    <w:nsid w:val="6D2570F2"/>
    <w:multiLevelType w:val="hybridMultilevel"/>
    <w:tmpl w:val="7B5E366A"/>
    <w:lvl w:ilvl="0" w:tplc="0421000F">
      <w:start w:val="1"/>
      <w:numFmt w:val="decimal"/>
      <w:lvlText w:val="%1."/>
      <w:lvlJc w:val="left"/>
      <w:pPr>
        <w:ind w:left="2345" w:hanging="360"/>
      </w:pPr>
    </w:lvl>
    <w:lvl w:ilvl="1" w:tplc="FFFFFFFF">
      <w:start w:val="1"/>
      <w:numFmt w:val="lowerLetter"/>
      <w:lvlText w:val="%2."/>
      <w:lvlJc w:val="left"/>
      <w:pPr>
        <w:ind w:left="3065" w:hanging="360"/>
      </w:pPr>
    </w:lvl>
    <w:lvl w:ilvl="2" w:tplc="FFFFFFFF">
      <w:start w:val="1"/>
      <w:numFmt w:val="lowerRoman"/>
      <w:lvlText w:val="%3."/>
      <w:lvlJc w:val="right"/>
      <w:pPr>
        <w:ind w:left="3785" w:hanging="180"/>
      </w:pPr>
    </w:lvl>
    <w:lvl w:ilvl="3" w:tplc="FFFFFFFF">
      <w:start w:val="1"/>
      <w:numFmt w:val="decimal"/>
      <w:lvlText w:val="%4."/>
      <w:lvlJc w:val="left"/>
      <w:pPr>
        <w:ind w:left="4505" w:hanging="360"/>
      </w:pPr>
    </w:lvl>
    <w:lvl w:ilvl="4" w:tplc="FFFFFFFF">
      <w:start w:val="1"/>
      <w:numFmt w:val="lowerLetter"/>
      <w:lvlText w:val="%5."/>
      <w:lvlJc w:val="left"/>
      <w:pPr>
        <w:ind w:left="5225" w:hanging="360"/>
      </w:pPr>
    </w:lvl>
    <w:lvl w:ilvl="5" w:tplc="FFFFFFFF">
      <w:start w:val="1"/>
      <w:numFmt w:val="lowerRoman"/>
      <w:lvlText w:val="%6."/>
      <w:lvlJc w:val="right"/>
      <w:pPr>
        <w:ind w:left="5945" w:hanging="180"/>
      </w:pPr>
    </w:lvl>
    <w:lvl w:ilvl="6" w:tplc="FFFFFFFF">
      <w:start w:val="1"/>
      <w:numFmt w:val="decimal"/>
      <w:lvlText w:val="%7."/>
      <w:lvlJc w:val="left"/>
      <w:pPr>
        <w:ind w:left="6665" w:hanging="360"/>
      </w:pPr>
    </w:lvl>
    <w:lvl w:ilvl="7" w:tplc="FFFFFFFF">
      <w:start w:val="1"/>
      <w:numFmt w:val="lowerLetter"/>
      <w:lvlText w:val="%8."/>
      <w:lvlJc w:val="left"/>
      <w:pPr>
        <w:ind w:left="7385" w:hanging="360"/>
      </w:pPr>
    </w:lvl>
    <w:lvl w:ilvl="8" w:tplc="FFFFFFFF">
      <w:start w:val="1"/>
      <w:numFmt w:val="lowerRoman"/>
      <w:lvlText w:val="%9."/>
      <w:lvlJc w:val="right"/>
      <w:pPr>
        <w:ind w:left="8105" w:hanging="180"/>
      </w:pPr>
    </w:lvl>
  </w:abstractNum>
  <w:abstractNum w:abstractNumId="139"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0"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1" w15:restartNumberingAfterBreak="0">
    <w:nsid w:val="6F295366"/>
    <w:multiLevelType w:val="multilevel"/>
    <w:tmpl w:val="8DE04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3"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4"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145"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6"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15:restartNumberingAfterBreak="0">
    <w:nsid w:val="746467EC"/>
    <w:multiLevelType w:val="hybridMultilevel"/>
    <w:tmpl w:val="164CCCD0"/>
    <w:lvl w:ilvl="0" w:tplc="CF3E1850">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251037B4">
      <w:numFmt w:val="bullet"/>
      <w:lvlText w:val="•"/>
      <w:lvlJc w:val="left"/>
      <w:pPr>
        <w:ind w:left="2046" w:hanging="284"/>
      </w:pPr>
      <w:rPr>
        <w:lang w:eastAsia="en-US" w:bidi="ar-SA"/>
      </w:rPr>
    </w:lvl>
    <w:lvl w:ilvl="2" w:tplc="416E713C">
      <w:numFmt w:val="bullet"/>
      <w:lvlText w:val="•"/>
      <w:lvlJc w:val="left"/>
      <w:pPr>
        <w:ind w:left="2992" w:hanging="284"/>
      </w:pPr>
      <w:rPr>
        <w:lang w:eastAsia="en-US" w:bidi="ar-SA"/>
      </w:rPr>
    </w:lvl>
    <w:lvl w:ilvl="3" w:tplc="93209968">
      <w:numFmt w:val="bullet"/>
      <w:lvlText w:val="•"/>
      <w:lvlJc w:val="left"/>
      <w:pPr>
        <w:ind w:left="3939" w:hanging="284"/>
      </w:pPr>
      <w:rPr>
        <w:lang w:eastAsia="en-US" w:bidi="ar-SA"/>
      </w:rPr>
    </w:lvl>
    <w:lvl w:ilvl="4" w:tplc="A73A039A">
      <w:numFmt w:val="bullet"/>
      <w:lvlText w:val="•"/>
      <w:lvlJc w:val="left"/>
      <w:pPr>
        <w:ind w:left="4885" w:hanging="284"/>
      </w:pPr>
      <w:rPr>
        <w:lang w:eastAsia="en-US" w:bidi="ar-SA"/>
      </w:rPr>
    </w:lvl>
    <w:lvl w:ilvl="5" w:tplc="8384E0B8">
      <w:numFmt w:val="bullet"/>
      <w:lvlText w:val="•"/>
      <w:lvlJc w:val="left"/>
      <w:pPr>
        <w:ind w:left="5832" w:hanging="284"/>
      </w:pPr>
      <w:rPr>
        <w:lang w:eastAsia="en-US" w:bidi="ar-SA"/>
      </w:rPr>
    </w:lvl>
    <w:lvl w:ilvl="6" w:tplc="B484A8E2">
      <w:numFmt w:val="bullet"/>
      <w:lvlText w:val="•"/>
      <w:lvlJc w:val="left"/>
      <w:pPr>
        <w:ind w:left="6778" w:hanging="284"/>
      </w:pPr>
      <w:rPr>
        <w:lang w:eastAsia="en-US" w:bidi="ar-SA"/>
      </w:rPr>
    </w:lvl>
    <w:lvl w:ilvl="7" w:tplc="8E5E15BC">
      <w:numFmt w:val="bullet"/>
      <w:lvlText w:val="•"/>
      <w:lvlJc w:val="left"/>
      <w:pPr>
        <w:ind w:left="7724" w:hanging="284"/>
      </w:pPr>
      <w:rPr>
        <w:lang w:eastAsia="en-US" w:bidi="ar-SA"/>
      </w:rPr>
    </w:lvl>
    <w:lvl w:ilvl="8" w:tplc="32345168">
      <w:numFmt w:val="bullet"/>
      <w:lvlText w:val="•"/>
      <w:lvlJc w:val="left"/>
      <w:pPr>
        <w:ind w:left="8671" w:hanging="284"/>
      </w:pPr>
      <w:rPr>
        <w:lang w:eastAsia="en-US" w:bidi="ar-SA"/>
      </w:rPr>
    </w:lvl>
  </w:abstractNum>
  <w:abstractNum w:abstractNumId="148"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49"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50"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51" w15:restartNumberingAfterBreak="0">
    <w:nsid w:val="78FF1959"/>
    <w:multiLevelType w:val="hybridMultilevel"/>
    <w:tmpl w:val="5528580C"/>
    <w:lvl w:ilvl="0" w:tplc="5DE6A1FA">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83ACBFAE">
      <w:numFmt w:val="bullet"/>
      <w:lvlText w:val="•"/>
      <w:lvlJc w:val="left"/>
      <w:pPr>
        <w:ind w:left="605" w:hanging="284"/>
      </w:pPr>
      <w:rPr>
        <w:lang w:eastAsia="en-US" w:bidi="ar-SA"/>
      </w:rPr>
    </w:lvl>
    <w:lvl w:ilvl="2" w:tplc="03843C12">
      <w:numFmt w:val="bullet"/>
      <w:lvlText w:val="•"/>
      <w:lvlJc w:val="left"/>
      <w:pPr>
        <w:ind w:left="931" w:hanging="284"/>
      </w:pPr>
      <w:rPr>
        <w:lang w:eastAsia="en-US" w:bidi="ar-SA"/>
      </w:rPr>
    </w:lvl>
    <w:lvl w:ilvl="3" w:tplc="E8742940">
      <w:numFmt w:val="bullet"/>
      <w:lvlText w:val="•"/>
      <w:lvlJc w:val="left"/>
      <w:pPr>
        <w:ind w:left="1257" w:hanging="284"/>
      </w:pPr>
      <w:rPr>
        <w:lang w:eastAsia="en-US" w:bidi="ar-SA"/>
      </w:rPr>
    </w:lvl>
    <w:lvl w:ilvl="4" w:tplc="D96CC508">
      <w:numFmt w:val="bullet"/>
      <w:lvlText w:val="•"/>
      <w:lvlJc w:val="left"/>
      <w:pPr>
        <w:ind w:left="1583" w:hanging="284"/>
      </w:pPr>
      <w:rPr>
        <w:lang w:eastAsia="en-US" w:bidi="ar-SA"/>
      </w:rPr>
    </w:lvl>
    <w:lvl w:ilvl="5" w:tplc="36A2305E">
      <w:numFmt w:val="bullet"/>
      <w:lvlText w:val="•"/>
      <w:lvlJc w:val="left"/>
      <w:pPr>
        <w:ind w:left="1909" w:hanging="284"/>
      </w:pPr>
      <w:rPr>
        <w:lang w:eastAsia="en-US" w:bidi="ar-SA"/>
      </w:rPr>
    </w:lvl>
    <w:lvl w:ilvl="6" w:tplc="150AA64E">
      <w:numFmt w:val="bullet"/>
      <w:lvlText w:val="•"/>
      <w:lvlJc w:val="left"/>
      <w:pPr>
        <w:ind w:left="2235" w:hanging="284"/>
      </w:pPr>
      <w:rPr>
        <w:lang w:eastAsia="en-US" w:bidi="ar-SA"/>
      </w:rPr>
    </w:lvl>
    <w:lvl w:ilvl="7" w:tplc="9EC44E6E">
      <w:numFmt w:val="bullet"/>
      <w:lvlText w:val="•"/>
      <w:lvlJc w:val="left"/>
      <w:pPr>
        <w:ind w:left="2561" w:hanging="284"/>
      </w:pPr>
      <w:rPr>
        <w:lang w:eastAsia="en-US" w:bidi="ar-SA"/>
      </w:rPr>
    </w:lvl>
    <w:lvl w:ilvl="8" w:tplc="63DC64E6">
      <w:numFmt w:val="bullet"/>
      <w:lvlText w:val="•"/>
      <w:lvlJc w:val="left"/>
      <w:pPr>
        <w:ind w:left="2887" w:hanging="284"/>
      </w:pPr>
      <w:rPr>
        <w:lang w:eastAsia="en-US" w:bidi="ar-SA"/>
      </w:rPr>
    </w:lvl>
  </w:abstractNum>
  <w:abstractNum w:abstractNumId="152"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3"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4" w15:restartNumberingAfterBreak="0">
    <w:nsid w:val="7A9B5901"/>
    <w:multiLevelType w:val="multilevel"/>
    <w:tmpl w:val="84D4258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5"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6"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7"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58"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9"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60" w15:restartNumberingAfterBreak="0">
    <w:nsid w:val="7CFE71AF"/>
    <w:multiLevelType w:val="hybridMultilevel"/>
    <w:tmpl w:val="14429188"/>
    <w:lvl w:ilvl="0" w:tplc="05F49E3E">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61"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27"/>
  </w:num>
  <w:num w:numId="2" w16cid:durableId="843937557">
    <w:abstractNumId w:val="106"/>
  </w:num>
  <w:num w:numId="3" w16cid:durableId="941961261">
    <w:abstractNumId w:val="66"/>
  </w:num>
  <w:num w:numId="4" w16cid:durableId="969213798">
    <w:abstractNumId w:val="102"/>
  </w:num>
  <w:num w:numId="5" w16cid:durableId="1541359729">
    <w:abstractNumId w:val="149"/>
  </w:num>
  <w:num w:numId="6" w16cid:durableId="329715852">
    <w:abstractNumId w:val="144"/>
  </w:num>
  <w:num w:numId="7" w16cid:durableId="495994395">
    <w:abstractNumId w:val="17"/>
  </w:num>
  <w:num w:numId="8" w16cid:durableId="1650743704">
    <w:abstractNumId w:val="33"/>
  </w:num>
  <w:num w:numId="9" w16cid:durableId="1923955182">
    <w:abstractNumId w:val="10"/>
  </w:num>
  <w:num w:numId="10" w16cid:durableId="2106068743">
    <w:abstractNumId w:val="21"/>
  </w:num>
  <w:num w:numId="11" w16cid:durableId="1373533725">
    <w:abstractNumId w:val="4"/>
  </w:num>
  <w:num w:numId="12" w16cid:durableId="767236946">
    <w:abstractNumId w:val="43"/>
  </w:num>
  <w:num w:numId="13" w16cid:durableId="1336113295">
    <w:abstractNumId w:val="64"/>
  </w:num>
  <w:num w:numId="14" w16cid:durableId="505707624">
    <w:abstractNumId w:val="7"/>
  </w:num>
  <w:num w:numId="15" w16cid:durableId="320037352">
    <w:abstractNumId w:val="40"/>
  </w:num>
  <w:num w:numId="16" w16cid:durableId="1889103391">
    <w:abstractNumId w:val="98"/>
  </w:num>
  <w:num w:numId="17" w16cid:durableId="567963811">
    <w:abstractNumId w:val="159"/>
  </w:num>
  <w:num w:numId="18" w16cid:durableId="58292368">
    <w:abstractNumId w:val="87"/>
  </w:num>
  <w:num w:numId="19" w16cid:durableId="1801536379">
    <w:abstractNumId w:val="133"/>
  </w:num>
  <w:num w:numId="20" w16cid:durableId="888876681">
    <w:abstractNumId w:val="51"/>
  </w:num>
  <w:num w:numId="21" w16cid:durableId="2034841355">
    <w:abstractNumId w:val="100"/>
  </w:num>
  <w:num w:numId="22" w16cid:durableId="371736389">
    <w:abstractNumId w:val="91"/>
  </w:num>
  <w:num w:numId="23" w16cid:durableId="1230386756">
    <w:abstractNumId w:val="44"/>
  </w:num>
  <w:num w:numId="24" w16cid:durableId="1282614313">
    <w:abstractNumId w:val="72"/>
  </w:num>
  <w:num w:numId="25" w16cid:durableId="1945846628">
    <w:abstractNumId w:val="67"/>
  </w:num>
  <w:num w:numId="26" w16cid:durableId="2084982134">
    <w:abstractNumId w:val="84"/>
  </w:num>
  <w:num w:numId="27" w16cid:durableId="811751961">
    <w:abstractNumId w:val="103"/>
  </w:num>
  <w:num w:numId="28" w16cid:durableId="1117794826">
    <w:abstractNumId w:val="57"/>
  </w:num>
  <w:num w:numId="29" w16cid:durableId="338239419">
    <w:abstractNumId w:val="59"/>
  </w:num>
  <w:num w:numId="30" w16cid:durableId="211374299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129"/>
  </w:num>
  <w:num w:numId="32" w16cid:durableId="279535238">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8"/>
  </w:num>
  <w:num w:numId="34" w16cid:durableId="113133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3"/>
  </w:num>
  <w:num w:numId="36" w16cid:durableId="915213731">
    <w:abstractNumId w:val="13"/>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123"/>
  </w:num>
  <w:num w:numId="38" w16cid:durableId="22357146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46"/>
  </w:num>
  <w:num w:numId="40" w16cid:durableId="16089544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145"/>
  </w:num>
  <w:num w:numId="42" w16cid:durableId="200693814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35"/>
  </w:num>
  <w:num w:numId="44" w16cid:durableId="14865084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101"/>
  </w:num>
  <w:num w:numId="46" w16cid:durableId="69824290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78"/>
  </w:num>
  <w:num w:numId="48" w16cid:durableId="11596187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24"/>
  </w:num>
  <w:num w:numId="50" w16cid:durableId="86002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31"/>
  </w:num>
  <w:num w:numId="52" w16cid:durableId="15625215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139"/>
  </w:num>
  <w:num w:numId="54" w16cid:durableId="855119453">
    <w:abstractNumId w:val="1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117"/>
  </w:num>
  <w:num w:numId="56" w16cid:durableId="109913416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28"/>
  </w:num>
  <w:num w:numId="58" w16cid:durableId="1837934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45"/>
  </w:num>
  <w:num w:numId="60" w16cid:durableId="1101995912">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49"/>
  </w:num>
  <w:num w:numId="62" w16cid:durableId="9498172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70"/>
  </w:num>
  <w:num w:numId="64" w16cid:durableId="213925382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8"/>
  </w:num>
  <w:num w:numId="66" w16cid:durableId="154410090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124"/>
  </w:num>
  <w:num w:numId="75" w16cid:durableId="866480706">
    <w:abstractNumId w:val="11"/>
  </w:num>
  <w:num w:numId="76" w16cid:durableId="224683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142"/>
  </w:num>
  <w:num w:numId="78" w16cid:durableId="98385677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36"/>
  </w:num>
  <w:num w:numId="80" w16cid:durableId="2062825250">
    <w:abstractNumId w:val="16"/>
  </w:num>
  <w:num w:numId="81" w16cid:durableId="1268733338">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97"/>
  </w:num>
  <w:num w:numId="83" w16cid:durableId="54568001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136"/>
  </w:num>
  <w:num w:numId="85" w16cid:durableId="197363299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52"/>
  </w:num>
  <w:num w:numId="87" w16cid:durableId="1301034474">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55"/>
  </w:num>
  <w:num w:numId="89" w16cid:durableId="1102857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121"/>
  </w:num>
  <w:num w:numId="91" w16cid:durableId="61560524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131"/>
  </w:num>
  <w:num w:numId="93" w16cid:durableId="119041022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77"/>
  </w:num>
  <w:num w:numId="95" w16cid:durableId="12123044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58"/>
  </w:num>
  <w:num w:numId="97" w16cid:durableId="141381226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37"/>
  </w:num>
  <w:num w:numId="99" w16cid:durableId="4924513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41"/>
  </w:num>
  <w:num w:numId="101" w16cid:durableId="8268210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143"/>
  </w:num>
  <w:num w:numId="103" w16cid:durableId="165040253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47"/>
  </w:num>
  <w:num w:numId="105" w16cid:durableId="14788427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105"/>
  </w:num>
  <w:num w:numId="107" w16cid:durableId="164581687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48"/>
  </w:num>
  <w:num w:numId="109" w16cid:durableId="167880130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89"/>
  </w:num>
  <w:num w:numId="111" w16cid:durableId="44435166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53"/>
  </w:num>
  <w:num w:numId="113" w16cid:durableId="52929520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74"/>
  </w:num>
  <w:num w:numId="115" w16cid:durableId="41366739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119"/>
  </w:num>
  <w:num w:numId="117" w16cid:durableId="1613052766">
    <w:abstractNumId w:val="122"/>
  </w:num>
  <w:num w:numId="118" w16cid:durableId="139311749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61"/>
  </w:num>
  <w:num w:numId="124" w16cid:durableId="1101875538">
    <w:abstractNumId w:val="94"/>
  </w:num>
  <w:num w:numId="125" w16cid:durableId="1941791968">
    <w:abstractNumId w:val="52"/>
  </w:num>
  <w:num w:numId="126" w16cid:durableId="974876013">
    <w:abstractNumId w:val="52"/>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29"/>
  </w:num>
  <w:num w:numId="128" w16cid:durableId="736513657">
    <w:abstractNumId w:val="29"/>
    <w:lvlOverride w:ilvl="0">
      <w:startOverride w:val="1"/>
    </w:lvlOverride>
    <w:lvlOverride w:ilvl="1"/>
    <w:lvlOverride w:ilvl="2"/>
    <w:lvlOverride w:ilvl="3"/>
    <w:lvlOverride w:ilvl="4"/>
    <w:lvlOverride w:ilvl="5"/>
    <w:lvlOverride w:ilvl="6"/>
    <w:lvlOverride w:ilvl="7"/>
    <w:lvlOverride w:ilvl="8"/>
  </w:num>
  <w:num w:numId="129" w16cid:durableId="955527833">
    <w:abstractNumId w:val="128"/>
  </w:num>
  <w:num w:numId="130" w16cid:durableId="1264921747">
    <w:abstractNumId w:val="12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61"/>
  </w:num>
  <w:num w:numId="132" w16cid:durableId="1586963189">
    <w:abstractNumId w:val="61"/>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25"/>
  </w:num>
  <w:num w:numId="134" w16cid:durableId="223225506">
    <w:abstractNumId w:val="25"/>
    <w:lvlOverride w:ilvl="0">
      <w:startOverride w:val="1"/>
    </w:lvlOverride>
    <w:lvlOverride w:ilvl="1"/>
    <w:lvlOverride w:ilvl="2"/>
    <w:lvlOverride w:ilvl="3"/>
    <w:lvlOverride w:ilvl="4"/>
    <w:lvlOverride w:ilvl="5"/>
    <w:lvlOverride w:ilvl="6"/>
    <w:lvlOverride w:ilvl="7"/>
    <w:lvlOverride w:ilvl="8"/>
  </w:num>
  <w:num w:numId="135" w16cid:durableId="651838116">
    <w:abstractNumId w:val="82"/>
  </w:num>
  <w:num w:numId="136" w16cid:durableId="99865434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111"/>
  </w:num>
  <w:num w:numId="142" w16cid:durableId="1726759603">
    <w:abstractNumId w:val="148"/>
  </w:num>
  <w:num w:numId="143" w16cid:durableId="75594115">
    <w:abstractNumId w:val="0"/>
  </w:num>
  <w:num w:numId="144" w16cid:durableId="1143038791">
    <w:abstractNumId w:val="104"/>
  </w:num>
  <w:num w:numId="145" w16cid:durableId="281887816">
    <w:abstractNumId w:val="99"/>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12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38"/>
  </w:num>
  <w:num w:numId="151" w16cid:durableId="81776513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8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20"/>
  </w:num>
  <w:num w:numId="156" w16cid:durableId="640619429">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7787698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71998990">
    <w:abstractNumId w:val="68"/>
  </w:num>
  <w:num w:numId="159" w16cid:durableId="778840389">
    <w:abstractNumId w:val="113"/>
  </w:num>
  <w:num w:numId="160" w16cid:durableId="754470670">
    <w:abstractNumId w:val="135"/>
  </w:num>
  <w:num w:numId="161" w16cid:durableId="1480032130">
    <w:abstractNumId w:val="60"/>
  </w:num>
  <w:num w:numId="162" w16cid:durableId="680856921">
    <w:abstractNumId w:val="69"/>
  </w:num>
  <w:num w:numId="163" w16cid:durableId="434709208">
    <w:abstractNumId w:val="81"/>
  </w:num>
  <w:num w:numId="164" w16cid:durableId="639306199">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70671908">
    <w:abstractNumId w:val="132"/>
  </w:num>
  <w:num w:numId="166" w16cid:durableId="1584142244">
    <w:abstractNumId w:val="65"/>
  </w:num>
  <w:num w:numId="167" w16cid:durableId="131868023">
    <w:abstractNumId w:val="63"/>
  </w:num>
  <w:num w:numId="168" w16cid:durableId="2045909192">
    <w:abstractNumId w:val="22"/>
  </w:num>
  <w:num w:numId="169" w16cid:durableId="1886140345">
    <w:abstractNumId w:val="127"/>
  </w:num>
  <w:num w:numId="170" w16cid:durableId="2113937800">
    <w:abstractNumId w:val="62"/>
  </w:num>
  <w:num w:numId="171" w16cid:durableId="502747554">
    <w:abstractNumId w:val="116"/>
  </w:num>
  <w:num w:numId="172" w16cid:durableId="191572645">
    <w:abstractNumId w:val="50"/>
  </w:num>
  <w:num w:numId="173" w16cid:durableId="536164290">
    <w:abstractNumId w:val="73"/>
  </w:num>
  <w:num w:numId="174" w16cid:durableId="751588676">
    <w:abstractNumId w:val="96"/>
  </w:num>
  <w:num w:numId="175" w16cid:durableId="2068217792">
    <w:abstractNumId w:val="9"/>
  </w:num>
  <w:num w:numId="176" w16cid:durableId="1859810516">
    <w:abstractNumId w:val="75"/>
  </w:num>
  <w:num w:numId="177" w16cid:durableId="1407217333">
    <w:abstractNumId w:val="130"/>
  </w:num>
  <w:num w:numId="178" w16cid:durableId="1967735633">
    <w:abstractNumId w:val="110"/>
  </w:num>
  <w:num w:numId="179" w16cid:durableId="1310092144">
    <w:abstractNumId w:val="108"/>
  </w:num>
  <w:num w:numId="180" w16cid:durableId="209921137">
    <w:abstractNumId w:val="83"/>
  </w:num>
  <w:num w:numId="181" w16cid:durableId="82597770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361591901">
    <w:abstractNumId w:val="71"/>
  </w:num>
  <w:num w:numId="183" w16cid:durableId="847839716">
    <w:abstractNumId w:val="71"/>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78585478">
    <w:abstractNumId w:val="54"/>
  </w:num>
  <w:num w:numId="185" w16cid:durableId="19342910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00424202">
    <w:abstractNumId w:val="86"/>
  </w:num>
  <w:num w:numId="187" w16cid:durableId="147753286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65354345">
    <w:abstractNumId w:val="160"/>
  </w:num>
  <w:num w:numId="189" w16cid:durableId="739640796">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28523444">
    <w:abstractNumId w:val="138"/>
  </w:num>
  <w:num w:numId="191" w16cid:durableId="145706563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2132648">
    <w:abstractNumId w:val="58"/>
  </w:num>
  <w:num w:numId="193" w16cid:durableId="398870820">
    <w:abstractNumId w:val="154"/>
  </w:num>
  <w:num w:numId="194" w16cid:durableId="617104119">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02645477">
    <w:abstractNumId w:val="147"/>
  </w:num>
  <w:num w:numId="196" w16cid:durableId="309755654">
    <w:abstractNumId w:val="147"/>
    <w:lvlOverride w:ilvl="0">
      <w:startOverride w:val="1"/>
    </w:lvlOverride>
    <w:lvlOverride w:ilvl="1"/>
    <w:lvlOverride w:ilvl="2"/>
    <w:lvlOverride w:ilvl="3"/>
    <w:lvlOverride w:ilvl="4"/>
    <w:lvlOverride w:ilvl="5"/>
    <w:lvlOverride w:ilvl="6"/>
    <w:lvlOverride w:ilvl="7"/>
    <w:lvlOverride w:ilvl="8"/>
  </w:num>
  <w:num w:numId="197" w16cid:durableId="1234777648">
    <w:abstractNumId w:val="79"/>
  </w:num>
  <w:num w:numId="198" w16cid:durableId="284847926">
    <w:abstractNumId w:val="79"/>
    <w:lvlOverride w:ilvl="0">
      <w:startOverride w:val="1"/>
    </w:lvlOverride>
    <w:lvlOverride w:ilvl="1"/>
    <w:lvlOverride w:ilvl="2"/>
    <w:lvlOverride w:ilvl="3"/>
    <w:lvlOverride w:ilvl="4"/>
    <w:lvlOverride w:ilvl="5"/>
    <w:lvlOverride w:ilvl="6"/>
    <w:lvlOverride w:ilvl="7"/>
    <w:lvlOverride w:ilvl="8"/>
  </w:num>
  <w:num w:numId="199" w16cid:durableId="954873044">
    <w:abstractNumId w:val="46"/>
  </w:num>
  <w:num w:numId="200" w16cid:durableId="14774556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891644449">
    <w:abstractNumId w:val="19"/>
  </w:num>
  <w:num w:numId="202" w16cid:durableId="1512165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427268604">
    <w:abstractNumId w:val="26"/>
  </w:num>
  <w:num w:numId="204" w16cid:durableId="177067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379405052">
    <w:abstractNumId w:val="92"/>
  </w:num>
  <w:num w:numId="206" w16cid:durableId="192021226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114786814">
    <w:abstractNumId w:val="14"/>
  </w:num>
  <w:num w:numId="208" w16cid:durableId="149030984">
    <w:abstractNumId w:val="14"/>
    <w:lvlOverride w:ilvl="0">
      <w:startOverride w:val="1"/>
    </w:lvlOverride>
    <w:lvlOverride w:ilvl="1"/>
    <w:lvlOverride w:ilvl="2"/>
    <w:lvlOverride w:ilvl="3"/>
    <w:lvlOverride w:ilvl="4"/>
    <w:lvlOverride w:ilvl="5"/>
    <w:lvlOverride w:ilvl="6"/>
    <w:lvlOverride w:ilvl="7"/>
    <w:lvlOverride w:ilvl="8"/>
  </w:num>
  <w:num w:numId="209" w16cid:durableId="1242636393">
    <w:abstractNumId w:val="42"/>
  </w:num>
  <w:num w:numId="210" w16cid:durableId="372852635">
    <w:abstractNumId w:val="42"/>
    <w:lvlOverride w:ilvl="0">
      <w:startOverride w:val="1"/>
    </w:lvlOverride>
    <w:lvlOverride w:ilvl="1"/>
    <w:lvlOverride w:ilvl="2"/>
    <w:lvlOverride w:ilvl="3"/>
    <w:lvlOverride w:ilvl="4"/>
    <w:lvlOverride w:ilvl="5"/>
    <w:lvlOverride w:ilvl="6"/>
    <w:lvlOverride w:ilvl="7"/>
    <w:lvlOverride w:ilvl="8"/>
  </w:num>
  <w:num w:numId="211" w16cid:durableId="563368911">
    <w:abstractNumId w:val="151"/>
  </w:num>
  <w:num w:numId="212" w16cid:durableId="14692867">
    <w:abstractNumId w:val="151"/>
    <w:lvlOverride w:ilvl="0">
      <w:startOverride w:val="1"/>
    </w:lvlOverride>
    <w:lvlOverride w:ilvl="1"/>
    <w:lvlOverride w:ilvl="2"/>
    <w:lvlOverride w:ilvl="3"/>
    <w:lvlOverride w:ilvl="4"/>
    <w:lvlOverride w:ilvl="5"/>
    <w:lvlOverride w:ilvl="6"/>
    <w:lvlOverride w:ilvl="7"/>
    <w:lvlOverride w:ilvl="8"/>
  </w:num>
  <w:num w:numId="213" w16cid:durableId="1715233419">
    <w:abstractNumId w:val="137"/>
  </w:num>
  <w:num w:numId="214" w16cid:durableId="1283460712">
    <w:abstractNumId w:val="137"/>
    <w:lvlOverride w:ilvl="0">
      <w:startOverride w:val="1"/>
    </w:lvlOverride>
    <w:lvlOverride w:ilvl="1"/>
    <w:lvlOverride w:ilvl="2"/>
    <w:lvlOverride w:ilvl="3"/>
    <w:lvlOverride w:ilvl="4"/>
    <w:lvlOverride w:ilvl="5"/>
    <w:lvlOverride w:ilvl="6"/>
    <w:lvlOverride w:ilvl="7"/>
    <w:lvlOverride w:ilvl="8"/>
  </w:num>
  <w:num w:numId="215" w16cid:durableId="587421359">
    <w:abstractNumId w:val="56"/>
  </w:num>
  <w:num w:numId="216" w16cid:durableId="797257541">
    <w:abstractNumId w:val="56"/>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185709117">
    <w:abstractNumId w:val="30"/>
  </w:num>
  <w:num w:numId="218" w16cid:durableId="789280103">
    <w:abstractNumId w:val="8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541624784">
    <w:abstractNumId w:val="126"/>
  </w:num>
  <w:num w:numId="220" w16cid:durableId="114334868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498689853">
    <w:abstractNumId w:val="141"/>
  </w:num>
  <w:num w:numId="222" w16cid:durableId="811873316">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742368879">
    <w:abstractNumId w:val="32"/>
  </w:num>
  <w:num w:numId="224" w16cid:durableId="76507999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9633468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0471C5"/>
    <w:rsid w:val="00053CCA"/>
    <w:rsid w:val="000D100F"/>
    <w:rsid w:val="00172A03"/>
    <w:rsid w:val="001B3984"/>
    <w:rsid w:val="00202BE8"/>
    <w:rsid w:val="00227A0A"/>
    <w:rsid w:val="00251DDA"/>
    <w:rsid w:val="00273B1C"/>
    <w:rsid w:val="0033327B"/>
    <w:rsid w:val="00347C9A"/>
    <w:rsid w:val="00357CAC"/>
    <w:rsid w:val="003B50FB"/>
    <w:rsid w:val="00403300"/>
    <w:rsid w:val="004705A9"/>
    <w:rsid w:val="005316D0"/>
    <w:rsid w:val="0057414A"/>
    <w:rsid w:val="00581A87"/>
    <w:rsid w:val="005B1AF9"/>
    <w:rsid w:val="00645832"/>
    <w:rsid w:val="00700AD2"/>
    <w:rsid w:val="0070243B"/>
    <w:rsid w:val="00711A75"/>
    <w:rsid w:val="007A43F4"/>
    <w:rsid w:val="00845896"/>
    <w:rsid w:val="008A6891"/>
    <w:rsid w:val="008B7C78"/>
    <w:rsid w:val="008C1DE4"/>
    <w:rsid w:val="00920A85"/>
    <w:rsid w:val="00991380"/>
    <w:rsid w:val="009E28B5"/>
    <w:rsid w:val="00A16550"/>
    <w:rsid w:val="00A303DA"/>
    <w:rsid w:val="00AA5689"/>
    <w:rsid w:val="00B93796"/>
    <w:rsid w:val="00B9696F"/>
    <w:rsid w:val="00BF2996"/>
    <w:rsid w:val="00C15428"/>
    <w:rsid w:val="00C71EC1"/>
    <w:rsid w:val="00CA520A"/>
    <w:rsid w:val="00CD6EC9"/>
    <w:rsid w:val="00D1570F"/>
    <w:rsid w:val="00D80B9B"/>
    <w:rsid w:val="00DC1039"/>
    <w:rsid w:val="00DC1E88"/>
    <w:rsid w:val="00E24E2C"/>
    <w:rsid w:val="00E44EC4"/>
    <w:rsid w:val="00E93E1D"/>
    <w:rsid w:val="00E962CF"/>
    <w:rsid w:val="00ED081F"/>
    <w:rsid w:val="00F25DCE"/>
    <w:rsid w:val="00F2628C"/>
    <w:rsid w:val="00F85E40"/>
    <w:rsid w:val="00F97D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paragraph" w:styleId="Heading7">
    <w:name w:val="heading 7"/>
    <w:basedOn w:val="Normal"/>
    <w:next w:val="Normal"/>
    <w:link w:val="Heading7Char"/>
    <w:uiPriority w:val="9"/>
    <w:semiHidden/>
    <w:unhideWhenUsed/>
    <w:qFormat/>
    <w:rsid w:val="000D100F"/>
    <w:pPr>
      <w:keepNext/>
      <w:keepLines/>
      <w:widowControl/>
      <w:autoSpaceDE/>
      <w:autoSpaceDN/>
      <w:spacing w:before="40" w:line="276" w:lineRule="auto"/>
      <w:ind w:left="1296" w:hanging="288"/>
      <w:outlineLvl w:val="6"/>
    </w:pPr>
    <w:rPr>
      <w:rFonts w:asciiTheme="majorHAnsi" w:eastAsiaTheme="majorEastAsia" w:hAnsiTheme="majorHAnsi" w:cstheme="majorBidi"/>
      <w:i/>
      <w:iCs/>
      <w:color w:val="243F60" w:themeColor="accent1" w:themeShade="7F"/>
      <w:lang w:val="id-ID"/>
    </w:rPr>
  </w:style>
  <w:style w:type="paragraph" w:styleId="Heading8">
    <w:name w:val="heading 8"/>
    <w:basedOn w:val="Normal"/>
    <w:next w:val="Normal"/>
    <w:link w:val="Heading8Char"/>
    <w:uiPriority w:val="9"/>
    <w:semiHidden/>
    <w:unhideWhenUsed/>
    <w:qFormat/>
    <w:rsid w:val="000D100F"/>
    <w:pPr>
      <w:keepNext/>
      <w:keepLines/>
      <w:widowControl/>
      <w:autoSpaceDE/>
      <w:autoSpaceDN/>
      <w:spacing w:before="40" w:line="276" w:lineRule="auto"/>
      <w:ind w:left="1440" w:hanging="432"/>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0D100F"/>
    <w:pPr>
      <w:keepNext/>
      <w:keepLines/>
      <w:widowControl/>
      <w:autoSpaceDE/>
      <w:autoSpaceDN/>
      <w:spacing w:before="40" w:line="276" w:lineRule="auto"/>
      <w:ind w:left="1584" w:hanging="144"/>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aliases w:val="BAB Char"/>
    <w:basedOn w:val="DefaultParagraphFont"/>
    <w:link w:val="Heading1"/>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 w:type="character" w:styleId="Emphasis">
    <w:name w:val="Emphasis"/>
    <w:qFormat/>
    <w:rsid w:val="00B9696F"/>
    <w:rPr>
      <w:i/>
      <w:iCs/>
    </w:rPr>
  </w:style>
  <w:style w:type="table" w:customStyle="1" w:styleId="TableNormal1">
    <w:name w:val="Table Normal1"/>
    <w:uiPriority w:val="2"/>
    <w:semiHidden/>
    <w:unhideWhenUsed/>
    <w:qFormat/>
    <w:rsid w:val="00B9696F"/>
    <w:tblPr>
      <w:tblInd w:w="0" w:type="dxa"/>
      <w:tblCellMar>
        <w:top w:w="0" w:type="dxa"/>
        <w:left w:w="0" w:type="dxa"/>
        <w:bottom w:w="0" w:type="dxa"/>
        <w:right w:w="0" w:type="dxa"/>
      </w:tblCellMar>
    </w:tblPr>
  </w:style>
  <w:style w:type="character" w:styleId="PlaceholderText">
    <w:name w:val="Placeholder Text"/>
    <w:basedOn w:val="DefaultParagraphFont"/>
    <w:uiPriority w:val="99"/>
    <w:semiHidden/>
    <w:rsid w:val="00B9696F"/>
    <w:rPr>
      <w:color w:val="808080"/>
    </w:rPr>
  </w:style>
  <w:style w:type="character" w:customStyle="1" w:styleId="Heading7Char">
    <w:name w:val="Heading 7 Char"/>
    <w:basedOn w:val="DefaultParagraphFont"/>
    <w:link w:val="Heading7"/>
    <w:uiPriority w:val="9"/>
    <w:semiHidden/>
    <w:rsid w:val="000D100F"/>
    <w:rPr>
      <w:rFonts w:asciiTheme="majorHAnsi" w:eastAsiaTheme="majorEastAsia" w:hAnsiTheme="majorHAnsi" w:cstheme="majorBidi"/>
      <w:i/>
      <w:iCs/>
      <w:color w:val="243F60" w:themeColor="accent1" w:themeShade="7F"/>
      <w:lang w:val="id-ID"/>
    </w:rPr>
  </w:style>
  <w:style w:type="character" w:customStyle="1" w:styleId="Heading8Char">
    <w:name w:val="Heading 8 Char"/>
    <w:basedOn w:val="DefaultParagraphFont"/>
    <w:link w:val="Heading8"/>
    <w:uiPriority w:val="9"/>
    <w:semiHidden/>
    <w:rsid w:val="000D100F"/>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0D100F"/>
    <w:rPr>
      <w:rFonts w:asciiTheme="majorHAnsi" w:eastAsiaTheme="majorEastAsia" w:hAnsiTheme="majorHAnsi" w:cstheme="majorBidi"/>
      <w:i/>
      <w:iCs/>
      <w:color w:val="272727" w:themeColor="text1" w:themeTint="D8"/>
      <w:sz w:val="21"/>
      <w:szCs w:val="21"/>
      <w:lang w:val="id-ID"/>
    </w:rPr>
  </w:style>
  <w:style w:type="paragraph" w:styleId="TOC3">
    <w:name w:val="toc 3"/>
    <w:basedOn w:val="Normal"/>
    <w:next w:val="Normal"/>
    <w:autoRedefine/>
    <w:uiPriority w:val="39"/>
    <w:semiHidden/>
    <w:unhideWhenUsed/>
    <w:qFormat/>
    <w:rsid w:val="000D100F"/>
    <w:pPr>
      <w:widowControl/>
      <w:autoSpaceDE/>
      <w:autoSpaceDN/>
      <w:spacing w:after="100" w:line="276" w:lineRule="auto"/>
      <w:ind w:left="440"/>
    </w:pPr>
    <w:rPr>
      <w:rFonts w:ascii="Calibri" w:eastAsia="Times New Roman" w:hAnsi="Calibri" w:cs="Times New Roman"/>
      <w:lang w:eastAsia="ja-JP"/>
    </w:rPr>
  </w:style>
  <w:style w:type="character" w:customStyle="1" w:styleId="NoSpacingChar">
    <w:name w:val="No Spacing Char"/>
    <w:basedOn w:val="DefaultParagraphFont"/>
    <w:link w:val="NoSpacing"/>
    <w:uiPriority w:val="1"/>
    <w:locked/>
    <w:rsid w:val="000D100F"/>
  </w:style>
  <w:style w:type="paragraph" w:styleId="NoSpacing">
    <w:name w:val="No Spacing"/>
    <w:link w:val="NoSpacingChar"/>
    <w:uiPriority w:val="1"/>
    <w:qFormat/>
    <w:rsid w:val="000D100F"/>
    <w:pPr>
      <w:widowControl/>
      <w:autoSpaceDE/>
      <w:autoSpaceDN/>
    </w:pPr>
  </w:style>
  <w:style w:type="paragraph" w:styleId="TOCHeading">
    <w:name w:val="TOC Heading"/>
    <w:basedOn w:val="Heading1"/>
    <w:next w:val="Normal"/>
    <w:uiPriority w:val="39"/>
    <w:semiHidden/>
    <w:unhideWhenUsed/>
    <w:qFormat/>
    <w:rsid w:val="000D100F"/>
    <w:pPr>
      <w:keepNext/>
      <w:keepLines/>
      <w:widowControl/>
      <w:autoSpaceDE/>
      <w:autoSpaceDN/>
      <w:spacing w:before="480" w:line="276" w:lineRule="auto"/>
      <w:ind w:left="0" w:right="0"/>
      <w:jc w:val="left"/>
      <w:outlineLvl w:val="9"/>
    </w:pPr>
    <w:rPr>
      <w:rFonts w:ascii="Cambria" w:hAnsi="Cambria"/>
      <w:color w:val="365F91"/>
      <w:sz w:val="28"/>
      <w:szCs w:val="28"/>
      <w:lang w:eastAsia="ja-JP"/>
    </w:rPr>
  </w:style>
  <w:style w:type="character" w:customStyle="1" w:styleId="sw">
    <w:name w:val="sw"/>
    <w:rsid w:val="000D100F"/>
  </w:style>
  <w:style w:type="table" w:styleId="LightShading">
    <w:name w:val="Light Shading"/>
    <w:basedOn w:val="TableNormal"/>
    <w:uiPriority w:val="60"/>
    <w:semiHidden/>
    <w:unhideWhenUsed/>
    <w:rsid w:val="00F25D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10884348" TargetMode="External"/><Relationship Id="rId18" Type="http://schemas.openxmlformats.org/officeDocument/2006/relationships/hyperlink" Target="https://www.scopus.com/authid/detail.uri?authorId=57210423801&amp;amp%3Beid=2-s2.0-85070664904" TargetMode="External"/><Relationship Id="rId26" Type="http://schemas.openxmlformats.org/officeDocument/2006/relationships/hyperlink" Target="https://crossmark.crossref.org/dialog/?doi=10.21070/ijler.v20i4.1354&amp;domain=pdf&amp;date_stamp=2025-10-26"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964&amp;view=overview"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theme" Target="theme/theme1.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s://orcid.org/0000-0002-6684-1190"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ijler.umsida.ac.id/index.php/ijler/indexing"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 Type="http://schemas.openxmlformats.org/officeDocument/2006/relationships/footnotes" Target="footnotes.xml"/><Relationship Id="rId15" Type="http://schemas.openxmlformats.org/officeDocument/2006/relationships/hyperlink" Target="https://www.scopus.com/authid/detail.uri?origin=resultslist&amp;authorId=57205880567&amp;zone" TargetMode="External"/><Relationship Id="rId23" Type="http://schemas.openxmlformats.org/officeDocument/2006/relationships/hyperlink" Target="https://ijler.umsida.ac.id/index.php/ijler/about/editorialTeam" TargetMode="External"/><Relationship Id="rId28" Type="http://schemas.openxmlformats.org/officeDocument/2006/relationships/hyperlink" Target="https://app.dimensions.ai/discover/publication?search_mode=content&amp;search_text=10.21070/ijler.v20i4.1354&amp;search_type=kws&amp;search_field=doi" TargetMode="External"/><Relationship Id="rId36" Type="http://schemas.openxmlformats.org/officeDocument/2006/relationships/image" Target="media/image6.jpe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inta.ristekbrin.go.id/authors/detail?id=6031262&amp;view=overview" TargetMode="External"/><Relationship Id="rId31" Type="http://schemas.openxmlformats.org/officeDocument/2006/relationships/image" Target="media/image5.jpeg"/><Relationship Id="rId44"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ta.ristekbrin.go.id/authors/detail?id=5993141&amp;view=overview" TargetMode="External"/><Relationship Id="rId22" Type="http://schemas.openxmlformats.org/officeDocument/2006/relationships/hyperlink" Target="https://www.scopus.com/authid/detail.uri?origin=resultslist&amp;authorId=57217866943&amp;zone" TargetMode="External"/><Relationship Id="rId27" Type="http://schemas.openxmlformats.org/officeDocument/2006/relationships/image" Target="media/image3.jpeg"/><Relationship Id="rId30"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hyperlink" Target="http://sinta.ristekbrin.go.id/authors/detail?id=6002268&amp;view=overview" TargetMode="External"/><Relationship Id="rId25" Type="http://schemas.openxmlformats.org/officeDocument/2006/relationships/hyperlink" Target="https://ijler.umsida.ac.id/index.php/ijler/about/submissions" TargetMode="External"/><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inta.ristekbrin.go.id/authors/detail?id=6002942&amp;view=overview" TargetMode="External"/><Relationship Id="rId41" Type="http://schemas.openxmlformats.org/officeDocument/2006/relationships/hyperlink" Target="https://scite.ai/search?q=%2210.21070/ijler.v20i4.1354%22"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7015</Words>
  <Characters>39987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46909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P</cp:lastModifiedBy>
  <cp:revision>2</cp:revision>
  <dcterms:created xsi:type="dcterms:W3CDTF">2025-10-30T17:06:00Z</dcterms:created>
  <dcterms:modified xsi:type="dcterms:W3CDTF">2025-10-30T17:06:00Z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