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default" r:id="rId10"/>
          <w:footerReference w:type="default" r:id="rId11"/>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2">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3">
        <w:r w:rsidR="005B1AF9">
          <w:rPr>
            <w:color w:val="0000FF"/>
            <w:w w:val="110"/>
            <w:u w:val="single" w:color="0000FF"/>
          </w:rPr>
          <w:t>Scopus</w:t>
        </w:r>
      </w:hyperlink>
      <w:r>
        <w:rPr>
          <w:w w:val="110"/>
        </w:rPr>
        <w:t>)</w:t>
      </w:r>
      <w:r>
        <w:rPr>
          <w:spacing w:val="24"/>
          <w:w w:val="110"/>
        </w:rPr>
        <w:t xml:space="preserve"> </w:t>
      </w:r>
      <w:r>
        <w:rPr>
          <w:spacing w:val="-2"/>
          <w:w w:val="110"/>
        </w:rPr>
        <w:t>(</w:t>
      </w:r>
      <w:hyperlink r:id="rId14">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5">
        <w:r w:rsidR="005B1AF9">
          <w:rPr>
            <w:color w:val="0000FF"/>
            <w:w w:val="110"/>
            <w:u w:val="single" w:color="0000FF"/>
          </w:rPr>
          <w:t>Scopus</w:t>
        </w:r>
      </w:hyperlink>
      <w:r>
        <w:rPr>
          <w:w w:val="110"/>
        </w:rPr>
        <w:t>)</w:t>
      </w:r>
      <w:r>
        <w:rPr>
          <w:spacing w:val="20"/>
          <w:w w:val="110"/>
        </w:rPr>
        <w:t xml:space="preserve"> </w:t>
      </w:r>
      <w:r>
        <w:rPr>
          <w:spacing w:val="-2"/>
          <w:w w:val="110"/>
        </w:rPr>
        <w:t>(</w:t>
      </w:r>
      <w:hyperlink r:id="rId16">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17">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18">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19">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0">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1">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2">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sidR="005B1AF9">
          <w:rPr>
            <w:color w:val="0000FF"/>
            <w:w w:val="115"/>
            <w:u w:val="single" w:color="0000FF"/>
          </w:rPr>
          <w:t>link</w:t>
        </w:r>
      </w:hyperlink>
      <w:r>
        <w:rPr>
          <w:w w:val="115"/>
        </w:rPr>
        <w:t>) How to submit to this journal (</w:t>
      </w:r>
      <w:hyperlink r:id="rId25">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0"/>
                          </pic:cNvPr>
                          <pic:cNvPicPr/>
                        </pic:nvPicPr>
                        <pic:blipFill>
                          <a:blip r:embed="rId31" cstate="print"/>
                          <a:stretch>
                            <a:fillRect/>
                          </a:stretch>
                        </pic:blipFill>
                        <pic:spPr>
                          <a:xfrm>
                            <a:off x="3619" y="3619"/>
                            <a:ext cx="1799999" cy="539999"/>
                          </a:xfrm>
                          <a:prstGeom prst="rect">
                            <a:avLst/>
                          </a:prstGeom>
                        </pic:spPr>
                      </pic:pic>
                      <wps:wsp>
                        <wps:cNvPr id="10" name="Graphic 10">
                          <a:hlinkClick r:id="rId30"/>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2"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3"/>
                    </pic:cNvPr>
                    <pic:cNvPicPr/>
                  </pic:nvPicPr>
                  <pic:blipFill>
                    <a:blip r:embed="rId34"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5"/>
                    </pic:cNvPr>
                    <pic:cNvPicPr/>
                  </pic:nvPicPr>
                  <pic:blipFill>
                    <a:blip r:embed="rId36"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7"/>
                    </pic:cNvPr>
                    <pic:cNvPicPr/>
                  </pic:nvPicPr>
                  <pic:blipFill>
                    <a:blip r:embed="rId38"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39"/>
                    </pic:cNvPr>
                    <pic:cNvPicPr/>
                  </pic:nvPicPr>
                  <pic:blipFill>
                    <a:blip r:embed="rId40"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1"/>
                    </pic:cNvPr>
                    <pic:cNvPicPr/>
                  </pic:nvPicPr>
                  <pic:blipFill>
                    <a:blip r:embed="rId42"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3"/>
                    </pic:cNvPr>
                    <pic:cNvPicPr/>
                  </pic:nvPicPr>
                  <pic:blipFill>
                    <a:blip r:embed="rId44"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22F33CD1" w14:textId="200CA9E9" w:rsidR="00357CAC" w:rsidRDefault="00347C9A"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347C9A">
        <w:lastRenderedPageBreak/>
        <w:t>Self-Efficacy, Reward, and Punishment in Determining Employee Performance</w:t>
      </w:r>
      <w:r w:rsidR="00A303DA" w:rsidRPr="00A303DA">
        <w:rPr>
          <w:lang w:val="en-ID"/>
        </w:rPr>
        <w:t>:</w:t>
      </w:r>
      <w:r w:rsidR="00A303DA" w:rsidRPr="00A303DA">
        <w:rPr>
          <w:spacing w:val="-5"/>
          <w:lang w:val="en-ID"/>
        </w:rPr>
        <w:t xml:space="preserve"> </w:t>
      </w:r>
      <w:proofErr w:type="spellStart"/>
      <w:r w:rsidRPr="00347C9A">
        <w:rPr>
          <w:lang w:val="en-ID"/>
        </w:rPr>
        <w:t>Keyakinan</w:t>
      </w:r>
      <w:proofErr w:type="spellEnd"/>
      <w:r w:rsidRPr="00347C9A">
        <w:rPr>
          <w:lang w:val="en-ID"/>
        </w:rPr>
        <w:t xml:space="preserve"> Diri, </w:t>
      </w:r>
      <w:proofErr w:type="spellStart"/>
      <w:r w:rsidRPr="00347C9A">
        <w:rPr>
          <w:lang w:val="en-ID"/>
        </w:rPr>
        <w:t>Imbalan</w:t>
      </w:r>
      <w:proofErr w:type="spellEnd"/>
      <w:r w:rsidRPr="00347C9A">
        <w:rPr>
          <w:lang w:val="en-ID"/>
        </w:rPr>
        <w:t xml:space="preserve">, dan </w:t>
      </w:r>
      <w:proofErr w:type="spellStart"/>
      <w:r w:rsidRPr="00347C9A">
        <w:rPr>
          <w:lang w:val="en-ID"/>
        </w:rPr>
        <w:t>Hukuman</w:t>
      </w:r>
      <w:proofErr w:type="spellEnd"/>
      <w:r w:rsidRPr="00347C9A">
        <w:rPr>
          <w:lang w:val="en-ID"/>
        </w:rPr>
        <w:t xml:space="preserve"> </w:t>
      </w:r>
      <w:proofErr w:type="spellStart"/>
      <w:r w:rsidRPr="00347C9A">
        <w:rPr>
          <w:lang w:val="en-ID"/>
        </w:rPr>
        <w:t>dalam</w:t>
      </w:r>
      <w:proofErr w:type="spellEnd"/>
      <w:r w:rsidRPr="00347C9A">
        <w:rPr>
          <w:lang w:val="en-ID"/>
        </w:rPr>
        <w:t xml:space="preserve"> </w:t>
      </w:r>
      <w:proofErr w:type="spellStart"/>
      <w:r w:rsidRPr="00347C9A">
        <w:rPr>
          <w:lang w:val="en-ID"/>
        </w:rPr>
        <w:t>Menentukan</w:t>
      </w:r>
      <w:proofErr w:type="spellEnd"/>
      <w:r w:rsidRPr="00347C9A">
        <w:rPr>
          <w:lang w:val="en-ID"/>
        </w:rPr>
        <w:t xml:space="preserve"> Kinerja </w:t>
      </w:r>
      <w:proofErr w:type="spellStart"/>
      <w:r w:rsidRPr="00347C9A">
        <w:rPr>
          <w:lang w:val="en-ID"/>
        </w:rPr>
        <w:t>Karyawan</w:t>
      </w:r>
      <w:proofErr w:type="spellEnd"/>
    </w:p>
    <w:p w14:paraId="089BD374" w14:textId="77777777" w:rsidR="00DC1039" w:rsidRPr="00A303DA" w:rsidRDefault="00DC1039" w:rsidP="00357CAC">
      <w:pPr>
        <w:pStyle w:val="Heading1"/>
        <w:spacing w:line="261" w:lineRule="auto"/>
        <w:rPr>
          <w:b w:val="0"/>
          <w:lang w:val="en-ID"/>
        </w:rPr>
      </w:pPr>
    </w:p>
    <w:p w14:paraId="63641A69" w14:textId="77777777" w:rsidR="00347C9A" w:rsidRDefault="00347C9A">
      <w:pPr>
        <w:pStyle w:val="Heading4"/>
        <w:rPr>
          <w:rFonts w:ascii="Times New Roman" w:eastAsia="Georgia" w:hAnsi="Georgia" w:cs="Georgia"/>
          <w:b w:val="0"/>
          <w:bCs w:val="0"/>
          <w:i/>
          <w:sz w:val="32"/>
          <w:szCs w:val="22"/>
          <w:lang w:val="nb-NO"/>
        </w:rPr>
      </w:pPr>
      <w:r w:rsidRPr="00347C9A">
        <w:rPr>
          <w:rFonts w:ascii="Times New Roman" w:eastAsia="Georgia" w:hAnsi="Georgia" w:cs="Georgia"/>
          <w:b w:val="0"/>
          <w:bCs w:val="0"/>
          <w:i/>
          <w:sz w:val="32"/>
          <w:szCs w:val="22"/>
          <w:lang w:val="nb-NO"/>
        </w:rPr>
        <w:t>Keyakinan Diri, Imbalan, dan Hukuman dalam Menentukan Kinerja Karyawan</w:t>
      </w:r>
    </w:p>
    <w:p w14:paraId="0D5433FE" w14:textId="77777777" w:rsidR="00347C9A" w:rsidRDefault="00347C9A">
      <w:pPr>
        <w:pStyle w:val="Heading4"/>
        <w:rPr>
          <w:rFonts w:ascii="Times New Roman" w:eastAsia="Georgia" w:hAnsi="Georgia" w:cs="Georgia"/>
          <w:b w:val="0"/>
          <w:bCs w:val="0"/>
          <w:i/>
          <w:sz w:val="32"/>
          <w:szCs w:val="22"/>
          <w:lang w:val="nb-NO"/>
        </w:rPr>
      </w:pPr>
    </w:p>
    <w:p w14:paraId="7AB95C20" w14:textId="12D01E1E" w:rsidR="005B1AF9" w:rsidRPr="00347C9A" w:rsidRDefault="00347C9A" w:rsidP="00347C9A">
      <w:pPr>
        <w:pStyle w:val="Heading4"/>
        <w:rPr>
          <w:lang w:val="id-ID"/>
        </w:rPr>
      </w:pPr>
      <w:r w:rsidRPr="00347C9A">
        <w:rPr>
          <w:bCs w:val="0"/>
        </w:rPr>
        <w:t xml:space="preserve">Dewi </w:t>
      </w:r>
      <w:proofErr w:type="spellStart"/>
      <w:r w:rsidRPr="00347C9A">
        <w:rPr>
          <w:bCs w:val="0"/>
        </w:rPr>
        <w:t>Rojiyah</w:t>
      </w:r>
      <w:proofErr w:type="spellEnd"/>
      <w:r w:rsidR="00A16550" w:rsidRPr="00347C9A">
        <w:rPr>
          <w:bCs w:val="0"/>
          <w:w w:val="120"/>
          <w:lang w:val="en-ID"/>
        </w:rPr>
        <w:t>,</w:t>
      </w:r>
      <w:r w:rsidR="00A16550" w:rsidRPr="00347C9A">
        <w:rPr>
          <w:bCs w:val="0"/>
          <w:spacing w:val="17"/>
          <w:w w:val="120"/>
          <w:lang w:val="en-ID"/>
        </w:rPr>
        <w:t xml:space="preserve"> </w:t>
      </w:r>
      <w:hyperlink r:id="rId45">
        <w:hyperlink r:id="rId46" w:history="1">
          <w:r w:rsidRPr="00347C9A">
            <w:rPr>
              <w:rStyle w:val="Hyperlink"/>
              <w:lang w:val="id-ID"/>
            </w:rPr>
            <w:t>sumartik@umsida.ac.id</w:t>
          </w:r>
        </w:hyperlink>
        <w:r w:rsidR="00A16550" w:rsidRPr="00347C9A">
          <w:rPr>
            <w:bCs w:val="0"/>
            <w:w w:val="120"/>
            <w:lang w:val="en-ID"/>
          </w:rPr>
          <w:t>,</w:t>
        </w:r>
      </w:hyperlink>
      <w:r w:rsidR="00A16550" w:rsidRPr="00347C9A">
        <w:rPr>
          <w:spacing w:val="17"/>
          <w:w w:val="120"/>
          <w:lang w:val="en-ID"/>
        </w:rPr>
        <w:t xml:space="preserve"> </w:t>
      </w:r>
      <w:r w:rsidR="00A16550" w:rsidRPr="00347C9A">
        <w:rPr>
          <w:spacing w:val="-5"/>
          <w:w w:val="120"/>
          <w:lang w:val="en-ID"/>
        </w:rPr>
        <w:t>()</w:t>
      </w:r>
    </w:p>
    <w:p w14:paraId="34103847" w14:textId="1100761C" w:rsidR="005B1AF9" w:rsidRPr="00DC1039" w:rsidRDefault="00347C9A" w:rsidP="00C71EC1">
      <w:pPr>
        <w:spacing w:before="2"/>
        <w:ind w:right="-20"/>
        <w:jc w:val="center"/>
        <w:rPr>
          <w:i/>
          <w:w w:val="110"/>
          <w:sz w:val="20"/>
          <w:lang w:val="en-ID"/>
        </w:rPr>
      </w:pPr>
      <w:r w:rsidRPr="00347C9A">
        <w:rPr>
          <w:i/>
          <w:sz w:val="20"/>
          <w:szCs w:val="20"/>
        </w:rPr>
        <w:t xml:space="preserve">Program Studi </w:t>
      </w:r>
      <w:proofErr w:type="spellStart"/>
      <w:r w:rsidRPr="00347C9A">
        <w:rPr>
          <w:i/>
          <w:sz w:val="20"/>
          <w:szCs w:val="20"/>
        </w:rPr>
        <w:t>Manajemen</w:t>
      </w:r>
      <w:proofErr w:type="spellEnd"/>
      <w:r w:rsidRPr="00347C9A">
        <w:rPr>
          <w:i/>
          <w:sz w:val="20"/>
          <w:szCs w:val="20"/>
        </w:rPr>
        <w:t xml:space="preserve">, Universitas Muhammadiyah </w:t>
      </w:r>
      <w:proofErr w:type="spellStart"/>
      <w:r w:rsidRPr="00347C9A">
        <w:rPr>
          <w:i/>
          <w:sz w:val="20"/>
          <w:szCs w:val="20"/>
        </w:rPr>
        <w:t>Sidoarjo</w:t>
      </w:r>
      <w:proofErr w:type="spellEnd"/>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7A4DD4CB" w:rsidR="00C71EC1" w:rsidRPr="00347C9A" w:rsidRDefault="00347C9A" w:rsidP="00347C9A">
      <w:pPr>
        <w:pStyle w:val="Heading4"/>
        <w:rPr>
          <w:lang w:val="id-ID"/>
        </w:rPr>
      </w:pPr>
      <w:proofErr w:type="spellStart"/>
      <w:r w:rsidRPr="00347C9A">
        <w:rPr>
          <w:bCs w:val="0"/>
        </w:rPr>
        <w:t>Sumartik</w:t>
      </w:r>
      <w:proofErr w:type="spellEnd"/>
      <w:r w:rsidR="00C71EC1" w:rsidRPr="00347C9A">
        <w:rPr>
          <w:bCs w:val="0"/>
          <w:w w:val="120"/>
          <w:lang w:val="en-ID"/>
        </w:rPr>
        <w:t>,</w:t>
      </w:r>
      <w:r w:rsidR="00C71EC1" w:rsidRPr="00347C9A">
        <w:rPr>
          <w:bCs w:val="0"/>
          <w:spacing w:val="17"/>
          <w:w w:val="120"/>
          <w:lang w:val="en-ID"/>
        </w:rPr>
        <w:t xml:space="preserve"> </w:t>
      </w:r>
      <w:hyperlink r:id="rId47">
        <w:hyperlink r:id="rId48" w:history="1">
          <w:r w:rsidRPr="00347C9A">
            <w:rPr>
              <w:rStyle w:val="Hyperlink"/>
              <w:lang w:val="id-ID"/>
            </w:rPr>
            <w:t>sumartik@umsida.ac.id</w:t>
          </w:r>
        </w:hyperlink>
        <w:r w:rsidR="00C71EC1" w:rsidRPr="00347C9A">
          <w:rPr>
            <w:bCs w:val="0"/>
            <w:w w:val="120"/>
            <w:lang w:val="en-ID"/>
          </w:rPr>
          <w:t>,</w:t>
        </w:r>
      </w:hyperlink>
      <w:r w:rsidR="00C71EC1" w:rsidRPr="00347C9A">
        <w:rPr>
          <w:spacing w:val="17"/>
          <w:w w:val="120"/>
          <w:lang w:val="en-ID"/>
        </w:rPr>
        <w:t xml:space="preserve"> </w:t>
      </w:r>
      <w:r w:rsidR="00C71EC1" w:rsidRPr="00347C9A">
        <w:rPr>
          <w:spacing w:val="-5"/>
          <w:w w:val="120"/>
          <w:lang w:val="en-ID"/>
        </w:rPr>
        <w:t>()</w:t>
      </w:r>
    </w:p>
    <w:p w14:paraId="2039C84A" w14:textId="7552662E" w:rsidR="00C71EC1" w:rsidRPr="00DC1039" w:rsidRDefault="00347C9A" w:rsidP="00C71EC1">
      <w:pPr>
        <w:spacing w:before="2"/>
        <w:ind w:right="-20"/>
        <w:jc w:val="center"/>
        <w:rPr>
          <w:bCs/>
          <w:i/>
          <w:sz w:val="20"/>
          <w:szCs w:val="20"/>
          <w:lang w:val="en-ID"/>
        </w:rPr>
      </w:pPr>
      <w:r w:rsidRPr="00347C9A">
        <w:rPr>
          <w:i/>
          <w:sz w:val="20"/>
          <w:szCs w:val="20"/>
        </w:rPr>
        <w:t xml:space="preserve">Program Studi </w:t>
      </w:r>
      <w:proofErr w:type="spellStart"/>
      <w:r w:rsidRPr="00347C9A">
        <w:rPr>
          <w:i/>
          <w:sz w:val="20"/>
          <w:szCs w:val="20"/>
        </w:rPr>
        <w:t>Manajemen</w:t>
      </w:r>
      <w:proofErr w:type="spellEnd"/>
      <w:r w:rsidRPr="00347C9A">
        <w:rPr>
          <w:i/>
          <w:sz w:val="20"/>
          <w:szCs w:val="20"/>
        </w:rPr>
        <w:t xml:space="preserve">, Universitas Muhammadiyah </w:t>
      </w:r>
      <w:proofErr w:type="spellStart"/>
      <w:r w:rsidRPr="00347C9A">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63137E31" w14:textId="459FDFFB" w:rsidR="00273B1C" w:rsidRDefault="00357CAC" w:rsidP="00273B1C">
                              <w:pPr>
                                <w:spacing w:line="259" w:lineRule="auto"/>
                                <w:ind w:left="396" w:right="791"/>
                                <w:jc w:val="both"/>
                                <w:rPr>
                                  <w:sz w:val="18"/>
                                  <w:lang w:val="en-ID"/>
                                </w:rPr>
                              </w:pPr>
                              <w:r>
                                <w:rPr>
                                  <w:rFonts w:ascii="Cambria" w:hAnsi="Cambria"/>
                                  <w:b/>
                                  <w:w w:val="115"/>
                                  <w:sz w:val="18"/>
                                </w:rPr>
                                <w:t xml:space="preserve">Background: </w:t>
                              </w:r>
                              <w:r w:rsidR="00273B1C" w:rsidRPr="00273B1C">
                                <w:rPr>
                                  <w:sz w:val="18"/>
                                  <w:lang w:val="en-ID"/>
                                </w:rPr>
                                <w:t xml:space="preserve">Business competition today demands companies to strengthen human resource performance as a key driver of organizational success. </w:t>
                              </w:r>
                              <w:r w:rsidR="00273B1C" w:rsidRPr="00273B1C">
                                <w:rPr>
                                  <w:b/>
                                  <w:bCs/>
                                  <w:sz w:val="18"/>
                                  <w:lang w:val="en-ID"/>
                                </w:rPr>
                                <w:t>Specific Background:</w:t>
                              </w:r>
                              <w:r w:rsidR="00273B1C" w:rsidRPr="00273B1C">
                                <w:rPr>
                                  <w:sz w:val="18"/>
                                  <w:lang w:val="en-ID"/>
                                </w:rPr>
                                <w:t xml:space="preserve"> Franchise businesses, such as Pok </w:t>
                              </w:r>
                              <w:proofErr w:type="spellStart"/>
                              <w:r w:rsidR="00273B1C" w:rsidRPr="00273B1C">
                                <w:rPr>
                                  <w:sz w:val="18"/>
                                  <w:lang w:val="en-ID"/>
                                </w:rPr>
                                <w:t>Pok</w:t>
                              </w:r>
                              <w:proofErr w:type="spellEnd"/>
                              <w:r w:rsidR="00273B1C" w:rsidRPr="00273B1C">
                                <w:rPr>
                                  <w:sz w:val="18"/>
                                  <w:lang w:val="en-ID"/>
                                </w:rPr>
                                <w:t xml:space="preserve"> My Crispy Snack, require optimal employee performance to maintain service quality and operational consistency across branches. </w:t>
                              </w:r>
                              <w:r w:rsidR="00273B1C" w:rsidRPr="00273B1C">
                                <w:rPr>
                                  <w:b/>
                                  <w:bCs/>
                                  <w:sz w:val="18"/>
                                  <w:lang w:val="en-ID"/>
                                </w:rPr>
                                <w:t>Knowledge Gap:</w:t>
                              </w:r>
                              <w:r w:rsidR="00273B1C" w:rsidRPr="00273B1C">
                                <w:rPr>
                                  <w:sz w:val="18"/>
                                  <w:lang w:val="en-ID"/>
                                </w:rPr>
                                <w:t xml:space="preserve"> Previous studies have discussed performance determinants, but few have jointly examined self-efficacy, reward, and punishment within the context of a growing franchise business. </w:t>
                              </w:r>
                              <w:r w:rsidR="00273B1C" w:rsidRPr="00273B1C">
                                <w:rPr>
                                  <w:b/>
                                  <w:bCs/>
                                  <w:sz w:val="18"/>
                                  <w:lang w:val="en-ID"/>
                                </w:rPr>
                                <w:t>Aims:</w:t>
                              </w:r>
                              <w:r w:rsidR="00273B1C" w:rsidRPr="00273B1C">
                                <w:rPr>
                                  <w:sz w:val="18"/>
                                  <w:lang w:val="en-ID"/>
                                </w:rPr>
                                <w:t xml:space="preserve"> This study investigates the relationship among self-efficacy, reward, and punishment toward employee performance using a quantitative associative approach with 60 respondents. </w:t>
                              </w:r>
                              <w:r w:rsidR="00273B1C" w:rsidRPr="00273B1C">
                                <w:rPr>
                                  <w:b/>
                                  <w:bCs/>
                                  <w:sz w:val="18"/>
                                  <w:lang w:val="en-ID"/>
                                </w:rPr>
                                <w:t>Results:</w:t>
                              </w:r>
                              <w:r w:rsidR="00273B1C" w:rsidRPr="00273B1C">
                                <w:rPr>
                                  <w:sz w:val="18"/>
                                  <w:lang w:val="en-ID"/>
                                </w:rPr>
                                <w:t xml:space="preserve"> The findings show that self-efficacy and punishment significantly relate to employee performance, while reward shows no significant relationship. Simultaneously, all three variables are jointly associated with employee performance. </w:t>
                              </w:r>
                              <w:r w:rsidR="00273B1C" w:rsidRPr="00273B1C">
                                <w:rPr>
                                  <w:b/>
                                  <w:bCs/>
                                  <w:sz w:val="18"/>
                                  <w:lang w:val="en-ID"/>
                                </w:rPr>
                                <w:t>Novelty:</w:t>
                              </w:r>
                              <w:r w:rsidR="00273B1C" w:rsidRPr="00273B1C">
                                <w:rPr>
                                  <w:sz w:val="18"/>
                                  <w:lang w:val="en-ID"/>
                                </w:rPr>
                                <w:t xml:space="preserve"> This study provides empirical evidence that psychological belief and disciplinary mechanisms are stronger predictors of performance than material rewards in small-scale franchise enterprises. </w:t>
                              </w:r>
                              <w:r w:rsidR="00273B1C" w:rsidRPr="00273B1C">
                                <w:rPr>
                                  <w:b/>
                                  <w:bCs/>
                                  <w:sz w:val="18"/>
                                  <w:lang w:val="en-ID"/>
                                </w:rPr>
                                <w:t>Implications:</w:t>
                              </w:r>
                              <w:r w:rsidR="00273B1C" w:rsidRPr="00273B1C">
                                <w:rPr>
                                  <w:sz w:val="18"/>
                                  <w:lang w:val="en-ID"/>
                                </w:rPr>
                                <w:t xml:space="preserve"> Managers should strengthen employee self-belief and implement fair disciplinary systems to sustain consistent performance and competitiveness in franchise settings.</w:t>
                              </w:r>
                            </w:p>
                            <w:p w14:paraId="0B8C9CFF" w14:textId="77777777" w:rsidR="00273B1C" w:rsidRPr="00273B1C" w:rsidRDefault="00273B1C" w:rsidP="00273B1C">
                              <w:pPr>
                                <w:spacing w:line="259" w:lineRule="auto"/>
                                <w:ind w:left="396" w:right="791"/>
                                <w:jc w:val="both"/>
                                <w:rPr>
                                  <w:sz w:val="18"/>
                                  <w:lang w:val="en-ID"/>
                                </w:rPr>
                              </w:pPr>
                            </w:p>
                            <w:p w14:paraId="7DDD063F" w14:textId="77777777" w:rsidR="00273B1C" w:rsidRPr="00273B1C" w:rsidRDefault="00273B1C" w:rsidP="00273B1C">
                              <w:pPr>
                                <w:spacing w:before="1" w:line="261" w:lineRule="auto"/>
                                <w:ind w:left="396" w:right="791"/>
                                <w:jc w:val="both"/>
                                <w:rPr>
                                  <w:sz w:val="18"/>
                                  <w:lang w:val="en-ID"/>
                                </w:rPr>
                              </w:pPr>
                              <w:r w:rsidRPr="00273B1C">
                                <w:rPr>
                                  <w:b/>
                                  <w:bCs/>
                                  <w:sz w:val="18"/>
                                  <w:lang w:val="en-ID"/>
                                </w:rPr>
                                <w:t>Highlights:</w:t>
                              </w:r>
                            </w:p>
                            <w:p w14:paraId="2345A709" w14:textId="77777777" w:rsidR="00273B1C" w:rsidRPr="00273B1C" w:rsidRDefault="00273B1C" w:rsidP="00273B1C">
                              <w:pPr>
                                <w:numPr>
                                  <w:ilvl w:val="0"/>
                                  <w:numId w:val="116"/>
                                </w:numPr>
                                <w:spacing w:before="1" w:line="261" w:lineRule="auto"/>
                                <w:ind w:right="791"/>
                                <w:jc w:val="both"/>
                                <w:rPr>
                                  <w:sz w:val="18"/>
                                  <w:lang w:val="en-ID"/>
                                </w:rPr>
                              </w:pPr>
                              <w:r w:rsidRPr="00273B1C">
                                <w:rPr>
                                  <w:sz w:val="18"/>
                                  <w:lang w:val="en-ID"/>
                                </w:rPr>
                                <w:t>Self-efficacy and punishment strongly relate to performance.</w:t>
                              </w:r>
                            </w:p>
                            <w:p w14:paraId="4225B965" w14:textId="77777777" w:rsidR="00273B1C" w:rsidRPr="00273B1C" w:rsidRDefault="00273B1C" w:rsidP="00273B1C">
                              <w:pPr>
                                <w:numPr>
                                  <w:ilvl w:val="0"/>
                                  <w:numId w:val="116"/>
                                </w:numPr>
                                <w:spacing w:before="1" w:line="261" w:lineRule="auto"/>
                                <w:ind w:right="791"/>
                                <w:jc w:val="both"/>
                                <w:rPr>
                                  <w:sz w:val="18"/>
                                  <w:lang w:val="en-ID"/>
                                </w:rPr>
                              </w:pPr>
                              <w:r w:rsidRPr="00273B1C">
                                <w:rPr>
                                  <w:sz w:val="18"/>
                                  <w:lang w:val="en-ID"/>
                                </w:rPr>
                                <w:t>Reward shows no significant relationship.</w:t>
                              </w:r>
                            </w:p>
                            <w:p w14:paraId="3C462937" w14:textId="77777777" w:rsidR="00273B1C" w:rsidRDefault="00273B1C" w:rsidP="00273B1C">
                              <w:pPr>
                                <w:numPr>
                                  <w:ilvl w:val="0"/>
                                  <w:numId w:val="116"/>
                                </w:numPr>
                                <w:spacing w:before="1" w:line="261" w:lineRule="auto"/>
                                <w:ind w:right="791"/>
                                <w:jc w:val="both"/>
                                <w:rPr>
                                  <w:sz w:val="18"/>
                                  <w:lang w:val="en-ID"/>
                                </w:rPr>
                              </w:pPr>
                              <w:r w:rsidRPr="00273B1C">
                                <w:rPr>
                                  <w:sz w:val="18"/>
                                  <w:lang w:val="en-ID"/>
                                </w:rPr>
                                <w:t>Franchise context strengthens managerial implications.</w:t>
                              </w:r>
                            </w:p>
                            <w:p w14:paraId="4F37EFB5" w14:textId="77777777" w:rsidR="00273B1C" w:rsidRPr="00273B1C" w:rsidRDefault="00273B1C" w:rsidP="00273B1C">
                              <w:pPr>
                                <w:spacing w:before="1" w:line="261" w:lineRule="auto"/>
                                <w:ind w:left="720" w:right="791"/>
                                <w:jc w:val="both"/>
                                <w:rPr>
                                  <w:sz w:val="18"/>
                                  <w:lang w:val="en-ID"/>
                                </w:rPr>
                              </w:pPr>
                            </w:p>
                            <w:p w14:paraId="6AA7EE6E" w14:textId="77777777" w:rsidR="00273B1C" w:rsidRPr="00273B1C" w:rsidRDefault="00273B1C" w:rsidP="00273B1C">
                              <w:pPr>
                                <w:spacing w:before="1" w:line="261" w:lineRule="auto"/>
                                <w:ind w:left="396" w:right="791"/>
                                <w:jc w:val="both"/>
                                <w:rPr>
                                  <w:sz w:val="18"/>
                                  <w:lang w:val="en-ID"/>
                                </w:rPr>
                              </w:pPr>
                              <w:r w:rsidRPr="00273B1C">
                                <w:rPr>
                                  <w:b/>
                                  <w:bCs/>
                                  <w:sz w:val="18"/>
                                  <w:lang w:val="en-ID"/>
                                </w:rPr>
                                <w:t>Keywords:</w:t>
                              </w:r>
                              <w:r w:rsidRPr="00273B1C">
                                <w:rPr>
                                  <w:sz w:val="18"/>
                                  <w:lang w:val="en-ID"/>
                                </w:rPr>
                                <w:t xml:space="preserve"> Self-Efficacy, Reward, Punishment, Employee Performance, Franchise Business</w:t>
                              </w: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63137E31" w14:textId="459FDFFB" w:rsidR="00273B1C" w:rsidRDefault="00357CAC" w:rsidP="00273B1C">
                        <w:pPr>
                          <w:spacing w:line="259" w:lineRule="auto"/>
                          <w:ind w:left="396" w:right="791"/>
                          <w:jc w:val="both"/>
                          <w:rPr>
                            <w:sz w:val="18"/>
                            <w:lang w:val="en-ID"/>
                          </w:rPr>
                        </w:pPr>
                        <w:r>
                          <w:rPr>
                            <w:rFonts w:ascii="Cambria" w:hAnsi="Cambria"/>
                            <w:b/>
                            <w:w w:val="115"/>
                            <w:sz w:val="18"/>
                          </w:rPr>
                          <w:t xml:space="preserve">Background: </w:t>
                        </w:r>
                        <w:r w:rsidR="00273B1C" w:rsidRPr="00273B1C">
                          <w:rPr>
                            <w:sz w:val="18"/>
                            <w:lang w:val="en-ID"/>
                          </w:rPr>
                          <w:t xml:space="preserve">Business competition today demands companies to strengthen human resource performance as a key driver of organizational success. </w:t>
                        </w:r>
                        <w:r w:rsidR="00273B1C" w:rsidRPr="00273B1C">
                          <w:rPr>
                            <w:b/>
                            <w:bCs/>
                            <w:sz w:val="18"/>
                            <w:lang w:val="en-ID"/>
                          </w:rPr>
                          <w:t>Specific Background:</w:t>
                        </w:r>
                        <w:r w:rsidR="00273B1C" w:rsidRPr="00273B1C">
                          <w:rPr>
                            <w:sz w:val="18"/>
                            <w:lang w:val="en-ID"/>
                          </w:rPr>
                          <w:t xml:space="preserve"> Franchise businesses, such as Pok </w:t>
                        </w:r>
                        <w:proofErr w:type="spellStart"/>
                        <w:r w:rsidR="00273B1C" w:rsidRPr="00273B1C">
                          <w:rPr>
                            <w:sz w:val="18"/>
                            <w:lang w:val="en-ID"/>
                          </w:rPr>
                          <w:t>Pok</w:t>
                        </w:r>
                        <w:proofErr w:type="spellEnd"/>
                        <w:r w:rsidR="00273B1C" w:rsidRPr="00273B1C">
                          <w:rPr>
                            <w:sz w:val="18"/>
                            <w:lang w:val="en-ID"/>
                          </w:rPr>
                          <w:t xml:space="preserve"> My Crispy Snack, require optimal employee performance to maintain service quality and operational consistency across branches. </w:t>
                        </w:r>
                        <w:r w:rsidR="00273B1C" w:rsidRPr="00273B1C">
                          <w:rPr>
                            <w:b/>
                            <w:bCs/>
                            <w:sz w:val="18"/>
                            <w:lang w:val="en-ID"/>
                          </w:rPr>
                          <w:t>Knowledge Gap:</w:t>
                        </w:r>
                        <w:r w:rsidR="00273B1C" w:rsidRPr="00273B1C">
                          <w:rPr>
                            <w:sz w:val="18"/>
                            <w:lang w:val="en-ID"/>
                          </w:rPr>
                          <w:t xml:space="preserve"> Previous studies have discussed performance determinants, but few have jointly examined self-efficacy, reward, and punishment within the context of a growing franchise business. </w:t>
                        </w:r>
                        <w:r w:rsidR="00273B1C" w:rsidRPr="00273B1C">
                          <w:rPr>
                            <w:b/>
                            <w:bCs/>
                            <w:sz w:val="18"/>
                            <w:lang w:val="en-ID"/>
                          </w:rPr>
                          <w:t>Aims:</w:t>
                        </w:r>
                        <w:r w:rsidR="00273B1C" w:rsidRPr="00273B1C">
                          <w:rPr>
                            <w:sz w:val="18"/>
                            <w:lang w:val="en-ID"/>
                          </w:rPr>
                          <w:t xml:space="preserve"> This study investigates the relationship among self-efficacy, reward, and punishment toward employee performance using a quantitative associative approach with 60 respondents. </w:t>
                        </w:r>
                        <w:r w:rsidR="00273B1C" w:rsidRPr="00273B1C">
                          <w:rPr>
                            <w:b/>
                            <w:bCs/>
                            <w:sz w:val="18"/>
                            <w:lang w:val="en-ID"/>
                          </w:rPr>
                          <w:t>Results:</w:t>
                        </w:r>
                        <w:r w:rsidR="00273B1C" w:rsidRPr="00273B1C">
                          <w:rPr>
                            <w:sz w:val="18"/>
                            <w:lang w:val="en-ID"/>
                          </w:rPr>
                          <w:t xml:space="preserve"> The findings show that self-efficacy and punishment significantly relate to employee performance, while reward shows no significant relationship. Simultaneously, all three variables are jointly associated with employee performance. </w:t>
                        </w:r>
                        <w:r w:rsidR="00273B1C" w:rsidRPr="00273B1C">
                          <w:rPr>
                            <w:b/>
                            <w:bCs/>
                            <w:sz w:val="18"/>
                            <w:lang w:val="en-ID"/>
                          </w:rPr>
                          <w:t>Novelty:</w:t>
                        </w:r>
                        <w:r w:rsidR="00273B1C" w:rsidRPr="00273B1C">
                          <w:rPr>
                            <w:sz w:val="18"/>
                            <w:lang w:val="en-ID"/>
                          </w:rPr>
                          <w:t xml:space="preserve"> This study provides empirical evidence that psychological belief and disciplinary mechanisms are stronger predictors of performance than material rewards in small-scale franchise enterprises. </w:t>
                        </w:r>
                        <w:r w:rsidR="00273B1C" w:rsidRPr="00273B1C">
                          <w:rPr>
                            <w:b/>
                            <w:bCs/>
                            <w:sz w:val="18"/>
                            <w:lang w:val="en-ID"/>
                          </w:rPr>
                          <w:t>Implications:</w:t>
                        </w:r>
                        <w:r w:rsidR="00273B1C" w:rsidRPr="00273B1C">
                          <w:rPr>
                            <w:sz w:val="18"/>
                            <w:lang w:val="en-ID"/>
                          </w:rPr>
                          <w:t xml:space="preserve"> Managers should strengthen employee self-belief and implement fair disciplinary systems to sustain consistent performance and competitiveness in franchise settings.</w:t>
                        </w:r>
                      </w:p>
                      <w:p w14:paraId="0B8C9CFF" w14:textId="77777777" w:rsidR="00273B1C" w:rsidRPr="00273B1C" w:rsidRDefault="00273B1C" w:rsidP="00273B1C">
                        <w:pPr>
                          <w:spacing w:line="259" w:lineRule="auto"/>
                          <w:ind w:left="396" w:right="791"/>
                          <w:jc w:val="both"/>
                          <w:rPr>
                            <w:sz w:val="18"/>
                            <w:lang w:val="en-ID"/>
                          </w:rPr>
                        </w:pPr>
                      </w:p>
                      <w:p w14:paraId="7DDD063F" w14:textId="77777777" w:rsidR="00273B1C" w:rsidRPr="00273B1C" w:rsidRDefault="00273B1C" w:rsidP="00273B1C">
                        <w:pPr>
                          <w:spacing w:before="1" w:line="261" w:lineRule="auto"/>
                          <w:ind w:left="396" w:right="791"/>
                          <w:jc w:val="both"/>
                          <w:rPr>
                            <w:sz w:val="18"/>
                            <w:lang w:val="en-ID"/>
                          </w:rPr>
                        </w:pPr>
                        <w:r w:rsidRPr="00273B1C">
                          <w:rPr>
                            <w:b/>
                            <w:bCs/>
                            <w:sz w:val="18"/>
                            <w:lang w:val="en-ID"/>
                          </w:rPr>
                          <w:t>Highlights:</w:t>
                        </w:r>
                      </w:p>
                      <w:p w14:paraId="2345A709" w14:textId="77777777" w:rsidR="00273B1C" w:rsidRPr="00273B1C" w:rsidRDefault="00273B1C" w:rsidP="00273B1C">
                        <w:pPr>
                          <w:numPr>
                            <w:ilvl w:val="0"/>
                            <w:numId w:val="116"/>
                          </w:numPr>
                          <w:spacing w:before="1" w:line="261" w:lineRule="auto"/>
                          <w:ind w:right="791"/>
                          <w:jc w:val="both"/>
                          <w:rPr>
                            <w:sz w:val="18"/>
                            <w:lang w:val="en-ID"/>
                          </w:rPr>
                        </w:pPr>
                        <w:r w:rsidRPr="00273B1C">
                          <w:rPr>
                            <w:sz w:val="18"/>
                            <w:lang w:val="en-ID"/>
                          </w:rPr>
                          <w:t>Self-efficacy and punishment strongly relate to performance.</w:t>
                        </w:r>
                      </w:p>
                      <w:p w14:paraId="4225B965" w14:textId="77777777" w:rsidR="00273B1C" w:rsidRPr="00273B1C" w:rsidRDefault="00273B1C" w:rsidP="00273B1C">
                        <w:pPr>
                          <w:numPr>
                            <w:ilvl w:val="0"/>
                            <w:numId w:val="116"/>
                          </w:numPr>
                          <w:spacing w:before="1" w:line="261" w:lineRule="auto"/>
                          <w:ind w:right="791"/>
                          <w:jc w:val="both"/>
                          <w:rPr>
                            <w:sz w:val="18"/>
                            <w:lang w:val="en-ID"/>
                          </w:rPr>
                        </w:pPr>
                        <w:r w:rsidRPr="00273B1C">
                          <w:rPr>
                            <w:sz w:val="18"/>
                            <w:lang w:val="en-ID"/>
                          </w:rPr>
                          <w:t>Reward shows no significant relationship.</w:t>
                        </w:r>
                      </w:p>
                      <w:p w14:paraId="3C462937" w14:textId="77777777" w:rsidR="00273B1C" w:rsidRDefault="00273B1C" w:rsidP="00273B1C">
                        <w:pPr>
                          <w:numPr>
                            <w:ilvl w:val="0"/>
                            <w:numId w:val="116"/>
                          </w:numPr>
                          <w:spacing w:before="1" w:line="261" w:lineRule="auto"/>
                          <w:ind w:right="791"/>
                          <w:jc w:val="both"/>
                          <w:rPr>
                            <w:sz w:val="18"/>
                            <w:lang w:val="en-ID"/>
                          </w:rPr>
                        </w:pPr>
                        <w:r w:rsidRPr="00273B1C">
                          <w:rPr>
                            <w:sz w:val="18"/>
                            <w:lang w:val="en-ID"/>
                          </w:rPr>
                          <w:t>Franchise context strengthens managerial implications.</w:t>
                        </w:r>
                      </w:p>
                      <w:p w14:paraId="4F37EFB5" w14:textId="77777777" w:rsidR="00273B1C" w:rsidRPr="00273B1C" w:rsidRDefault="00273B1C" w:rsidP="00273B1C">
                        <w:pPr>
                          <w:spacing w:before="1" w:line="261" w:lineRule="auto"/>
                          <w:ind w:left="720" w:right="791"/>
                          <w:jc w:val="both"/>
                          <w:rPr>
                            <w:sz w:val="18"/>
                            <w:lang w:val="en-ID"/>
                          </w:rPr>
                        </w:pPr>
                      </w:p>
                      <w:p w14:paraId="6AA7EE6E" w14:textId="77777777" w:rsidR="00273B1C" w:rsidRPr="00273B1C" w:rsidRDefault="00273B1C" w:rsidP="00273B1C">
                        <w:pPr>
                          <w:spacing w:before="1" w:line="261" w:lineRule="auto"/>
                          <w:ind w:left="396" w:right="791"/>
                          <w:jc w:val="both"/>
                          <w:rPr>
                            <w:sz w:val="18"/>
                            <w:lang w:val="en-ID"/>
                          </w:rPr>
                        </w:pPr>
                        <w:r w:rsidRPr="00273B1C">
                          <w:rPr>
                            <w:b/>
                            <w:bCs/>
                            <w:sz w:val="18"/>
                            <w:lang w:val="en-ID"/>
                          </w:rPr>
                          <w:t>Keywords:</w:t>
                        </w:r>
                        <w:r w:rsidRPr="00273B1C">
                          <w:rPr>
                            <w:sz w:val="18"/>
                            <w:lang w:val="en-ID"/>
                          </w:rPr>
                          <w:t xml:space="preserve"> Self-Efficacy, Reward, Punishment, Employee Performance, Franchise Business</w:t>
                        </w: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0C077FA5" w14:textId="77777777" w:rsidR="005B1AF9" w:rsidRDefault="005B1AF9">
      <w:pPr>
        <w:pStyle w:val="BodyText"/>
        <w:spacing w:before="36"/>
      </w:pPr>
    </w:p>
    <w:p w14:paraId="16B8984A" w14:textId="77777777" w:rsidR="005B1AF9" w:rsidRDefault="00357CAC" w:rsidP="00347C9A">
      <w:pPr>
        <w:pStyle w:val="ListParagraph"/>
        <w:numPr>
          <w:ilvl w:val="0"/>
          <w:numId w:val="26"/>
        </w:numPr>
        <w:tabs>
          <w:tab w:val="left" w:pos="306"/>
        </w:tabs>
        <w:ind w:left="306" w:hanging="164"/>
        <w:jc w:val="both"/>
        <w:rPr>
          <w:sz w:val="16"/>
        </w:rPr>
      </w:pPr>
      <w:r>
        <w:rPr>
          <w:spacing w:val="-2"/>
          <w:w w:val="110"/>
          <w:sz w:val="16"/>
        </w:rPr>
        <w:t>PENDAHULUAN</w:t>
      </w:r>
    </w:p>
    <w:p w14:paraId="42B6FCF7" w14:textId="77777777" w:rsidR="005B1AF9" w:rsidRDefault="005B1AF9" w:rsidP="00347C9A">
      <w:pPr>
        <w:pStyle w:val="BodyText"/>
        <w:spacing w:before="36"/>
        <w:jc w:val="both"/>
      </w:pPr>
    </w:p>
    <w:p w14:paraId="4730B032"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ab/>
      </w:r>
      <w:r w:rsidRPr="00347C9A">
        <w:rPr>
          <w:w w:val="115"/>
          <w:lang w:val="id-ID"/>
        </w:rPr>
        <w:t xml:space="preserve">Semua perusahaan pada saat ini dihadapkan dengan persaingan bisnis yang ketat. Untuk dapat terus bertahan para pemilik usaha perlu melakukan pengembangan usaha hal ini merupakan sesuatu yang wajib digunakan bagi para pelaku usaha. Pengembangan usaha yang dapat dilakukan yaitu dengan cara waralaba atau </w:t>
      </w:r>
      <w:r w:rsidRPr="00347C9A">
        <w:rPr>
          <w:i/>
          <w:w w:val="115"/>
          <w:lang w:val="id-ID"/>
        </w:rPr>
        <w:t>franchise.</w:t>
      </w:r>
      <w:r w:rsidRPr="00347C9A">
        <w:rPr>
          <w:w w:val="115"/>
          <w:lang w:val="id-ID"/>
        </w:rPr>
        <w:t xml:space="preserve"> Bisnis waralaba sendiri telah berkembang pesat dan menjadi kekuatan yang baru bagi sektor perekonomian domestik indonesia </w:t>
      </w:r>
      <w:r w:rsidRPr="00347C9A">
        <w:rPr>
          <w:w w:val="115"/>
          <w:lang w:val="id-ID"/>
        </w:rPr>
        <w:fldChar w:fldCharType="begin" w:fldLock="1"/>
      </w:r>
      <w:r w:rsidRPr="00347C9A">
        <w:rPr>
          <w:w w:val="115"/>
          <w:lang w:val="id-ID"/>
        </w:rPr>
        <w:instrText>ADDIN CSL_CITATION {"citationItems":[{"id":"ITEM-1","itemData":{"DOI":"10.3376/jch.v4i2.119","author":[{"dropping-particle":"","family":"Zil Aidi","given":"Hasna Farida","non-dropping-particle":"","parse-names":false,"suffix":""}],"id":"ITEM-1","issued":{"date-parts":[["2019"]]},"page":"207-230","title":"Perlindungan hukum para pihak dalam perjanjian waralaba makanan *","type":"article-journal"},"uris":["http://www.mendeley.com/documents/?uuid=58c17e43-d8a1-4a01-b44e-beb08ad4a757"]}],"mendeley":{"formattedCitation":"[1]","plainTextFormattedCitation":"[1]","previouslyFormattedCitation":"[1]"},"properties":{"noteIndex":0},"schema":"https://github.com/citation-style-language/schema/raw/master/csl-citation.json"}</w:instrText>
      </w:r>
      <w:r w:rsidRPr="00347C9A">
        <w:rPr>
          <w:w w:val="115"/>
          <w:lang w:val="id-ID"/>
        </w:rPr>
        <w:fldChar w:fldCharType="separate"/>
      </w:r>
      <w:r w:rsidRPr="00347C9A">
        <w:rPr>
          <w:w w:val="115"/>
          <w:lang w:val="id-ID"/>
        </w:rPr>
        <w:t>[1]</w:t>
      </w:r>
      <w:r w:rsidRPr="00347C9A">
        <w:rPr>
          <w:w w:val="115"/>
          <w:lang w:val="id-ID"/>
        </w:rPr>
        <w:fldChar w:fldCharType="end"/>
      </w:r>
      <w:r w:rsidRPr="00347C9A">
        <w:rPr>
          <w:w w:val="115"/>
          <w:lang w:val="id-ID"/>
        </w:rPr>
        <w:t>. Waralaba adalah suatu skema bisnis yang digunakan untuk memperluas suatu produk  sehingga dapa menjangkau target pasar yang ada</w:t>
      </w:r>
      <w:r w:rsidRPr="00347C9A">
        <w:rPr>
          <w:w w:val="115"/>
          <w:lang w:val="id-ID"/>
        </w:rPr>
        <w:fldChar w:fldCharType="begin" w:fldLock="1"/>
      </w:r>
      <w:r w:rsidRPr="00347C9A">
        <w:rPr>
          <w:w w:val="115"/>
          <w:lang w:val="id-ID"/>
        </w:rPr>
        <w:instrText>ADDIN CSL_CITATION {"citationItems":[{"id":"ITEM-1","itemData":{"author":[{"dropping-particle":"","family":"Benia","given":"Elsa","non-dropping-particle":"","parse-names":false,"suffix":""}],"id":"ITEM-1","issued":{"date-parts":[["2022"]]},"title":"Analisis Perlindungan Hukum Rahasia Dagang pada Perjanjian Waralaba berdasarkan Undang-Undang Nomor 30 tahun 2000 tentang rahasia dagang","type":"article-journal","volume":"10"},"uris":["http://www.mendeley.com/documents/?uuid=c904ee03-4f26-4b3e-b953-f39e622ac008"]}],"mendeley":{"formattedCitation":"[2]","plainTextFormattedCitation":"[2]","previouslyFormattedCitation":"[2]"},"properties":{"noteIndex":0},"schema":"https://github.com/citation-style-language/schema/raw/master/csl-citation.json"}</w:instrText>
      </w:r>
      <w:r w:rsidRPr="00347C9A">
        <w:rPr>
          <w:w w:val="115"/>
          <w:lang w:val="id-ID"/>
        </w:rPr>
        <w:fldChar w:fldCharType="separate"/>
      </w:r>
      <w:r w:rsidRPr="00347C9A">
        <w:rPr>
          <w:w w:val="115"/>
          <w:lang w:val="id-ID"/>
        </w:rPr>
        <w:t>[2]</w:t>
      </w:r>
      <w:r w:rsidRPr="00347C9A">
        <w:rPr>
          <w:w w:val="115"/>
          <w:lang w:val="id-ID"/>
        </w:rPr>
        <w:fldChar w:fldCharType="end"/>
      </w:r>
      <w:r w:rsidRPr="00347C9A">
        <w:rPr>
          <w:w w:val="115"/>
          <w:lang w:val="id-ID"/>
        </w:rPr>
        <w:t>. Waralaba dapat juga diartikan sebagai sebuah konsep bisnis yang mana perusahaan (pemberi waralaba) memberikan kepercayaan kepada pihak independen (penerima waralaba) untuk dapat menjualkan produk dengan peraturan yang telah ditetapkan oleh pemberi waralaba</w:t>
      </w:r>
      <w:r w:rsidRPr="00347C9A">
        <w:rPr>
          <w:w w:val="115"/>
          <w:lang w:val="id-ID"/>
        </w:rPr>
        <w:fldChar w:fldCharType="begin" w:fldLock="1"/>
      </w:r>
      <w:r w:rsidRPr="00347C9A">
        <w:rPr>
          <w:w w:val="115"/>
          <w:lang w:val="id-ID"/>
        </w:rPr>
        <w:instrText>ADDIN CSL_CITATION {"citationItems":[{"id":"ITEM-1","itemData":{"author":[{"dropping-particle":"","family":"Sukarja","given":"Detania","non-dropping-particle":"","parse-names":false,"suffix":""},{"dropping-particle":"","family":"Lubis","given":"Tri Murti","non-dropping-particle":"","parse-names":false,"suffix":""}],"id":"ITEM-1","issue":"01","issued":{"date-parts":[["2023"]]},"page":"1-9","title":"Perjanjian Waralaba Bisnis Kopi ( Studi Bisnis Franchise di Kota Medan ) Legal Aspects of Coffee Business Franchise Agreement ( Study of Franchise Business in Medan )","type":"article-journal","volume":"02"},"uris":["http://www.mendeley.com/documents/?uuid=aa85d272-1173-4fce-b9f8-aaa4c7319491"]}],"mendeley":{"formattedCitation":"[3]","plainTextFormattedCitation":"[3]","previouslyFormattedCitation":"[3]"},"properties":{"noteIndex":0},"schema":"https://github.com/citation-style-language/schema/raw/master/csl-citation.json"}</w:instrText>
      </w:r>
      <w:r w:rsidRPr="00347C9A">
        <w:rPr>
          <w:w w:val="115"/>
          <w:lang w:val="id-ID"/>
        </w:rPr>
        <w:fldChar w:fldCharType="separate"/>
      </w:r>
      <w:r w:rsidRPr="00347C9A">
        <w:rPr>
          <w:w w:val="115"/>
          <w:lang w:val="id-ID"/>
        </w:rPr>
        <w:t>[3]</w:t>
      </w:r>
      <w:r w:rsidRPr="00347C9A">
        <w:rPr>
          <w:w w:val="115"/>
          <w:lang w:val="id-ID"/>
        </w:rPr>
        <w:fldChar w:fldCharType="end"/>
      </w:r>
      <w:r w:rsidRPr="00347C9A">
        <w:rPr>
          <w:w w:val="115"/>
          <w:lang w:val="id-ID"/>
        </w:rPr>
        <w:t xml:space="preserve">. Menurut robert L. Purvin </w:t>
      </w:r>
      <w:r w:rsidRPr="00347C9A">
        <w:rPr>
          <w:w w:val="115"/>
          <w:lang w:val="id-ID"/>
        </w:rPr>
        <w:fldChar w:fldCharType="begin" w:fldLock="1"/>
      </w:r>
      <w:r w:rsidRPr="00347C9A">
        <w:rPr>
          <w:w w:val="115"/>
          <w:lang w:val="id-ID"/>
        </w:rPr>
        <w:instrText>ADDIN CSL_CITATION {"citationItems":[{"id":"ITEM-1","itemData":{"author":[{"dropping-particle":"","family":"Sukarja","given":"Detania","non-dropping-particle":"","parse-names":false,"suffix":""},{"dropping-particle":"","family":"Lubis","given":"Tri Murti","non-dropping-particle":"","parse-names":false,"suffix":""}],"id":"ITEM-1","issue":"01","issued":{"date-parts":[["2023"]]},"page":"1-9","title":"Perjanjian Waralaba Bisnis Kopi ( Studi Bisnis Franchise di Kota Medan ) Legal Aspects of Coffee Business Franchise Agreement ( Study of Franchise Business in Medan )","type":"article-journal","volume":"02"},"uris":["http://www.mendeley.com/documents/?uuid=aa85d272-1173-4fce-b9f8-aaa4c7319491"]}],"mendeley":{"formattedCitation":"[3]","plainTextFormattedCitation":"[3]","previouslyFormattedCitation":"[3]"},"properties":{"noteIndex":0},"schema":"https://github.com/citation-style-language/schema/raw/master/csl-citation.json"}</w:instrText>
      </w:r>
      <w:r w:rsidRPr="00347C9A">
        <w:rPr>
          <w:w w:val="115"/>
          <w:lang w:val="id-ID"/>
        </w:rPr>
        <w:fldChar w:fldCharType="separate"/>
      </w:r>
      <w:r w:rsidRPr="00347C9A">
        <w:rPr>
          <w:w w:val="115"/>
          <w:lang w:val="id-ID"/>
        </w:rPr>
        <w:t>[3]</w:t>
      </w:r>
      <w:r w:rsidRPr="00347C9A">
        <w:rPr>
          <w:w w:val="115"/>
          <w:lang w:val="id-ID"/>
        </w:rPr>
        <w:fldChar w:fldCharType="end"/>
      </w:r>
      <w:r w:rsidRPr="00347C9A">
        <w:rPr>
          <w:w w:val="115"/>
          <w:lang w:val="id-ID"/>
        </w:rPr>
        <w:t xml:space="preserve"> ada beberapa alasan mengapa pengusaha perlu melakukan waralaba pada perusahaannya antara lain (1) usaha dapat berkembang secara cepat; (2) modal sepenuhnya berasal dari penerima waralaba; (3) pemberi waralaba menerima penghasilan dari waralaba tanpa menanggung risiko kerugian dari penerim waralaba; (4) penerima waralaba dapat membentuk sendiri manajemen operasionalnya; (5) penerima waralaba memberikan biaya penuh untuk pelatihan yang diselenggarakan oleh pemberi waralaba ; (6) waralaba dapat membentuk sistem tersendiri sebagai pencari laba; (7) keuangan dapat berjalan dengan stabil karena jumlah yang dikeluarkan untuk modal bisa kembali didapatkan dengan cepat; (8) pemberi waralaba  mendapatkan penghasilan dari hasil penjualan penerima waralaba.</w:t>
      </w:r>
    </w:p>
    <w:p w14:paraId="31E446A8" w14:textId="77777777" w:rsidR="00347C9A" w:rsidRPr="00347C9A" w:rsidRDefault="00347C9A" w:rsidP="00347C9A">
      <w:pPr>
        <w:pStyle w:val="BodyText"/>
        <w:spacing w:line="264" w:lineRule="auto"/>
        <w:ind w:left="142" w:right="139"/>
        <w:jc w:val="both"/>
        <w:rPr>
          <w:w w:val="115"/>
          <w:lang w:val="id-ID"/>
        </w:rPr>
      </w:pPr>
      <w:r w:rsidRPr="00347C9A">
        <w:rPr>
          <w:b/>
          <w:w w:val="115"/>
          <w:lang w:val="id-ID"/>
        </w:rPr>
        <w:t xml:space="preserve"> </w:t>
      </w:r>
      <w:r w:rsidRPr="00347C9A">
        <w:rPr>
          <w:b/>
          <w:w w:val="115"/>
          <w:lang w:val="id-ID"/>
        </w:rPr>
        <w:tab/>
      </w:r>
      <w:r w:rsidRPr="00347C9A">
        <w:rPr>
          <w:w w:val="115"/>
          <w:lang w:val="id-ID"/>
        </w:rPr>
        <w:t>Dalam perkembangan kehidupan komersial, hal ini semakin meningkat dan mendorong peningkatan persaingan di sektor korporasi, termasuk di sektor perdagangan. Dengan perkembangan tersebut, seringkali permasalahan yang dihadapi perusahaan menjadi semakin kompleks, karena walaupun menghadapi pesaing yang semakin banyak, namun mereka harus menjual produk sesuai dengan tujuan yang diharapkan. Menjaga dan meningkatkan kualitas perusahaan memerlukan pelayanan yang maksimal dari sumber daya manusia kepada konsumen. Untuk memperkuat kinerja karyawan, perusahaan harus memenuhi beberapa kriteria dengan menerapkan teknik dan konsep Sumber Daya Manusia (SDM), yang meliputi peran karyawan, manajemen dan komitmen melalui pemberian penghargaan dan hukuman </w:t>
      </w:r>
      <w:r w:rsidRPr="00347C9A">
        <w:rPr>
          <w:w w:val="115"/>
          <w:lang w:val="id-ID"/>
        </w:rPr>
        <w:fldChar w:fldCharType="begin" w:fldLock="1"/>
      </w:r>
      <w:r w:rsidRPr="00347C9A">
        <w:rPr>
          <w:w w:val="115"/>
          <w:lang w:val="id-ID"/>
        </w:rPr>
        <w:instrText>ADDIN CSL_CITATION {"citationItems":[{"id":"ITEM-1","itemData":{"author":[{"dropping-particle":"","family":"Pramesti","given":"Rizki Ayu","non-dropping-particle":"","parse-names":false,"suffix":""},{"dropping-particle":"","family":"Rumawas","given":"Wehelmina","non-dropping-particle":"","parse-names":false,"suffix":""},{"dropping-particle":"","family":"Administrasi","given":"Jurusan Ilmu","non-dropping-particle":"","parse-names":false,"suffix":""},{"dropping-particle":"","family":"Studi","given":"Program","non-dropping-particle":"","parse-names":false,"suffix":""},{"dropping-particle":"","family":"Bisnis","given":"Administrasi","non-dropping-particle":"","parse-names":false,"suffix":""},{"dropping-particle":"","family":"Sam","given":"Universitas","non-dropping-particle":"","parse-names":false,"suffix":""},{"dropping-particle":"","family":"Manado","given":"Ratulangi","non-dropping-particle":"","parse-names":false,"suffix":""}],"id":"ITEM-1","issue":"1","issued":{"date-parts":[["2019"]]},"page":"57-63","title":"Pengaruh Reward Dan Punishment Terhadap Kinerja Karyawan KFC Artha Gading","type":"article-journal","volume":"9"},"uris":["http://www.mendeley.com/documents/?uuid=f4a0239d-227c-454f-9d7f-f140c69bcfa9"]}],"mendeley":{"formattedCitation":"[4]","plainTextFormattedCitation":"[4]","previouslyFormattedCitation":"[4]"},"properties":{"noteIndex":0},"schema":"https://github.com/citation-style-language/schema/raw/master/csl-citation.json"}</w:instrText>
      </w:r>
      <w:r w:rsidRPr="00347C9A">
        <w:rPr>
          <w:w w:val="115"/>
          <w:lang w:val="id-ID"/>
        </w:rPr>
        <w:fldChar w:fldCharType="separate"/>
      </w:r>
      <w:r w:rsidRPr="00347C9A">
        <w:rPr>
          <w:w w:val="115"/>
          <w:lang w:val="id-ID"/>
        </w:rPr>
        <w:t>[4]</w:t>
      </w:r>
      <w:r w:rsidRPr="00347C9A">
        <w:rPr>
          <w:w w:val="115"/>
          <w:lang w:val="id-ID"/>
        </w:rPr>
        <w:fldChar w:fldCharType="end"/>
      </w:r>
      <w:r w:rsidRPr="00347C9A">
        <w:rPr>
          <w:w w:val="115"/>
          <w:lang w:val="id-ID"/>
        </w:rPr>
        <w:t xml:space="preserve">.  Salah satu bisnis waralaba yang menjanjikan yaitu bisnis jual beli ayam crispy tanpa tulang dengan varian rasa bumbu tabur dengan merk dagang  Pok Pok My Crispy Snack. Semakin berjalannya waktu semakin berkembang pula perusahaan ini yang mana pada saat ini telah tersebar diberbagai kota besar sebagai bisnis waralaba yang mana omzetnya dapat mencapai puluhan sampai ratusan juta perbulan. Pok pok My Crispy Snack membuka stan pertama kali pada tahun 2010 di Mall Pakuwon trade Centre Surabaya. Pok Pok menjual berbagai macam olahan dari ayam fillet, tidak hanya ayam melainkan ada menu lain seperti ikan dori, cumi – cumi, kulit ayam, kentang, dan juga tofu atau tahu. Yang mana para konsumen dapat memilih menu yang ingin dipesan dengan tambahan berbagai macam bumbu tabur untuk menambah citarasa pada makanan yang dipesan.  Dikarenakan pokpok merupakan salah satu jajanan yang disenangi oleh berbagai kalangan mulai dari anak – anak sampai dengan dewasa menjadikan pokpok sebagai jajanan yang wajib dibeli apabila berkunjung atau berbelanja ke mall. Karena banyaknya peminat maka untuk dapat memenuhi permintaan tersebut pemilik usaha perlu memperhatikan kinerja karyawannya.  </w:t>
      </w:r>
    </w:p>
    <w:p w14:paraId="1D77625E" w14:textId="77777777" w:rsidR="00347C9A" w:rsidRPr="00347C9A" w:rsidRDefault="00347C9A" w:rsidP="00347C9A">
      <w:pPr>
        <w:pStyle w:val="BodyText"/>
        <w:spacing w:line="264" w:lineRule="auto"/>
        <w:ind w:left="142" w:right="139"/>
        <w:jc w:val="both"/>
        <w:rPr>
          <w:w w:val="115"/>
          <w:lang w:val="id-ID"/>
        </w:rPr>
      </w:pPr>
      <w:r w:rsidRPr="00347C9A">
        <w:rPr>
          <w:b/>
          <w:w w:val="115"/>
          <w:lang w:val="id-ID"/>
        </w:rPr>
        <w:tab/>
      </w:r>
      <w:r w:rsidRPr="00347C9A">
        <w:rPr>
          <w:w w:val="115"/>
          <w:lang w:val="id-ID"/>
        </w:rPr>
        <w:t xml:space="preserve">Kinerja karyawan dapat memberikan pengaruh yang cukup besar kepada organisasi maupun perusahaan. Perbaikan kinerja yang ada pada individu maupun kelompok menjadi pusat perhatian untuk dapat meningkatkan kinerja organisasi. Karyawan yang ada dalam suatu perusahaan dapat menjadi salah satu faktor yang harus diperhatikan oleh perusahaan karena telah mengalami berbagai perubahan  merupakan salah satu faktor penting yang harus diperhatikan karena selalu mengalami berbagai dinamika atau perubahan didalam sebuah perusahaan. </w:t>
      </w:r>
      <w:r w:rsidRPr="00347C9A">
        <w:rPr>
          <w:w w:val="115"/>
          <w:lang w:val="id-ID"/>
        </w:rPr>
        <w:fldChar w:fldCharType="begin" w:fldLock="1"/>
      </w:r>
      <w:r w:rsidRPr="00347C9A">
        <w:rPr>
          <w:w w:val="115"/>
          <w:lang w:val="id-ID"/>
        </w:rPr>
        <w:instrText>ADDIN CSL_CITATION {"citationItems":[{"id":"ITEM-1","itemData":{"author":[{"dropping-particle":"","family":"Fitrianto","given":"Ichlapio","non-dropping-particle":"","parse-names":false,"suffix":""}],"id":"ITEM-1","issue":"September","issued":{"date-parts":[["2016"]]},"page":"113-134","title":"KERJA , TERHADAP KINERJA KARYAWAN PT . BUMI RAMA NUSANTARA The Effect Of Motivation , Dicipline , And Job Satisfaction To Performance of the Employees PT . Bumi Rama Nusantara","type":"article-journal","volume":"1"},"uris":["http://www.mendeley.com/documents/?uuid=a65fe28b-29b7-4a31-94f6-29e3a9f8412c"]}],"mendeley":{"formattedCitation":"[5]","plainTextFormattedCitation":"[5]","previouslyFormattedCitation":"[5]"},"properties":{"noteIndex":0},"schema":"https://github.com/citation-style-language/schema/raw/master/csl-citation.json"}</w:instrText>
      </w:r>
      <w:r w:rsidRPr="00347C9A">
        <w:rPr>
          <w:w w:val="115"/>
          <w:lang w:val="id-ID"/>
        </w:rPr>
        <w:fldChar w:fldCharType="separate"/>
      </w:r>
      <w:r w:rsidRPr="00347C9A">
        <w:rPr>
          <w:w w:val="115"/>
          <w:lang w:val="id-ID"/>
        </w:rPr>
        <w:t>[5]</w:t>
      </w:r>
      <w:r w:rsidRPr="00347C9A">
        <w:rPr>
          <w:w w:val="115"/>
          <w:lang w:val="id-ID"/>
        </w:rPr>
        <w:fldChar w:fldCharType="end"/>
      </w:r>
      <w:r w:rsidRPr="00347C9A">
        <w:rPr>
          <w:w w:val="115"/>
          <w:lang w:val="id-ID"/>
        </w:rPr>
        <w:t xml:space="preserve"> Dari pernyataan tersebut dapat disimpulkan bahwa untuk dapat meningkatkan kinerja yang ada disuatu perusahaan, terlebih dahulu memperbaiki kinerja individu atau karyawan yang ada. Kinerja merupakan hasil dari pekerjaan yang telah dilakukan oleh karyawan dengan tujuan strategis organisasi dan kepuasan konsumen.</w:t>
      </w:r>
      <w:r w:rsidRPr="00347C9A">
        <w:rPr>
          <w:w w:val="115"/>
          <w:lang w:val="id-ID"/>
        </w:rPr>
        <w:fldChar w:fldCharType="begin" w:fldLock="1"/>
      </w:r>
      <w:r w:rsidRPr="00347C9A">
        <w:rPr>
          <w:w w:val="115"/>
          <w:lang w:val="id-ID"/>
        </w:rPr>
        <w:instrText>ADDIN CSL_CITATION {"citationItems":[{"id":"ITEM-1","itemData":{"author":[{"dropping-particle":"","family":"Sandabi","given":"P T","non-dropping-particle":"","parse-names":false,"suffix":""},{"dropping-particle":"","family":"Lestari","given":"Indah","non-dropping-particle":"","parse-names":false,"suffix":""},{"dropping-particle":"","family":"Utara","given":"Bengkulu","non-dropping-particle":"","parse-names":false,"suffix":""}],"id":"ITEM-1","issue":"2","issued":{"date-parts":[["2020"]]},"page":"160-167","title":"ANALISIS REWARD DAN PUNISHMENT TERHADAP KINERJA KARYAWAN","type":"article-journal","volume":"1"},"uris":["http://www.mendeley.com/documents/?uuid=c8a02d26-e5c7-44f0-8bef-8d080606476e"]}],"mendeley":{"formattedCitation":"[6]","plainTextFormattedCitation":"[6]","previouslyFormattedCitation":"[6]"},"properties":{"noteIndex":0},"schema":"https://github.com/citation-style-language/schema/raw/master/csl-citation.json"}</w:instrText>
      </w:r>
      <w:r w:rsidRPr="00347C9A">
        <w:rPr>
          <w:w w:val="115"/>
          <w:lang w:val="id-ID"/>
        </w:rPr>
        <w:fldChar w:fldCharType="separate"/>
      </w:r>
      <w:r w:rsidRPr="00347C9A">
        <w:rPr>
          <w:w w:val="115"/>
          <w:lang w:val="id-ID"/>
        </w:rPr>
        <w:t>[6]</w:t>
      </w:r>
      <w:r w:rsidRPr="00347C9A">
        <w:rPr>
          <w:w w:val="115"/>
          <w:lang w:val="id-ID"/>
        </w:rPr>
        <w:fldChar w:fldCharType="end"/>
      </w:r>
      <w:r w:rsidRPr="00347C9A">
        <w:rPr>
          <w:w w:val="115"/>
          <w:lang w:val="id-ID"/>
        </w:rPr>
        <w:t xml:space="preserve"> Kinerja karyawan yang dimiliki harus terus dilakukan pemeliharaan dan peningkatan, dengan cara penerapan reward, dan punishment yang tepat supaya perusahaan tidak kehilangan komsumennya lagi</w:t>
      </w:r>
      <w:r w:rsidRPr="00347C9A">
        <w:rPr>
          <w:w w:val="115"/>
          <w:lang w:val="id-ID"/>
        </w:rPr>
        <w:fldChar w:fldCharType="begin" w:fldLock="1"/>
      </w:r>
      <w:r w:rsidRPr="00347C9A">
        <w:rPr>
          <w:w w:val="115"/>
          <w:lang w:val="id-ID"/>
        </w:rPr>
        <w:instrText>ADDIN CSL_CITATION {"citationItems":[{"id":"ITEM-1","itemData":{"author":[{"dropping-particle":"","family":"AMRI","given":"","non-dropping-particle":"","parse-names":false,"suffix":""}],"id":"ITEM-1","issue":"4","issued":{"date-parts":[["2019"]]},"page":"53-59","title":"PENGARUH REWARD DAN PUNISHMENT TERHADAP KINERJA KARYAWAN PADA KSP BALOTA KOTA PALOPO","type":"article-journal","volume":"2"},"uris":["http://www.mendeley.com/documents/?uuid=7dec7289-ce37-46e3-9163-ade7c64c80d2"]}],"mendeley":{"formattedCitation":"[7]","plainTextFormattedCitation":"[7]","previouslyFormattedCitation":"[7]"},"properties":{"noteIndex":0},"schema":"https://github.com/citation-style-language/schema/raw/master/csl-citation.json"}</w:instrText>
      </w:r>
      <w:r w:rsidRPr="00347C9A">
        <w:rPr>
          <w:w w:val="115"/>
          <w:lang w:val="id-ID"/>
        </w:rPr>
        <w:fldChar w:fldCharType="separate"/>
      </w:r>
      <w:r w:rsidRPr="00347C9A">
        <w:rPr>
          <w:w w:val="115"/>
          <w:lang w:val="id-ID"/>
        </w:rPr>
        <w:t>[7]</w:t>
      </w:r>
      <w:r w:rsidRPr="00347C9A">
        <w:rPr>
          <w:w w:val="115"/>
          <w:lang w:val="id-ID"/>
        </w:rPr>
        <w:fldChar w:fldCharType="end"/>
      </w:r>
      <w:r w:rsidRPr="00347C9A">
        <w:rPr>
          <w:w w:val="115"/>
          <w:lang w:val="id-ID"/>
        </w:rPr>
        <w:t xml:space="preserve"> . tidak hanya itu saja self efficacy juga perlu diterapkan diperusahaan untuk mengingatkan serta menyadarkan karyawannya untuk dapat lebih peduli terhadap pekerjaan yang telah diberikan. </w:t>
      </w:r>
    </w:p>
    <w:p w14:paraId="080560A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Berdasarkan observasi yang dilakukan pada Pok – Pok My Crispy Snack wilayah Sidoarjo dan Surabaya fenomena yang ada pada tempat penelitian rendahnya kesadaran akan kemampuan dari tiap karyawan, hal ini dapat dilihat dari  pendapatan omzet  yang mengalami kenaikan dan penurunan yang signifikan pada tiap bulannya. Hal ini membuktikan secara tidak langsung karyawan mempunyai kemampuan akan tetapi karena kurangnya kesadaran dari tiap individu membuat karyawan merasa keberatan sehingga perlu adanya pemahaman mengenai keyakinan dalam diri karyawannya untuk dapat merasa ringan menyelesaikan pekerjaan yang diberikan.</w:t>
      </w:r>
    </w:p>
    <w:p w14:paraId="5158C7F8" w14:textId="77777777" w:rsidR="00347C9A" w:rsidRPr="00347C9A" w:rsidRDefault="00347C9A" w:rsidP="00347C9A">
      <w:pPr>
        <w:pStyle w:val="BodyText"/>
        <w:spacing w:line="264" w:lineRule="auto"/>
        <w:ind w:left="142" w:right="139"/>
        <w:jc w:val="both"/>
        <w:rPr>
          <w:w w:val="115"/>
          <w:lang w:val="id-ID"/>
        </w:rPr>
      </w:pPr>
    </w:p>
    <w:p w14:paraId="55FC59DF"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1</w:t>
      </w:r>
      <w:r w:rsidRPr="00347C9A">
        <w:rPr>
          <w:w w:val="115"/>
          <w:lang w:val="id-ID"/>
        </w:rPr>
        <w:fldChar w:fldCharType="end"/>
      </w:r>
      <w:r w:rsidRPr="00347C9A">
        <w:rPr>
          <w:b/>
          <w:bCs/>
          <w:w w:val="115"/>
          <w:lang w:val="id-ID"/>
        </w:rPr>
        <w:t xml:space="preserve"> data rekapitulasi omzet pada Pok Pok My Crispy Snack sidoarjo dan surabaya</w:t>
      </w:r>
    </w:p>
    <w:tbl>
      <w:tblPr>
        <w:tblStyle w:val="TableGrid"/>
        <w:tblW w:w="0" w:type="auto"/>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60"/>
        <w:gridCol w:w="1948"/>
        <w:gridCol w:w="1787"/>
        <w:gridCol w:w="1751"/>
      </w:tblGrid>
      <w:tr w:rsidR="00347C9A" w:rsidRPr="00347C9A" w14:paraId="39998423" w14:textId="77777777">
        <w:trPr>
          <w:trHeight w:val="471"/>
        </w:trPr>
        <w:tc>
          <w:tcPr>
            <w:tcW w:w="1701" w:type="dxa"/>
            <w:tcBorders>
              <w:top w:val="single" w:sz="4" w:space="0" w:color="auto"/>
              <w:left w:val="nil"/>
              <w:bottom w:val="single" w:sz="4" w:space="0" w:color="auto"/>
              <w:right w:val="nil"/>
            </w:tcBorders>
            <w:vAlign w:val="center"/>
            <w:hideMark/>
          </w:tcPr>
          <w:p w14:paraId="4D10A59D"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Bulan</w:t>
            </w:r>
          </w:p>
        </w:tc>
        <w:tc>
          <w:tcPr>
            <w:tcW w:w="1460" w:type="dxa"/>
            <w:tcBorders>
              <w:top w:val="single" w:sz="4" w:space="0" w:color="auto"/>
              <w:left w:val="nil"/>
              <w:bottom w:val="single" w:sz="4" w:space="0" w:color="auto"/>
              <w:right w:val="nil"/>
            </w:tcBorders>
            <w:vAlign w:val="center"/>
            <w:hideMark/>
          </w:tcPr>
          <w:p w14:paraId="12AE5D91"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Target omzet</w:t>
            </w:r>
          </w:p>
        </w:tc>
        <w:tc>
          <w:tcPr>
            <w:tcW w:w="1948" w:type="dxa"/>
            <w:tcBorders>
              <w:top w:val="single" w:sz="4" w:space="0" w:color="auto"/>
              <w:left w:val="nil"/>
              <w:bottom w:val="single" w:sz="4" w:space="0" w:color="auto"/>
              <w:right w:val="nil"/>
            </w:tcBorders>
            <w:vAlign w:val="center"/>
            <w:hideMark/>
          </w:tcPr>
          <w:p w14:paraId="46483BDF"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Pendapatan omzet</w:t>
            </w:r>
          </w:p>
        </w:tc>
        <w:tc>
          <w:tcPr>
            <w:tcW w:w="1787" w:type="dxa"/>
            <w:tcBorders>
              <w:top w:val="single" w:sz="4" w:space="0" w:color="auto"/>
              <w:left w:val="nil"/>
              <w:bottom w:val="single" w:sz="4" w:space="0" w:color="auto"/>
              <w:right w:val="nil"/>
            </w:tcBorders>
            <w:vAlign w:val="center"/>
            <w:hideMark/>
          </w:tcPr>
          <w:p w14:paraId="5C2DBCB1"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Jumlah tenant</w:t>
            </w:r>
          </w:p>
        </w:tc>
        <w:tc>
          <w:tcPr>
            <w:tcW w:w="1751" w:type="dxa"/>
            <w:tcBorders>
              <w:top w:val="single" w:sz="4" w:space="0" w:color="auto"/>
              <w:left w:val="nil"/>
              <w:bottom w:val="single" w:sz="4" w:space="0" w:color="auto"/>
              <w:right w:val="nil"/>
            </w:tcBorders>
            <w:vAlign w:val="center"/>
            <w:hideMark/>
          </w:tcPr>
          <w:p w14:paraId="61ACB49B"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Persentase</w:t>
            </w:r>
          </w:p>
        </w:tc>
      </w:tr>
      <w:tr w:rsidR="00347C9A" w:rsidRPr="00347C9A" w14:paraId="1E24BCAC" w14:textId="77777777">
        <w:tc>
          <w:tcPr>
            <w:tcW w:w="1701" w:type="dxa"/>
            <w:tcBorders>
              <w:top w:val="single" w:sz="4" w:space="0" w:color="auto"/>
              <w:left w:val="nil"/>
              <w:bottom w:val="nil"/>
              <w:right w:val="nil"/>
            </w:tcBorders>
            <w:vAlign w:val="center"/>
            <w:hideMark/>
          </w:tcPr>
          <w:p w14:paraId="516F06C9"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November 2022</w:t>
            </w:r>
          </w:p>
        </w:tc>
        <w:tc>
          <w:tcPr>
            <w:tcW w:w="1460" w:type="dxa"/>
            <w:tcBorders>
              <w:top w:val="single" w:sz="4" w:space="0" w:color="auto"/>
              <w:left w:val="nil"/>
              <w:bottom w:val="nil"/>
              <w:right w:val="nil"/>
            </w:tcBorders>
            <w:vAlign w:val="center"/>
            <w:hideMark/>
          </w:tcPr>
          <w:p w14:paraId="2B641F38"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680 juta</w:t>
            </w:r>
          </w:p>
        </w:tc>
        <w:tc>
          <w:tcPr>
            <w:tcW w:w="1948" w:type="dxa"/>
            <w:tcBorders>
              <w:top w:val="single" w:sz="4" w:space="0" w:color="auto"/>
              <w:left w:val="nil"/>
              <w:bottom w:val="nil"/>
              <w:right w:val="nil"/>
            </w:tcBorders>
            <w:vAlign w:val="center"/>
            <w:hideMark/>
          </w:tcPr>
          <w:p w14:paraId="3B0E64C9"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691 juta</w:t>
            </w:r>
          </w:p>
        </w:tc>
        <w:tc>
          <w:tcPr>
            <w:tcW w:w="1787" w:type="dxa"/>
            <w:tcBorders>
              <w:top w:val="single" w:sz="4" w:space="0" w:color="auto"/>
              <w:left w:val="nil"/>
              <w:bottom w:val="nil"/>
              <w:right w:val="nil"/>
            </w:tcBorders>
            <w:vAlign w:val="center"/>
            <w:hideMark/>
          </w:tcPr>
          <w:p w14:paraId="323D4AC3"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10</w:t>
            </w:r>
          </w:p>
        </w:tc>
        <w:tc>
          <w:tcPr>
            <w:tcW w:w="1751" w:type="dxa"/>
            <w:tcBorders>
              <w:top w:val="single" w:sz="4" w:space="0" w:color="auto"/>
              <w:left w:val="nil"/>
              <w:bottom w:val="nil"/>
              <w:right w:val="nil"/>
            </w:tcBorders>
            <w:vAlign w:val="center"/>
            <w:hideMark/>
          </w:tcPr>
          <w:p w14:paraId="7469E936"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0,10 %</w:t>
            </w:r>
          </w:p>
        </w:tc>
      </w:tr>
      <w:tr w:rsidR="00347C9A" w:rsidRPr="00347C9A" w14:paraId="789BE348" w14:textId="77777777">
        <w:tc>
          <w:tcPr>
            <w:tcW w:w="1701" w:type="dxa"/>
            <w:vAlign w:val="center"/>
            <w:hideMark/>
          </w:tcPr>
          <w:p w14:paraId="0266D64C"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Desember 2022</w:t>
            </w:r>
          </w:p>
        </w:tc>
        <w:tc>
          <w:tcPr>
            <w:tcW w:w="1460" w:type="dxa"/>
            <w:vAlign w:val="center"/>
            <w:hideMark/>
          </w:tcPr>
          <w:p w14:paraId="3E37E3D9"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740 juta</w:t>
            </w:r>
          </w:p>
        </w:tc>
        <w:tc>
          <w:tcPr>
            <w:tcW w:w="1948" w:type="dxa"/>
            <w:vAlign w:val="center"/>
            <w:hideMark/>
          </w:tcPr>
          <w:p w14:paraId="012CC531"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754 juta</w:t>
            </w:r>
          </w:p>
        </w:tc>
        <w:tc>
          <w:tcPr>
            <w:tcW w:w="1787" w:type="dxa"/>
            <w:vAlign w:val="center"/>
            <w:hideMark/>
          </w:tcPr>
          <w:p w14:paraId="2D95AC9D"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10</w:t>
            </w:r>
          </w:p>
        </w:tc>
        <w:tc>
          <w:tcPr>
            <w:tcW w:w="1751" w:type="dxa"/>
            <w:vAlign w:val="center"/>
            <w:hideMark/>
          </w:tcPr>
          <w:p w14:paraId="620BC545"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0,10 %</w:t>
            </w:r>
          </w:p>
        </w:tc>
      </w:tr>
      <w:tr w:rsidR="00347C9A" w:rsidRPr="00347C9A" w14:paraId="002EACE8" w14:textId="77777777">
        <w:tc>
          <w:tcPr>
            <w:tcW w:w="1701" w:type="dxa"/>
            <w:vAlign w:val="center"/>
            <w:hideMark/>
          </w:tcPr>
          <w:p w14:paraId="0F6B4961"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Januari 2023</w:t>
            </w:r>
          </w:p>
        </w:tc>
        <w:tc>
          <w:tcPr>
            <w:tcW w:w="1460" w:type="dxa"/>
            <w:vAlign w:val="center"/>
            <w:hideMark/>
          </w:tcPr>
          <w:p w14:paraId="21EACA68"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800 juta</w:t>
            </w:r>
          </w:p>
        </w:tc>
        <w:tc>
          <w:tcPr>
            <w:tcW w:w="1948" w:type="dxa"/>
            <w:vAlign w:val="center"/>
            <w:hideMark/>
          </w:tcPr>
          <w:p w14:paraId="4763CC26"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765 juta</w:t>
            </w:r>
          </w:p>
        </w:tc>
        <w:tc>
          <w:tcPr>
            <w:tcW w:w="1787" w:type="dxa"/>
            <w:vAlign w:val="center"/>
            <w:hideMark/>
          </w:tcPr>
          <w:p w14:paraId="5A9BBBE0"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10</w:t>
            </w:r>
          </w:p>
        </w:tc>
        <w:tc>
          <w:tcPr>
            <w:tcW w:w="1751" w:type="dxa"/>
            <w:vAlign w:val="center"/>
            <w:hideMark/>
          </w:tcPr>
          <w:p w14:paraId="238353B3"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0.09 %</w:t>
            </w:r>
          </w:p>
        </w:tc>
      </w:tr>
      <w:tr w:rsidR="00347C9A" w:rsidRPr="00347C9A" w14:paraId="16FADFDB" w14:textId="77777777">
        <w:tc>
          <w:tcPr>
            <w:tcW w:w="1701" w:type="dxa"/>
            <w:vAlign w:val="center"/>
            <w:hideMark/>
          </w:tcPr>
          <w:p w14:paraId="19AC0093"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Februari 2023</w:t>
            </w:r>
          </w:p>
        </w:tc>
        <w:tc>
          <w:tcPr>
            <w:tcW w:w="1460" w:type="dxa"/>
            <w:vAlign w:val="center"/>
            <w:hideMark/>
          </w:tcPr>
          <w:p w14:paraId="769EB508"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800 juta</w:t>
            </w:r>
          </w:p>
        </w:tc>
        <w:tc>
          <w:tcPr>
            <w:tcW w:w="1948" w:type="dxa"/>
            <w:vAlign w:val="center"/>
            <w:hideMark/>
          </w:tcPr>
          <w:p w14:paraId="4193F3DE"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791 juta</w:t>
            </w:r>
          </w:p>
        </w:tc>
        <w:tc>
          <w:tcPr>
            <w:tcW w:w="1787" w:type="dxa"/>
            <w:vAlign w:val="center"/>
            <w:hideMark/>
          </w:tcPr>
          <w:p w14:paraId="63FF505B"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10</w:t>
            </w:r>
          </w:p>
        </w:tc>
        <w:tc>
          <w:tcPr>
            <w:tcW w:w="1751" w:type="dxa"/>
            <w:vAlign w:val="center"/>
            <w:hideMark/>
          </w:tcPr>
          <w:p w14:paraId="54BAA28D"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0.09 %</w:t>
            </w:r>
          </w:p>
        </w:tc>
      </w:tr>
      <w:tr w:rsidR="00347C9A" w:rsidRPr="00347C9A" w14:paraId="646DCCEB" w14:textId="77777777">
        <w:tc>
          <w:tcPr>
            <w:tcW w:w="1701" w:type="dxa"/>
            <w:vAlign w:val="center"/>
            <w:hideMark/>
          </w:tcPr>
          <w:p w14:paraId="316A85DD"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Maret 2023</w:t>
            </w:r>
          </w:p>
        </w:tc>
        <w:tc>
          <w:tcPr>
            <w:tcW w:w="1460" w:type="dxa"/>
            <w:vAlign w:val="center"/>
            <w:hideMark/>
          </w:tcPr>
          <w:p w14:paraId="5E9E36B1"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780 juta</w:t>
            </w:r>
          </w:p>
        </w:tc>
        <w:tc>
          <w:tcPr>
            <w:tcW w:w="1948" w:type="dxa"/>
            <w:vAlign w:val="center"/>
            <w:hideMark/>
          </w:tcPr>
          <w:p w14:paraId="76A5021C"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830juta</w:t>
            </w:r>
          </w:p>
        </w:tc>
        <w:tc>
          <w:tcPr>
            <w:tcW w:w="1787" w:type="dxa"/>
            <w:vAlign w:val="center"/>
            <w:hideMark/>
          </w:tcPr>
          <w:p w14:paraId="334ED5E6"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10</w:t>
            </w:r>
          </w:p>
        </w:tc>
        <w:tc>
          <w:tcPr>
            <w:tcW w:w="1751" w:type="dxa"/>
            <w:vAlign w:val="center"/>
            <w:hideMark/>
          </w:tcPr>
          <w:p w14:paraId="7270976B"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0.10 %</w:t>
            </w:r>
          </w:p>
        </w:tc>
      </w:tr>
      <w:tr w:rsidR="00347C9A" w:rsidRPr="00347C9A" w14:paraId="667D542F" w14:textId="77777777">
        <w:tc>
          <w:tcPr>
            <w:tcW w:w="1701" w:type="dxa"/>
            <w:tcBorders>
              <w:top w:val="nil"/>
              <w:left w:val="nil"/>
              <w:bottom w:val="single" w:sz="4" w:space="0" w:color="auto"/>
              <w:right w:val="nil"/>
            </w:tcBorders>
            <w:vAlign w:val="center"/>
            <w:hideMark/>
          </w:tcPr>
          <w:p w14:paraId="635B46AF"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April 2023</w:t>
            </w:r>
          </w:p>
        </w:tc>
        <w:tc>
          <w:tcPr>
            <w:tcW w:w="1460" w:type="dxa"/>
            <w:tcBorders>
              <w:top w:val="nil"/>
              <w:left w:val="nil"/>
              <w:bottom w:val="single" w:sz="4" w:space="0" w:color="auto"/>
              <w:right w:val="nil"/>
            </w:tcBorders>
            <w:vAlign w:val="center"/>
            <w:hideMark/>
          </w:tcPr>
          <w:p w14:paraId="3FB39652"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880 juta</w:t>
            </w:r>
          </w:p>
        </w:tc>
        <w:tc>
          <w:tcPr>
            <w:tcW w:w="1948" w:type="dxa"/>
            <w:tcBorders>
              <w:top w:val="nil"/>
              <w:left w:val="nil"/>
              <w:bottom w:val="single" w:sz="4" w:space="0" w:color="auto"/>
              <w:right w:val="nil"/>
            </w:tcBorders>
            <w:vAlign w:val="center"/>
            <w:hideMark/>
          </w:tcPr>
          <w:p w14:paraId="679A8D18"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916 juta</w:t>
            </w:r>
          </w:p>
        </w:tc>
        <w:tc>
          <w:tcPr>
            <w:tcW w:w="1787" w:type="dxa"/>
            <w:tcBorders>
              <w:top w:val="nil"/>
              <w:left w:val="nil"/>
              <w:bottom w:val="single" w:sz="4" w:space="0" w:color="auto"/>
              <w:right w:val="nil"/>
            </w:tcBorders>
            <w:vAlign w:val="center"/>
            <w:hideMark/>
          </w:tcPr>
          <w:p w14:paraId="2F23D299"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10</w:t>
            </w:r>
          </w:p>
        </w:tc>
        <w:tc>
          <w:tcPr>
            <w:tcW w:w="1751" w:type="dxa"/>
            <w:tcBorders>
              <w:top w:val="nil"/>
              <w:left w:val="nil"/>
              <w:bottom w:val="single" w:sz="4" w:space="0" w:color="auto"/>
              <w:right w:val="nil"/>
            </w:tcBorders>
            <w:vAlign w:val="center"/>
            <w:hideMark/>
          </w:tcPr>
          <w:p w14:paraId="0C52FB3F"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0,10 %</w:t>
            </w:r>
          </w:p>
        </w:tc>
      </w:tr>
    </w:tbl>
    <w:p w14:paraId="71138708" w14:textId="77777777" w:rsidR="00347C9A" w:rsidRPr="00347C9A" w:rsidRDefault="00347C9A" w:rsidP="00347C9A">
      <w:pPr>
        <w:pStyle w:val="BodyText"/>
        <w:spacing w:line="264" w:lineRule="auto"/>
        <w:ind w:left="142" w:right="139"/>
        <w:jc w:val="both"/>
        <w:rPr>
          <w:b/>
          <w:i/>
          <w:w w:val="115"/>
          <w:lang w:val="id-ID"/>
        </w:rPr>
      </w:pPr>
      <w:r w:rsidRPr="00347C9A">
        <w:rPr>
          <w:b/>
          <w:i/>
          <w:w w:val="115"/>
          <w:lang w:val="id-ID"/>
        </w:rPr>
        <w:t>Sumber : Data Omzet Pok Pok My Crispy Snack (Data Diolah)</w:t>
      </w:r>
    </w:p>
    <w:p w14:paraId="153036B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  Dari tabel diatas dapat dilihat bahwa pendapatan omzet penjualan mengalami kenaikan serta penurunan yang cukup signifikan. Hal ini dapat terjadi karena kinerja karyawan yang dihasilkan tidak stabil sehingga mengakibatkan pendapatan omzet penjualan tidak stabil. Kinerja karyawan yang baik dapat ditunjukkan dengan omset pendapatan penjualan yang tinggi, </w:t>
      </w:r>
      <w:r w:rsidRPr="00347C9A">
        <w:rPr>
          <w:w w:val="115"/>
          <w:lang w:val="id-ID"/>
        </w:rPr>
        <w:lastRenderedPageBreak/>
        <w:t xml:space="preserve">jumlah pembelian bertambah, serta keuntungan yang terus mengalami peningkatan. </w:t>
      </w:r>
      <w:r w:rsidRPr="00347C9A">
        <w:rPr>
          <w:w w:val="115"/>
          <w:lang w:val="id-ID"/>
        </w:rPr>
        <w:fldChar w:fldCharType="begin" w:fldLock="1"/>
      </w:r>
      <w:r w:rsidRPr="00347C9A">
        <w:rPr>
          <w:w w:val="115"/>
          <w:lang w:val="id-ID"/>
        </w:rPr>
        <w:instrText>ADDIN CSL_CITATION {"citationItems":[{"id":"ITEM-1","itemData":{"DOI":"10.37366/master.v2i2.481","abstract":"Pelaku bisnis saat ini banyak yang sudah menggunakan teknologi internet untuk memasuki pasar dunia maya. Pelaku bisnis menjalankan berbagai usaha secara elektronik. Pemanfaatan teknologi dalam kegiatan bisnis memerlukan sumberdaya manusia yang memiliki kinerja unggul. Keberhasilan usaha salah satunya tergambar dari capaikan kinerja pemasaran. Penelitian ini mengulas variabel promosi media sosial dan literasi digital dengan akses fasilitas digital sebagai moderasi terhadap kinerja Pemasaran. Metode penelitian ini merupakan penelitian kualitatif, data bersumber dari 40 responden dengan metode pengumpulan data menggunakan kuesioner. Metode untuk analisis datanya menggunakan model struktural yang diolah dengan smartPLS 3.0. Hasilnya promosi media sosial berpengaruh terhadap kinerja pemasaran, literasi digital  berpengaruh terhadap kinerja pemasaran, akses fasilitas digital tidak mampu memoderasi promosi media sosial dan literasi digital terhadap kinerja pemasaran.\r Many business people today are already using internet technology to enter the virtual world market. Business people run various businesses electronically. The use of technology in business activities requires human resources who have superior performance. One of the successes of the business is illustrated by achieving marketing performance. This study reviews the variables of social media promotion and digital literacy with access to digital facilities as a moderation of Marketing performance. This research method is a qualitative research, data sourced from 40 respondents with a data collection method using a questionnaire. The method for its data analysis uses a structural model processed with smartPLS 3.0. As a result, social media promotion affects marketing performance, digital literacy affects marketing performance, access to digital facilities is unable to moderate social media promotion and digital literacy on marketing performance.","author":[{"dropping-particle":"","family":"Supriatna","given":"Tatang","non-dropping-particle":"","parse-names":false,"suffix":""},{"dropping-particle":"","family":"Juhandi","given":"Dede","non-dropping-particle":"","parse-names":false,"suffix":""},{"dropping-particle":"","family":"Rasipan","given":"Rasipan","non-dropping-particle":"","parse-names":false,"suffix":""}],"container-title":"MASTER: Jurnal Manajemen Strategik Kewirausahaan","id":"ITEM-1","issue":"2","issued":{"date-parts":[["2022"]]},"page":"167-178","title":"Promosi Media Sosial dan Literasi Digital Terhadap Kinerja Pemasaran yang di Moderasi Akses Fasilitas Digital","type":"article-journal","volume":"2"},"uris":["http://www.mendeley.com/documents/?uuid=5a7f0718-3873-4f85-917f-5f7746c7d66a"]}],"mendeley":{"formattedCitation":"[8]","plainTextFormattedCitation":"[8]"},"properties":{"noteIndex":0},"schema":"https://github.com/citation-style-language/schema/raw/master/csl-citation.json"}</w:instrText>
      </w:r>
      <w:r w:rsidRPr="00347C9A">
        <w:rPr>
          <w:w w:val="115"/>
          <w:lang w:val="id-ID"/>
        </w:rPr>
        <w:fldChar w:fldCharType="separate"/>
      </w:r>
      <w:r w:rsidRPr="00347C9A">
        <w:rPr>
          <w:w w:val="115"/>
          <w:lang w:val="id-ID"/>
        </w:rPr>
        <w:t>[8]</w:t>
      </w:r>
      <w:r w:rsidRPr="00347C9A">
        <w:rPr>
          <w:w w:val="115"/>
          <w:lang w:val="id-ID"/>
        </w:rPr>
        <w:fldChar w:fldCharType="end"/>
      </w:r>
      <w:r w:rsidRPr="00347C9A">
        <w:rPr>
          <w:w w:val="115"/>
          <w:lang w:val="id-ID"/>
        </w:rPr>
        <w:t>. Dengan kondisi yang seperti ini perusahaan perlu memperhatikan faktor – faktor yang dapat mempengaruhi kinerja karyawan dalam mencapai target omzet penjualan yang diinginkan</w:t>
      </w:r>
      <w:r w:rsidRPr="00347C9A">
        <w:rPr>
          <w:w w:val="115"/>
          <w:lang w:val="id-ID"/>
        </w:rPr>
        <w:fldChar w:fldCharType="begin" w:fldLock="1"/>
      </w:r>
      <w:r w:rsidRPr="00347C9A">
        <w:rPr>
          <w:w w:val="115"/>
          <w:lang w:val="id-ID"/>
        </w:rPr>
        <w:instrText>ADDIN CSL_CITATION {"citationItems":[{"id":"ITEM-1","itemData":{"DOI":"10.47467/elmal.v3i3.923","ISSN":"2620-2956","abstract":"Business development that occurs in the community is a very important factor, namely in terms of efforts to develop Human Resources (HR), among others, in terms of determining the price of a product that is traded, Promotion of products so that they sell well, maintaining product quality so that consumers do not disappointed, service so that consumers are satisfied and competitors who have an impact on sales results in the future.\r Keywords : Development, Human Resources, Sales Turnover","author":[{"dropping-particle":"","family":"Walad","given":"Muhammad Mumtaza","non-dropping-particle":"","parse-names":false,"suffix":""},{"dropping-particle":"","family":"Meliyani","given":"Meliyani","non-dropping-particle":"","parse-names":false,"suffix":""},{"dropping-particle":"","family":"Ananda","given":"Sri Riska","non-dropping-particle":"","parse-names":false,"suffix":""},{"dropping-particle":"","family":"Alfarezzi","given":"Ahmad","non-dropping-particle":"","parse-names":false,"suffix":""},{"dropping-particle":"","family":"Suhairi","given":"Suhairi","non-dropping-particle":"","parse-names":false,"suffix":""}],"container-title":"El-Mal: Jurnal Kajian Ekonomi &amp; Bisnis Islam","id":"ITEM-1","issue":"3","issued":{"date-parts":[["2022"]]},"page":"450-456","title":"Pemanfaatan Sumber Daya Manusia Dalam Upaya Peningkatan Omset Penjualan","type":"article-journal","volume":"3"},"uris":["http://www.mendeley.com/documents/?uuid=3ba91a33-71aa-4bfe-9200-df0b3ad9fbb0"]}],"mendeley":{"formattedCitation":"[9]","plainTextFormattedCitation":"[9]","previouslyFormattedCitation":"[8]"},"properties":{"noteIndex":0},"schema":"https://github.com/citation-style-language/schema/raw/master/csl-citation.json"}</w:instrText>
      </w:r>
      <w:r w:rsidRPr="00347C9A">
        <w:rPr>
          <w:w w:val="115"/>
          <w:lang w:val="id-ID"/>
        </w:rPr>
        <w:fldChar w:fldCharType="separate"/>
      </w:r>
      <w:r w:rsidRPr="00347C9A">
        <w:rPr>
          <w:w w:val="115"/>
          <w:lang w:val="id-ID"/>
        </w:rPr>
        <w:t>[9]</w:t>
      </w:r>
      <w:r w:rsidRPr="00347C9A">
        <w:rPr>
          <w:w w:val="115"/>
          <w:lang w:val="id-ID"/>
        </w:rPr>
        <w:fldChar w:fldCharType="end"/>
      </w:r>
      <w:r w:rsidRPr="00347C9A">
        <w:rPr>
          <w:w w:val="115"/>
          <w:lang w:val="id-ID"/>
        </w:rPr>
        <w:t xml:space="preserve">. </w:t>
      </w:r>
    </w:p>
    <w:p w14:paraId="75AEF6A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Salah satu faktor yang mempengaruhi kinerja karyawan  ialah self efficacy. Self efficacy adalah keyakinan yang dimiliki suatu individu terhadap kemampuan dirinya sendiri untuk berhasil melakukan tugasnya sehingga mendapatkan hasil yang diinginkan. </w:t>
      </w:r>
      <w:r w:rsidRPr="00347C9A">
        <w:rPr>
          <w:w w:val="115"/>
          <w:lang w:val="id-ID"/>
        </w:rPr>
        <w:fldChar w:fldCharType="begin" w:fldLock="1"/>
      </w:r>
      <w:r w:rsidRPr="00347C9A">
        <w:rPr>
          <w:w w:val="115"/>
          <w:lang w:val="id-ID"/>
        </w:rPr>
        <w:instrText>ADDIN CSL_CITATION {"citationItems":[{"id":"ITEM-1","itemData":{"author":[{"dropping-particle":"","family":"Ali","given":"Fauzan","non-dropping-particle":"","parse-names":false,"suffix":""}],"id":"ITEM-1","issue":"2020","issued":{"date-parts":[["2021"]]},"page":"367-379","title":"Pengaruh self efficacy terhadap kinerja karyawan dengan kepuasan kerja sebagai variabel intervening (studi pt. ultrajaya milk industry, tbk surabaya bagian marketing )","type":"article-journal","volume":"9"},"uris":["http://www.mendeley.com/documents/?uuid=48582466-14d7-4462-9f26-c105fb50d0dc"]}],"mendeley":{"formattedCitation":"[10]","plainTextFormattedCitation":"[10]","previouslyFormattedCitation":"[9]"},"properties":{"noteIndex":0},"schema":"https://github.com/citation-style-language/schema/raw/master/csl-citation.json"}</w:instrText>
      </w:r>
      <w:r w:rsidRPr="00347C9A">
        <w:rPr>
          <w:w w:val="115"/>
          <w:lang w:val="id-ID"/>
        </w:rPr>
        <w:fldChar w:fldCharType="separate"/>
      </w:r>
      <w:r w:rsidRPr="00347C9A">
        <w:rPr>
          <w:w w:val="115"/>
          <w:lang w:val="id-ID"/>
        </w:rPr>
        <w:t>[10]</w:t>
      </w:r>
      <w:r w:rsidRPr="00347C9A">
        <w:rPr>
          <w:w w:val="115"/>
          <w:lang w:val="id-ID"/>
        </w:rPr>
        <w:fldChar w:fldCharType="end"/>
      </w:r>
      <w:r w:rsidRPr="00347C9A">
        <w:rPr>
          <w:w w:val="115"/>
          <w:lang w:val="id-ID"/>
        </w:rPr>
        <w:t xml:space="preserve">. Self efficacy diperlukan guna meningkatkan serta mengembangkan kinerja. Individu dapat menyelesaikan pekerjaan yang diberikan dengan tepat dan cepat apabila memiliki self efficacy yang tinggi. Hal ini dapat diartikan sebagai semakin tinggi self efficacy yang dimiliki tiap individu, maka akan semakin tinggi pula kinerja yang akan dihasilkan. Individu yang memiliki self efficacy yang rencah cenderung akan mudah menyerah apabila dihadapkan dengan keadaan yang sulit, berbeda dengan individu yang memiliki tingkat self efficacy yang tinggi akan dapat bertahan dan menyelesaikan tantangan dengan baik sehingga tidak mudah menyerah. </w:t>
      </w:r>
    </w:p>
    <w:p w14:paraId="543909A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Selain self efficacy, faktor lain yang mempengaruhi kinerja ialah reward dan punisment. Reward dan punishment sangatlah penting adanya karena dapat memberikan motivasi dalam kinerja karyawan. Apabila reward dan punishment yang diterima oleh karyawan sesuai dengan ekspetasi, karyawan akan menjadi lebih bertanggung jawab dengan tugas yang telah dipercayakan kepadanya. </w:t>
      </w:r>
      <w:r w:rsidRPr="00347C9A">
        <w:rPr>
          <w:w w:val="115"/>
          <w:lang w:val="id-ID"/>
        </w:rPr>
        <w:fldChar w:fldCharType="begin" w:fldLock="1"/>
      </w:r>
      <w:r w:rsidRPr="00347C9A">
        <w:rPr>
          <w:w w:val="115"/>
          <w:lang w:val="id-ID"/>
        </w:rPr>
        <w:instrText>ADDIN CSL_CITATION {"citationItems":[{"id":"ITEM-1","itemData":{"author":[{"dropping-particle":"","family":"Pramesti","given":"Rizki Ayu","non-dropping-particle":"","parse-names":false,"suffix":""},{"dropping-particle":"","family":"Rumawas","given":"Wehelmina","non-dropping-particle":"","parse-names":false,"suffix":""},{"dropping-particle":"","family":"Administrasi","given":"Jurusan Ilmu","non-dropping-particle":"","parse-names":false,"suffix":""},{"dropping-particle":"","family":"Studi","given":"Program","non-dropping-particle":"","parse-names":false,"suffix":""},{"dropping-particle":"","family":"Bisnis","given":"Administrasi","non-dropping-particle":"","parse-names":false,"suffix":""},{"dropping-particle":"","family":"Sam","given":"Universitas","non-dropping-particle":"","parse-names":false,"suffix":""},{"dropping-particle":"","family":"Manado","given":"Ratulangi","non-dropping-particle":"","parse-names":false,"suffix":""}],"id":"ITEM-1","issue":"1","issued":{"date-parts":[["2019"]]},"page":"57-63","title":"Pengaruh Reward Dan Punishment Terhadap Kinerja Karyawan KFC Artha Gading","type":"article-journal","volume":"9"},"uris":["http://www.mendeley.com/documents/?uuid=f4a0239d-227c-454f-9d7f-f140c69bcfa9"]}],"mendeley":{"formattedCitation":"[4]","plainTextFormattedCitation":"[4]","previouslyFormattedCitation":"[4]"},"properties":{"noteIndex":0},"schema":"https://github.com/citation-style-language/schema/raw/master/csl-citation.json"}</w:instrText>
      </w:r>
      <w:r w:rsidRPr="00347C9A">
        <w:rPr>
          <w:w w:val="115"/>
          <w:lang w:val="id-ID"/>
        </w:rPr>
        <w:fldChar w:fldCharType="separate"/>
      </w:r>
      <w:r w:rsidRPr="00347C9A">
        <w:rPr>
          <w:w w:val="115"/>
          <w:lang w:val="id-ID"/>
        </w:rPr>
        <w:t>[4]</w:t>
      </w:r>
      <w:r w:rsidRPr="00347C9A">
        <w:rPr>
          <w:w w:val="115"/>
          <w:lang w:val="id-ID"/>
        </w:rPr>
        <w:fldChar w:fldCharType="end"/>
      </w:r>
      <w:r w:rsidRPr="00347C9A">
        <w:rPr>
          <w:w w:val="115"/>
          <w:lang w:val="id-ID"/>
        </w:rPr>
        <w:t xml:space="preserve"> . Reward merupakan bentuk apresiasi dari perusahaan kepada karyawannya yang telah menyelesaikan pekerjaan yang diberikan dengan baik dan maksimal sehingga menghasilkan pekerjaan yang berkualitas. Punishment merupakan bentuk hukuman yang diberikan kepada karyawan karena telah melanggar atau manyalahi tata tertib perusahaan. Apabila perusahaan memberikan reward atau apresiasi kepada karyawan dapat memberikan pengaruh yang baik karena karyawan akan merasa dihargai dan diperhatikan dalam menyelesaikan pekerjaan. Sedangkan punishment diberikan agar tatanan dapat kembali kepada tempat yang seharusnya dan mengurangi nilai kerugian yang bisa diakibatkan dari kesalahan yang dilakukan secara berulang oleh karyawan. </w:t>
      </w:r>
    </w:p>
    <w:p w14:paraId="2B354E3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p>
    <w:p w14:paraId="3706BDC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Penelitian inik dilatarbelakangi oleh </w:t>
      </w:r>
      <w:r w:rsidRPr="00347C9A">
        <w:rPr>
          <w:i/>
          <w:w w:val="115"/>
          <w:lang w:val="id-ID"/>
        </w:rPr>
        <w:t>research gap</w:t>
      </w:r>
      <w:r w:rsidRPr="00347C9A">
        <w:rPr>
          <w:w w:val="115"/>
          <w:lang w:val="id-ID"/>
        </w:rPr>
        <w:t xml:space="preserve"> yang terjadi pada penelitian yang terdahulu. Pada penelitian yang dilakukan oleh  </w:t>
      </w:r>
      <w:r w:rsidRPr="00347C9A">
        <w:rPr>
          <w:w w:val="115"/>
          <w:lang w:val="id-ID"/>
        </w:rPr>
        <w:fldChar w:fldCharType="begin" w:fldLock="1"/>
      </w:r>
      <w:r w:rsidRPr="00347C9A">
        <w:rPr>
          <w:w w:val="115"/>
          <w:lang w:val="id-ID"/>
        </w:rPr>
        <w:instrText>ADDIN CSL_CITATION {"citationItems":[{"id":"ITEM-1","itemData":{"DOI":"10.30588/jmp.v7i2.364","author":[{"dropping-particle":"","family":"Berliana","given":"Vera","non-dropping-particle":"","parse-names":false,"suffix":""}],"id":"ITEM-1","issue":"2","issued":{"date-parts":[["2018"]]},"page":"149-161","title":"Analisis Pengaruh Self-efficacy , Kapabilitas , dan Perilaku Kerja Inovatif terhadap Kinerja","type":"article-journal","volume":"7"},"uris":["http://www.mendeley.com/documents/?uuid=0629d706-945a-43a6-848a-8c83c4a50bc4"]}],"mendeley":{"formattedCitation":"[11]","plainTextFormattedCitation":"[11]","previouslyFormattedCitation":"[10]"},"properties":{"noteIndex":0},"schema":"https://github.com/citation-style-language/schema/raw/master/csl-citation.json"}</w:instrText>
      </w:r>
      <w:r w:rsidRPr="00347C9A">
        <w:rPr>
          <w:w w:val="115"/>
          <w:lang w:val="id-ID"/>
        </w:rPr>
        <w:fldChar w:fldCharType="separate"/>
      </w:r>
      <w:r w:rsidRPr="00347C9A">
        <w:rPr>
          <w:w w:val="115"/>
          <w:lang w:val="id-ID"/>
        </w:rPr>
        <w:t>[11]</w:t>
      </w:r>
      <w:r w:rsidRPr="00347C9A">
        <w:rPr>
          <w:w w:val="115"/>
          <w:lang w:val="id-ID"/>
        </w:rPr>
        <w:fldChar w:fldCharType="end"/>
      </w:r>
      <w:r w:rsidRPr="00347C9A">
        <w:rPr>
          <w:w w:val="115"/>
          <w:lang w:val="id-ID"/>
        </w:rPr>
        <w:t xml:space="preserve"> menyatakan bahwa self efficacy memberikan pengaruh secara positif terhadap kinerja karyawan. Sedangkan hasil penelitian yang lainnya oleh </w:t>
      </w:r>
      <w:r w:rsidRPr="00347C9A">
        <w:rPr>
          <w:w w:val="115"/>
          <w:lang w:val="id-ID"/>
        </w:rPr>
        <w:fldChar w:fldCharType="begin" w:fldLock="1"/>
      </w:r>
      <w:r w:rsidRPr="00347C9A">
        <w:rPr>
          <w:w w:val="115"/>
          <w:lang w:val="id-ID"/>
        </w:rPr>
        <w:instrText>ADDIN CSL_CITATION {"citationItems":[{"id":"ITEM-1","itemData":{"author":[{"dropping-particle":"","family":"Ali","given":"Fauzan","non-dropping-particle":"","parse-names":false,"suffix":""}],"id":"ITEM-1","issue":"2020","issued":{"date-parts":[["2021"]]},"page":"367-379","title":"Pengaruh self efficacy terhadap kinerja karyawan dengan kepuasan kerja sebagai variabel intervening (studi pt. ultrajaya milk industry, tbk surabaya bagian marketing )","type":"article-journal","volume":"9"},"uris":["http://www.mendeley.com/documents/?uuid=48582466-14d7-4462-9f26-c105fb50d0dc"]}],"mendeley":{"formattedCitation":"[10]","plainTextFormattedCitation":"[10]","previouslyFormattedCitation":"[9]"},"properties":{"noteIndex":0},"schema":"https://github.com/citation-style-language/schema/raw/master/csl-citation.json"}</w:instrText>
      </w:r>
      <w:r w:rsidRPr="00347C9A">
        <w:rPr>
          <w:w w:val="115"/>
          <w:lang w:val="id-ID"/>
        </w:rPr>
        <w:fldChar w:fldCharType="separate"/>
      </w:r>
      <w:r w:rsidRPr="00347C9A">
        <w:rPr>
          <w:w w:val="115"/>
          <w:lang w:val="id-ID"/>
        </w:rPr>
        <w:t>[10]</w:t>
      </w:r>
      <w:r w:rsidRPr="00347C9A">
        <w:rPr>
          <w:w w:val="115"/>
          <w:lang w:val="id-ID"/>
        </w:rPr>
        <w:fldChar w:fldCharType="end"/>
      </w:r>
      <w:r w:rsidRPr="00347C9A">
        <w:rPr>
          <w:w w:val="115"/>
          <w:lang w:val="id-ID"/>
        </w:rPr>
        <w:t xml:space="preserve"> menunjukkan bahwa self efficacy tidak memberikan pengaruh terhadap kinerja karyawan.  Pada penelitian </w:t>
      </w:r>
      <w:r w:rsidRPr="00347C9A">
        <w:rPr>
          <w:w w:val="115"/>
          <w:lang w:val="id-ID"/>
        </w:rPr>
        <w:fldChar w:fldCharType="begin" w:fldLock="1"/>
      </w:r>
      <w:r w:rsidRPr="00347C9A">
        <w:rPr>
          <w:w w:val="115"/>
          <w:lang w:val="id-ID"/>
        </w:rPr>
        <w:instrText>ADDIN CSL_CITATION {"citationItems":[{"id":"ITEM-1","itemData":{"author":[{"dropping-particle":"","family":"Wirawan","given":"Adhitomo","non-dropping-particle":"","parse-names":false,"suffix":""}],"id":"ITEM-1","issue":"2","issued":{"date-parts":[["2018"]]},"title":"PENGARUH REWARD DAN PUNISHMENT TERHADAP KINERJA DAN MOTIVASI KARYAWAN PADA CV MEDIA","type":"article-journal","volume":"2"},"uris":["http://www.mendeley.com/documents/?uuid=de4e48e8-336c-4993-a6b2-1985c62e658a"]}],"mendeley":{"formattedCitation":"[12]","plainTextFormattedCitation":"[12]","previouslyFormattedCitation":"[11]"},"properties":{"noteIndex":0},"schema":"https://github.com/citation-style-language/schema/raw/master/csl-citation.json"}</w:instrText>
      </w:r>
      <w:r w:rsidRPr="00347C9A">
        <w:rPr>
          <w:w w:val="115"/>
          <w:lang w:val="id-ID"/>
        </w:rPr>
        <w:fldChar w:fldCharType="separate"/>
      </w:r>
      <w:r w:rsidRPr="00347C9A">
        <w:rPr>
          <w:w w:val="115"/>
          <w:lang w:val="id-ID"/>
        </w:rPr>
        <w:t>[12]</w:t>
      </w:r>
      <w:r w:rsidRPr="00347C9A">
        <w:rPr>
          <w:w w:val="115"/>
          <w:lang w:val="id-ID"/>
        </w:rPr>
        <w:fldChar w:fldCharType="end"/>
      </w:r>
      <w:r w:rsidRPr="00347C9A">
        <w:rPr>
          <w:w w:val="115"/>
          <w:lang w:val="id-ID"/>
        </w:rPr>
        <w:t xml:space="preserve"> menyatakan bahwa reward  memberikan pengaruh positif dan signifikan terhadap kinerja karyawan , sedangkan hasil dari penelitian </w:t>
      </w:r>
      <w:r w:rsidRPr="00347C9A">
        <w:rPr>
          <w:w w:val="115"/>
          <w:lang w:val="id-ID"/>
        </w:rPr>
        <w:fldChar w:fldCharType="begin" w:fldLock="1"/>
      </w:r>
      <w:r w:rsidRPr="00347C9A">
        <w:rPr>
          <w:w w:val="115"/>
          <w:lang w:val="id-ID"/>
        </w:rPr>
        <w:instrText>ADDIN CSL_CITATION {"citationItems":[{"id":"ITEM-1","itemData":{"author":[{"dropping-particle":"","family":"chairunnisa, connie; pamungkas","given":"nanda tri","non-dropping-particle":"","parse-names":false,"suffix":""}],"container-title":"assets","id":"ITEM-1","issued":{"date-parts":[["2020"]]},"title":"PENGARUH REWARD (PENGHARGAAN) DAN PUNISHMENT (HUKUMAN) TERHADAP KINERJA KARYAWAN DI PT. JAMKRINDO","type":"article-journal","volume":"05"},"uris":["http://www.mendeley.com/documents/?uuid=2fa2438d-cd99-48a1-ab56-55514cdf95b8"]}],"mendeley":{"formattedCitation":"[13]","plainTextFormattedCitation":"[13]","previouslyFormattedCitation":"[12]"},"properties":{"noteIndex":0},"schema":"https://github.com/citation-style-language/schema/raw/master/csl-citation.json"}</w:instrText>
      </w:r>
      <w:r w:rsidRPr="00347C9A">
        <w:rPr>
          <w:w w:val="115"/>
          <w:lang w:val="id-ID"/>
        </w:rPr>
        <w:fldChar w:fldCharType="separate"/>
      </w:r>
      <w:r w:rsidRPr="00347C9A">
        <w:rPr>
          <w:w w:val="115"/>
          <w:lang w:val="id-ID"/>
        </w:rPr>
        <w:t>[13]</w:t>
      </w:r>
      <w:r w:rsidRPr="00347C9A">
        <w:rPr>
          <w:w w:val="115"/>
          <w:lang w:val="id-ID"/>
        </w:rPr>
        <w:fldChar w:fldCharType="end"/>
      </w:r>
      <w:r w:rsidRPr="00347C9A">
        <w:rPr>
          <w:w w:val="115"/>
          <w:lang w:val="id-ID"/>
        </w:rPr>
        <w:t xml:space="preserve"> menyatakan bahwa reward memberikan pengaruh negatif terhadap kinerja karyawan.  Dalam penelitian </w:t>
      </w:r>
      <w:r w:rsidRPr="00347C9A">
        <w:rPr>
          <w:w w:val="115"/>
          <w:lang w:val="id-ID"/>
        </w:rPr>
        <w:fldChar w:fldCharType="begin" w:fldLock="1"/>
      </w:r>
      <w:r w:rsidRPr="00347C9A">
        <w:rPr>
          <w:w w:val="115"/>
          <w:lang w:val="id-ID"/>
        </w:rPr>
        <w:instrText>ADDIN CSL_CITATION {"citationItems":[{"id":"ITEM-1","itemData":{"author":[{"dropping-particle":"","family":"Ahmad Gunawan1, Edi Sopandi2, Mayylisa Salsabila3, Muhammad Idham Pangestu4","given":"Rachmah Assifah5","non-dropping-particle":"","parse-names":false,"suffix":""}],"id":"ITEM-1","issue":"1","issued":{"date-parts":[["2023"]]},"page":"1-9","title":"PENGARUH REWARD DAN PUNISHMENT TERHADAP KINERJA KARYAWAN PT. BINTANG TOEDJOE CIKARANG","type":"article-journal","volume":"11"},"uris":["http://www.mendeley.com/documents/?uuid=eb69065b-0d58-41f8-9b70-4233318c0153"]}],"mendeley":{"formattedCitation":"[14]","plainTextFormattedCitation":"[14]","previouslyFormattedCitation":"[13]"},"properties":{"noteIndex":0},"schema":"https://github.com/citation-style-language/schema/raw/master/csl-citation.json"}</w:instrText>
      </w:r>
      <w:r w:rsidRPr="00347C9A">
        <w:rPr>
          <w:w w:val="115"/>
          <w:lang w:val="id-ID"/>
        </w:rPr>
        <w:fldChar w:fldCharType="separate"/>
      </w:r>
      <w:r w:rsidRPr="00347C9A">
        <w:rPr>
          <w:w w:val="115"/>
          <w:lang w:val="id-ID"/>
        </w:rPr>
        <w:t>[14]</w:t>
      </w:r>
      <w:r w:rsidRPr="00347C9A">
        <w:rPr>
          <w:w w:val="115"/>
          <w:lang w:val="id-ID"/>
        </w:rPr>
        <w:fldChar w:fldCharType="end"/>
      </w:r>
      <w:r w:rsidRPr="00347C9A">
        <w:rPr>
          <w:w w:val="115"/>
          <w:lang w:val="id-ID"/>
        </w:rPr>
        <w:t xml:space="preserve"> menunjukkan bahwa  punisment memberikan pengaruh positif  terhadap kinerja karyawan . Sedangkan hasil penelitian lainnya  </w:t>
      </w:r>
      <w:r w:rsidRPr="00347C9A">
        <w:rPr>
          <w:w w:val="115"/>
          <w:lang w:val="id-ID"/>
        </w:rPr>
        <w:fldChar w:fldCharType="begin" w:fldLock="1"/>
      </w:r>
      <w:r w:rsidRPr="00347C9A">
        <w:rPr>
          <w:w w:val="115"/>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approach.","author":[{"dropping-particle":"","family":"Manalu","given":"Ferry Muliadi","non-dropping-particle":"","parse-names":false,"suffix":""}],"container-title":"Equilibiria","id":"ITEM-1","issue":"2","issued":{"date-parts":[["2021"]]},"page":"1-8","title":"Pengaruh Reward, Punishment, Dan Motivasi Kerja Terhadap Kinerja Karyawan Pt. Bima Multi Finance Cabang Batam","type":"article-journal","volume":"7"},"uris":["http://www.mendeley.com/documents/?uuid=18e3564a-e850-4829-92c3-10026b56c2f9"]}],"mendeley":{"formattedCitation":"[15]","plainTextFormattedCitation":"[15]","previouslyFormattedCitation":"[14]"},"properties":{"noteIndex":0},"schema":"https://github.com/citation-style-language/schema/raw/master/csl-citation.json"}</w:instrText>
      </w:r>
      <w:r w:rsidRPr="00347C9A">
        <w:rPr>
          <w:w w:val="115"/>
          <w:lang w:val="id-ID"/>
        </w:rPr>
        <w:fldChar w:fldCharType="separate"/>
      </w:r>
      <w:r w:rsidRPr="00347C9A">
        <w:rPr>
          <w:w w:val="115"/>
          <w:lang w:val="id-ID"/>
        </w:rPr>
        <w:t>[15]</w:t>
      </w:r>
      <w:r w:rsidRPr="00347C9A">
        <w:rPr>
          <w:w w:val="115"/>
          <w:lang w:val="id-ID"/>
        </w:rPr>
        <w:fldChar w:fldCharType="end"/>
      </w:r>
      <w:r w:rsidRPr="00347C9A">
        <w:rPr>
          <w:w w:val="115"/>
          <w:lang w:val="id-ID"/>
        </w:rPr>
        <w:t xml:space="preserve"> menyatakan bahwa punishment memberikan pengaruh secara signifikan dan negatif terhadap kinerja karyawan. </w:t>
      </w:r>
    </w:p>
    <w:p w14:paraId="18AAF8F9" w14:textId="77777777" w:rsidR="00347C9A" w:rsidRPr="00347C9A" w:rsidRDefault="00347C9A" w:rsidP="00347C9A">
      <w:pPr>
        <w:pStyle w:val="BodyText"/>
        <w:spacing w:line="264" w:lineRule="auto"/>
        <w:ind w:left="142" w:right="139"/>
        <w:jc w:val="both"/>
        <w:rPr>
          <w:w w:val="115"/>
          <w:lang w:val="id-ID"/>
        </w:rPr>
      </w:pPr>
    </w:p>
    <w:p w14:paraId="721E2A1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Hal ini membuat peneliti tertarik untuk melakukan penelitian dengan judul “pengaruh self efficacy, reward, dan punishment terhadap kinerja karyawan”.  Dengan memberikan pemahaman mengenai self efficacy terhadap karyawan yang ada, peneliti memiliki harapan yang besar kepada para karyawan untuk memiliki kesadaran diri terhadap kemampuan untuk dapat menyelesaikan pekerjaan yang diberikan . Apabila karyawan merasa dirinya mampu menyelesaikan tugas yang diberikan maka tidak ada alasan untuk mereka kurang maksimal meningkatkan kinerjanya.</w:t>
      </w:r>
    </w:p>
    <w:p w14:paraId="0A41B90F" w14:textId="77777777" w:rsidR="00347C9A" w:rsidRPr="00347C9A" w:rsidRDefault="00347C9A" w:rsidP="00347C9A">
      <w:pPr>
        <w:pStyle w:val="BodyText"/>
        <w:spacing w:line="264" w:lineRule="auto"/>
        <w:ind w:left="142" w:right="139"/>
        <w:jc w:val="both"/>
        <w:rPr>
          <w:w w:val="115"/>
          <w:lang w:val="id-ID"/>
        </w:rPr>
      </w:pPr>
      <w:r w:rsidRPr="00347C9A">
        <w:rPr>
          <w:b/>
          <w:w w:val="115"/>
          <w:lang w:val="id-ID"/>
        </w:rPr>
        <w:t>Rumusan Masalah</w:t>
      </w:r>
      <w:r w:rsidRPr="00347C9A">
        <w:rPr>
          <w:w w:val="115"/>
          <w:lang w:val="id-ID"/>
        </w:rPr>
        <w:t xml:space="preserve"> </w:t>
      </w:r>
      <w:r w:rsidRPr="00347C9A">
        <w:rPr>
          <w:w w:val="115"/>
          <w:lang w:val="id-ID"/>
        </w:rPr>
        <w:tab/>
        <w:t xml:space="preserve"> : Pengaruh self efficacy, reward, dan punishment terhadap kinerja karyawan.</w:t>
      </w:r>
    </w:p>
    <w:p w14:paraId="16651BF0" w14:textId="77777777" w:rsidR="00347C9A" w:rsidRPr="00347C9A" w:rsidRDefault="00347C9A" w:rsidP="00347C9A">
      <w:pPr>
        <w:pStyle w:val="BodyText"/>
        <w:spacing w:line="264" w:lineRule="auto"/>
        <w:ind w:left="142" w:right="139"/>
        <w:jc w:val="both"/>
        <w:rPr>
          <w:w w:val="115"/>
          <w:lang w:val="id-ID"/>
        </w:rPr>
      </w:pPr>
      <w:r w:rsidRPr="00347C9A">
        <w:rPr>
          <w:b/>
          <w:w w:val="115"/>
          <w:lang w:val="id-ID"/>
        </w:rPr>
        <w:t xml:space="preserve">Pertanyaan Penelitian </w:t>
      </w:r>
      <w:r w:rsidRPr="00347C9A">
        <w:rPr>
          <w:b/>
          <w:w w:val="115"/>
          <w:lang w:val="id-ID"/>
        </w:rPr>
        <w:tab/>
        <w:t xml:space="preserve"> : </w:t>
      </w:r>
      <w:r w:rsidRPr="00347C9A">
        <w:rPr>
          <w:w w:val="115"/>
          <w:lang w:val="id-ID"/>
        </w:rPr>
        <w:t xml:space="preserve">Adakah pengaruh self efficacy, reward, dan punishment terhadap kinerja karyawan. </w:t>
      </w:r>
    </w:p>
    <w:p w14:paraId="3FED9576" w14:textId="77777777" w:rsidR="00347C9A" w:rsidRPr="00347C9A" w:rsidRDefault="00347C9A" w:rsidP="00347C9A">
      <w:pPr>
        <w:pStyle w:val="BodyText"/>
        <w:spacing w:line="264" w:lineRule="auto"/>
        <w:ind w:left="142" w:right="139"/>
        <w:jc w:val="both"/>
        <w:rPr>
          <w:b/>
          <w:bCs/>
          <w:w w:val="115"/>
          <w:lang w:val="id-ID"/>
        </w:rPr>
      </w:pPr>
      <w:r w:rsidRPr="00347C9A">
        <w:rPr>
          <w:b/>
          <w:w w:val="115"/>
          <w:lang w:val="id-ID"/>
        </w:rPr>
        <w:t xml:space="preserve">Kategori SDGs </w:t>
      </w:r>
      <w:r w:rsidRPr="00347C9A">
        <w:rPr>
          <w:b/>
          <w:w w:val="115"/>
          <w:lang w:val="id-ID"/>
        </w:rPr>
        <w:tab/>
      </w:r>
      <w:r w:rsidRPr="00347C9A">
        <w:rPr>
          <w:b/>
          <w:w w:val="115"/>
          <w:lang w:val="id-ID"/>
        </w:rPr>
        <w:tab/>
        <w:t xml:space="preserve"> </w:t>
      </w:r>
      <w:r w:rsidRPr="00347C9A">
        <w:rPr>
          <w:w w:val="115"/>
          <w:lang w:val="id-ID"/>
        </w:rPr>
        <w:t xml:space="preserve">: Sesuai dengan kategori SDGs 8 yaitu pekerjaan yang layak dan pertumbuhan ekonomi </w:t>
      </w:r>
      <w:r w:rsidRPr="00347C9A">
        <w:rPr>
          <w:w w:val="115"/>
          <w:lang w:val="id-ID"/>
        </w:rPr>
        <w:fldChar w:fldCharType="begin"/>
      </w:r>
      <w:r w:rsidRPr="00347C9A">
        <w:rPr>
          <w:w w:val="115"/>
          <w:lang w:val="id-ID"/>
        </w:rPr>
        <w:instrText>HYPERLINK "http://sdgs.un.org/goals/goal8"</w:instrText>
      </w:r>
      <w:r w:rsidRPr="00347C9A">
        <w:rPr>
          <w:w w:val="115"/>
          <w:lang w:val="id-ID"/>
        </w:rPr>
      </w:r>
      <w:r w:rsidRPr="00347C9A">
        <w:rPr>
          <w:w w:val="115"/>
          <w:lang w:val="id-ID"/>
        </w:rPr>
        <w:fldChar w:fldCharType="separate"/>
      </w:r>
      <w:r w:rsidRPr="00347C9A">
        <w:rPr>
          <w:rStyle w:val="Hyperlink"/>
          <w:b/>
          <w:bCs/>
          <w:w w:val="115"/>
          <w:lang w:val="id-ID"/>
        </w:rPr>
        <w:t>http://sdgs.un.org/goals/goal8</w:t>
      </w:r>
      <w:r w:rsidRPr="00347C9A">
        <w:rPr>
          <w:w w:val="115"/>
          <w:lang w:val="id-ID"/>
        </w:rPr>
        <w:fldChar w:fldCharType="end"/>
      </w:r>
    </w:p>
    <w:p w14:paraId="188BB074" w14:textId="77777777" w:rsidR="00347C9A" w:rsidRPr="00347C9A" w:rsidRDefault="00347C9A" w:rsidP="00347C9A">
      <w:pPr>
        <w:pStyle w:val="BodyText"/>
        <w:spacing w:line="264" w:lineRule="auto"/>
        <w:ind w:left="142" w:right="139"/>
        <w:jc w:val="both"/>
        <w:rPr>
          <w:b/>
          <w:bCs/>
          <w:w w:val="115"/>
          <w:lang w:val="id-ID"/>
        </w:rPr>
      </w:pPr>
    </w:p>
    <w:p w14:paraId="41FD0AC9" w14:textId="77777777" w:rsidR="00347C9A" w:rsidRPr="00347C9A" w:rsidRDefault="00347C9A" w:rsidP="00347C9A">
      <w:pPr>
        <w:pStyle w:val="BodyText"/>
        <w:numPr>
          <w:ilvl w:val="0"/>
          <w:numId w:val="81"/>
        </w:numPr>
        <w:spacing w:line="264" w:lineRule="auto"/>
        <w:ind w:right="139"/>
        <w:jc w:val="both"/>
        <w:rPr>
          <w:b/>
          <w:bCs/>
          <w:w w:val="115"/>
        </w:rPr>
      </w:pPr>
      <w:r w:rsidRPr="00347C9A">
        <w:rPr>
          <w:b/>
          <w:bCs/>
          <w:w w:val="115"/>
        </w:rPr>
        <w:t>LITERATUR REVIEW</w:t>
      </w:r>
    </w:p>
    <w:p w14:paraId="2393A726"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Self Efficacy</w:t>
      </w:r>
    </w:p>
    <w:p w14:paraId="7280266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Pada penelitian yang dilakukan oleh </w:t>
      </w:r>
      <w:r w:rsidRPr="00347C9A">
        <w:rPr>
          <w:w w:val="115"/>
          <w:lang w:val="id-ID"/>
        </w:rPr>
        <w:fldChar w:fldCharType="begin" w:fldLock="1"/>
      </w:r>
      <w:r w:rsidRPr="00347C9A">
        <w:rPr>
          <w:w w:val="115"/>
          <w:lang w:val="id-ID"/>
        </w:rPr>
        <w:instrText>ADDIN CSL_CITATION {"citationItems":[{"id":"ITEM-1","itemData":{"author":[{"dropping-particle":"","family":"Ary","given":"Iwan Restu","non-dropping-particle":"","parse-names":false,"suffix":""},{"dropping-particle":"","family":"Agung","given":"Anak","non-dropping-particle":"","parse-names":false,"suffix":""},{"dropping-particle":"","family":"Sriathi","given":"Ayu","non-dropping-particle":"","parse-names":false,"suffix":""}],"id":"ITEM-1","issue":"1","issued":{"date-parts":[["2019"]]},"page":"6990-7013","title":"PENGARUH SELF EFFICACY DAN LOCUS OF CONTROL TERHADAP KINERJA KARYAWAN ( Studi Pada Ramayana Mal Bali ) Fakultas Ekonomi dan Bisnis Universitas Udayana , Bali , Indonesia Persaingan antara perusahaan menjadi lebih sengit dan kompetitif pada era globalisasi","type":"article-journal","volume":"8"},"uris":["http://www.mendeley.com/documents/?uuid=4e94878f-bf12-4e74-843c-783cc37547fc"]}],"mendeley":{"formattedCitation":"[16]","plainTextFormattedCitation":"[16]","previouslyFormattedCitation":"[15]"},"properties":{"noteIndex":0},"schema":"https://github.com/citation-style-language/schema/raw/master/csl-citation.json"}</w:instrText>
      </w:r>
      <w:r w:rsidRPr="00347C9A">
        <w:rPr>
          <w:w w:val="115"/>
          <w:lang w:val="id-ID"/>
        </w:rPr>
        <w:fldChar w:fldCharType="separate"/>
      </w:r>
      <w:r w:rsidRPr="00347C9A">
        <w:rPr>
          <w:w w:val="115"/>
          <w:lang w:val="id-ID"/>
        </w:rPr>
        <w:t>[16]</w:t>
      </w:r>
      <w:r w:rsidRPr="00347C9A">
        <w:rPr>
          <w:w w:val="115"/>
          <w:lang w:val="id-ID"/>
        </w:rPr>
        <w:fldChar w:fldCharType="end"/>
      </w:r>
      <w:r w:rsidRPr="00347C9A">
        <w:rPr>
          <w:w w:val="115"/>
          <w:lang w:val="id-ID"/>
        </w:rPr>
        <w:t xml:space="preserve"> memiliki tujuan yaitu menjelaskan pengaruh  self efficacy dan locus of control terhadap kinerja karyawan. Self efficacy merupakan salah satu aspek mengenai pengetahuan tentang diri yang bisa memberikan pengaruh pada kehidupan sehari hari manusia. Self efficacy juga dapat memberikan pengaruh terhadap individu dalam melakukan perbuatan dan pengambilan keputusan untuk mencapai tujuan. Metode yang digunalan pada penelitian tersebut yaitu  penelitian yang dilakukan bersifat asosiatif,  sample yang diambil yaitu sebanyak 64 orang dengan menggunakan metode simple random sampling. Teknik analisis yang digunakan yaitu regresi liner berganda dengan bantuan software SPSS 21. Indikator yang digunakan antara lain (1) usia , (2) jenis kelamin (3) tingkat pendidikan , (4) masa kerja. Usia adalah waktu yang terhitung dimulai pada saat dilahirkan sampai dengan berulang tahun </w:t>
      </w:r>
      <w:r w:rsidRPr="00347C9A">
        <w:rPr>
          <w:w w:val="115"/>
          <w:lang w:val="id-ID"/>
        </w:rPr>
        <w:fldChar w:fldCharType="begin" w:fldLock="1"/>
      </w:r>
      <w:r w:rsidRPr="00347C9A">
        <w:rPr>
          <w:w w:val="115"/>
          <w:lang w:val="id-ID"/>
        </w:rPr>
        <w:instrText>ADDIN CSL_CITATION {"citationItems":[{"id":"ITEM-1","itemData":{"author":[{"dropping-particle":"","family":"Sudarso","given":"Danang","non-dropping-particle":"","parse-names":false,"suffix":""},{"dropping-particle":"","family":"Prakoso","given":"Widya","non-dropping-particle":"","parse-names":false,"suffix":""},{"dropping-particle":"","family":"Widakdo","given":"Joyo","non-dropping-particle":"","parse-names":false,"suffix":""},{"dropping-particle":"","family":"Holik","given":"Abdul","non-dropping-particle":"","parse-names":false,"suffix":""},{"dropping-particle":"","family":"Iska","given":"Lutfi Nur","non-dropping-particle":"","parse-names":false,"suffix":""}],"id":"ITEM-1","issue":"01","issued":{"date-parts":[["2021"]]},"page":"52-59","title":"Efek Usia dan Tingkat Pendidikan terhadap Kinerja Tenaga Bantu Penyuluh Pertanian Effects of Ange and Level of Education on the Performance of Agricultural Extension Assistants","type":"article-journal","volume":"17"},"uris":["http://www.mendeley.com/documents/?uuid=f5f9750c-bf90-4bf9-b9db-8fedd440a188"]}],"mendeley":{"formattedCitation":"[17]","plainTextFormattedCitation":"[17]","previouslyFormattedCitation":"[16]"},"properties":{"noteIndex":0},"schema":"https://github.com/citation-style-language/schema/raw/master/csl-citation.json"}</w:instrText>
      </w:r>
      <w:r w:rsidRPr="00347C9A">
        <w:rPr>
          <w:w w:val="115"/>
          <w:lang w:val="id-ID"/>
        </w:rPr>
        <w:fldChar w:fldCharType="separate"/>
      </w:r>
      <w:r w:rsidRPr="00347C9A">
        <w:rPr>
          <w:w w:val="115"/>
          <w:lang w:val="id-ID"/>
        </w:rPr>
        <w:t>[17]</w:t>
      </w:r>
      <w:r w:rsidRPr="00347C9A">
        <w:rPr>
          <w:w w:val="115"/>
          <w:lang w:val="id-ID"/>
        </w:rPr>
        <w:fldChar w:fldCharType="end"/>
      </w:r>
      <w:r w:rsidRPr="00347C9A">
        <w:rPr>
          <w:w w:val="115"/>
          <w:lang w:val="id-ID"/>
        </w:rPr>
        <w:t>.  Jenis kelamin dapat diartikan sebagai perbedaan bentuk, sifat, dan fungsi biologi pada manusia yang dapat menentukan perbedaan peran dalam upaya meneruskan garis keturunan</w:t>
      </w:r>
      <w:r w:rsidRPr="00347C9A">
        <w:rPr>
          <w:w w:val="115"/>
          <w:lang w:val="id-ID"/>
        </w:rPr>
        <w:fldChar w:fldCharType="begin" w:fldLock="1"/>
      </w:r>
      <w:r w:rsidRPr="00347C9A">
        <w:rPr>
          <w:w w:val="115"/>
          <w:lang w:val="id-ID"/>
        </w:rPr>
        <w:instrText>ADDIN CSL_CITATION {"citationItems":[{"id":"ITEM-1","itemData":{"author":[{"dropping-particle":"","family":"Kasimirus Ebu To, Noorce C. Berek","given":"Agus Setyobudi","non-dropping-particle":"","parse-names":false,"suffix":""}],"id":"ITEM-1","issue":"2","issued":{"date-parts":[["2020"]]},"page":"42-49","title":"HUBUNGAN MASA KERJA, JENIS KELAMIN DAN SIKAP KERJA DENGAN KELUHAN MUSKULOSKELETAL PADA OPERATOR SPBU DI KOTA KUPANG","type":"article-journal","volume":"2"},"uris":["http://www.mendeley.com/documents/?uuid=65c8e1c3-e8a2-4506-aed5-da6b3496fe88"]}],"mendeley":{"formattedCitation":"[18]","plainTextFormattedCitation":"[18]","previouslyFormattedCitation":"[17]"},"properties":{"noteIndex":0},"schema":"https://github.com/citation-style-language/schema/raw/master/csl-citation.json"}</w:instrText>
      </w:r>
      <w:r w:rsidRPr="00347C9A">
        <w:rPr>
          <w:w w:val="115"/>
          <w:lang w:val="id-ID"/>
        </w:rPr>
        <w:fldChar w:fldCharType="separate"/>
      </w:r>
      <w:r w:rsidRPr="00347C9A">
        <w:rPr>
          <w:w w:val="115"/>
          <w:lang w:val="id-ID"/>
        </w:rPr>
        <w:t>[18]</w:t>
      </w:r>
      <w:r w:rsidRPr="00347C9A">
        <w:rPr>
          <w:w w:val="115"/>
          <w:lang w:val="id-ID"/>
        </w:rPr>
        <w:fldChar w:fldCharType="end"/>
      </w:r>
      <w:r w:rsidRPr="00347C9A">
        <w:rPr>
          <w:w w:val="115"/>
          <w:lang w:val="id-ID"/>
        </w:rPr>
        <w:t>. Tingkat Pendidikan adalah tahapan pendidikan yang ditetapkan berdasarkan tingkat perkembangan yang telah ditempuh pada saat menjadi peserta didik</w:t>
      </w:r>
      <w:r w:rsidRPr="00347C9A">
        <w:rPr>
          <w:w w:val="115"/>
          <w:lang w:val="id-ID"/>
        </w:rPr>
        <w:fldChar w:fldCharType="begin" w:fldLock="1"/>
      </w:r>
      <w:r w:rsidRPr="00347C9A">
        <w:rPr>
          <w:w w:val="115"/>
          <w:lang w:val="id-ID"/>
        </w:rPr>
        <w:instrText>ADDIN CSL_CITATION {"citationItems":[{"id":"ITEM-1","itemData":{"author":[{"dropping-particle":"","family":"Kasimirus Ebu To, Noorce C. Berek","given":"Agus Setyobudi","non-dropping-particle":"","parse-names":false,"suffix":""}],"id":"ITEM-1","issue":"2","issued":{"date-parts":[["2020"]]},"page":"42-49","title":"HUBUNGAN MASA KERJA, JENIS KELAMIN DAN SIKAP KERJA DENGAN KELUHAN MUSKULOSKELETAL PADA OPERATOR SPBU DI KOTA KUPANG","type":"article-journal","volume":"2"},"uris":["http://www.mendeley.com/documents/?uuid=65c8e1c3-e8a2-4506-aed5-da6b3496fe88"]}],"mendeley":{"formattedCitation":"[18]","plainTextFormattedCitation":"[18]","previouslyFormattedCitation":"[17]"},"properties":{"noteIndex":0},"schema":"https://github.com/citation-style-language/schema/raw/master/csl-citation.json"}</w:instrText>
      </w:r>
      <w:r w:rsidRPr="00347C9A">
        <w:rPr>
          <w:w w:val="115"/>
          <w:lang w:val="id-ID"/>
        </w:rPr>
        <w:fldChar w:fldCharType="separate"/>
      </w:r>
      <w:r w:rsidRPr="00347C9A">
        <w:rPr>
          <w:w w:val="115"/>
          <w:lang w:val="id-ID"/>
        </w:rPr>
        <w:t>[18]</w:t>
      </w:r>
      <w:r w:rsidRPr="00347C9A">
        <w:rPr>
          <w:w w:val="115"/>
          <w:lang w:val="id-ID"/>
        </w:rPr>
        <w:fldChar w:fldCharType="end"/>
      </w:r>
      <w:r w:rsidRPr="00347C9A">
        <w:rPr>
          <w:w w:val="115"/>
          <w:lang w:val="id-ID"/>
        </w:rPr>
        <w:t>. Masa kerja dapat diartikan sebagai suatu kurun waktu kerja suatu individu mulai terhitung dari awal masuk atau bergabung dalam perusahaan sampai penelitian ini dilakukan</w:t>
      </w:r>
      <w:r w:rsidRPr="00347C9A">
        <w:rPr>
          <w:w w:val="115"/>
          <w:lang w:val="id-ID"/>
        </w:rPr>
        <w:fldChar w:fldCharType="begin" w:fldLock="1"/>
      </w:r>
      <w:r w:rsidRPr="00347C9A">
        <w:rPr>
          <w:w w:val="115"/>
          <w:lang w:val="id-ID"/>
        </w:rPr>
        <w:instrText>ADDIN CSL_CITATION {"citationItems":[{"id":"ITEM-1","itemData":{"author":[{"dropping-particle":"","family":"Kasimirus Ebu To, Noorce C. Berek","given":"Agus Setyobudi","non-dropping-particle":"","parse-names":false,"suffix":""}],"id":"ITEM-1","issue":"2","issued":{"date-parts":[["2020"]]},"page":"42-49","title":"HUBUNGAN MASA KERJA, JENIS KELAMIN DAN SIKAP KERJA DENGAN KELUHAN MUSKULOSKELETAL PADA OPERATOR SPBU DI KOTA KUPANG","type":"article-journal","volume":"2"},"uris":["http://www.mendeley.com/documents/?uuid=65c8e1c3-e8a2-4506-aed5-da6b3496fe88"]}],"mendeley":{"formattedCitation":"[18]","plainTextFormattedCitation":"[18]","previouslyFormattedCitation":"[17]"},"properties":{"noteIndex":0},"schema":"https://github.com/citation-style-language/schema/raw/master/csl-citation.json"}</w:instrText>
      </w:r>
      <w:r w:rsidRPr="00347C9A">
        <w:rPr>
          <w:w w:val="115"/>
          <w:lang w:val="id-ID"/>
        </w:rPr>
        <w:fldChar w:fldCharType="separate"/>
      </w:r>
      <w:r w:rsidRPr="00347C9A">
        <w:rPr>
          <w:w w:val="115"/>
          <w:lang w:val="id-ID"/>
        </w:rPr>
        <w:t>[18]</w:t>
      </w:r>
      <w:r w:rsidRPr="00347C9A">
        <w:rPr>
          <w:w w:val="115"/>
          <w:lang w:val="id-ID"/>
        </w:rPr>
        <w:fldChar w:fldCharType="end"/>
      </w:r>
      <w:r w:rsidRPr="00347C9A">
        <w:rPr>
          <w:w w:val="115"/>
          <w:lang w:val="id-ID"/>
        </w:rPr>
        <w:t>.  Hasil yang didapatkan dari analisis penelitian yaitu pengaruh self efficacy terhadap kinerja karyawan diperoleh nilai Signifikan t sebesar 0,000 dengan nilai koefisien beta sebesar 5,842. Hasil ini berarti self efficacy berpengaruh positif terhadap kinerja karyawan yang ada</w:t>
      </w:r>
      <w:r w:rsidRPr="00347C9A">
        <w:rPr>
          <w:w w:val="115"/>
          <w:lang w:val="id-ID"/>
        </w:rPr>
        <w:fldChar w:fldCharType="begin" w:fldLock="1"/>
      </w:r>
      <w:r w:rsidRPr="00347C9A">
        <w:rPr>
          <w:w w:val="115"/>
          <w:lang w:val="id-ID"/>
        </w:rPr>
        <w:instrText>ADDIN CSL_CITATION {"citationItems":[{"id":"ITEM-1","itemData":{"author":[{"dropping-particle":"","family":"Ary","given":"Iwan Restu","non-dropping-particle":"","parse-names":false,"suffix":""},{"dropping-particle":"","family":"Agung","given":"Anak","non-dropping-particle":"","parse-names":false,"suffix":""},{"dropping-particle":"","family":"Sriathi","given":"Ayu","non-dropping-particle":"","parse-names":false,"suffix":""}],"id":"ITEM-1","issue":"1","issued":{"date-parts":[["2019"]]},"page":"6990-7013","title":"PENGARUH SELF EFFICACY DAN LOCUS OF CONTROL TERHADAP KINERJA KARYAWAN ( Studi Pada Ramayana Mal Bali ) Fakultas Ekonomi dan Bisnis Universitas Udayana , Bali , Indonesia Persaingan antara perusahaan menjadi lebih sengit dan kompetitif pada era globalisasi","type":"article-journal","volume":"8"},"uris":["http://www.mendeley.com/documents/?uuid=4e94878f-bf12-4e74-843c-783cc37547fc"]}],"mendeley":{"formattedCitation":"[16]","plainTextFormattedCitation":"[16]","previouslyFormattedCitation":"[15]"},"properties":{"noteIndex":0},"schema":"https://github.com/citation-style-language/schema/raw/master/csl-citation.json"}</w:instrText>
      </w:r>
      <w:r w:rsidRPr="00347C9A">
        <w:rPr>
          <w:w w:val="115"/>
          <w:lang w:val="id-ID"/>
        </w:rPr>
        <w:fldChar w:fldCharType="separate"/>
      </w:r>
      <w:r w:rsidRPr="00347C9A">
        <w:rPr>
          <w:w w:val="115"/>
          <w:lang w:val="id-ID"/>
        </w:rPr>
        <w:t>[16]</w:t>
      </w:r>
      <w:r w:rsidRPr="00347C9A">
        <w:rPr>
          <w:w w:val="115"/>
          <w:lang w:val="id-ID"/>
        </w:rPr>
        <w:fldChar w:fldCharType="end"/>
      </w:r>
    </w:p>
    <w:p w14:paraId="394D65AD" w14:textId="77777777" w:rsidR="00347C9A" w:rsidRPr="00347C9A" w:rsidRDefault="00347C9A" w:rsidP="00347C9A">
      <w:pPr>
        <w:pStyle w:val="BodyText"/>
        <w:spacing w:line="264" w:lineRule="auto"/>
        <w:ind w:left="142" w:right="139"/>
        <w:jc w:val="both"/>
        <w:rPr>
          <w:w w:val="115"/>
          <w:lang w:val="id-ID"/>
        </w:rPr>
      </w:pPr>
    </w:p>
    <w:p w14:paraId="6942833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Pada penelitian yang dilakukan oleh </w:t>
      </w:r>
      <w:r w:rsidRPr="00347C9A">
        <w:rPr>
          <w:w w:val="115"/>
          <w:lang w:val="id-ID"/>
        </w:rPr>
        <w:fldChar w:fldCharType="begin" w:fldLock="1"/>
      </w:r>
      <w:r w:rsidRPr="00347C9A">
        <w:rPr>
          <w:w w:val="115"/>
          <w:lang w:val="id-ID"/>
        </w:rPr>
        <w:instrText>ADDIN CSL_CITATION {"citationItems":[{"id":"ITEM-1","itemData":{"author":[{"dropping-particle":"","family":"Sekretariat","given":"Pada","non-dropping-particle":"","parse-names":false,"suffix":""},{"dropping-particle":"","family":"Pemilihan","given":"Komisi","non-dropping-particle":"","parse-names":false,"suffix":""},{"dropping-particle":"","family":"Daerah","given":"Umum","non-dropping-particle":"","parse-names":false,"suffix":""},{"dropping-particle":"","family":"Kabupaten","given":"Kpud","non-dropping-particle":"","parse-names":false,"suffix":""},{"dropping-particle":"","family":"Timur","given":"Luwu","non-dropping-particle":"","parse-names":false,"suffix":""}],"id":"ITEM-1","issued":{"date-parts":[["2020"]]},"title":"Pengaruh self efficacy terhadap kinerja pegawai pada sekretariat komisi pemilihan umum daerah (kpud) kabupaten luwu timur","type":"article-journal","volume":"5"},"uris":["http://www.mendeley.com/documents/?uuid=b2b21740-e33d-43e4-a26d-57486f811d7e"]}],"mendeley":{"formattedCitation":"[19]","plainTextFormattedCitation":"[19]","previouslyFormattedCitation":"[18]"},"properties":{"noteIndex":0},"schema":"https://github.com/citation-style-language/schema/raw/master/csl-citation.json"}</w:instrText>
      </w:r>
      <w:r w:rsidRPr="00347C9A">
        <w:rPr>
          <w:w w:val="115"/>
          <w:lang w:val="id-ID"/>
        </w:rPr>
        <w:fldChar w:fldCharType="separate"/>
      </w:r>
      <w:r w:rsidRPr="00347C9A">
        <w:rPr>
          <w:w w:val="115"/>
          <w:lang w:val="id-ID"/>
        </w:rPr>
        <w:t>[19]</w:t>
      </w:r>
      <w:r w:rsidRPr="00347C9A">
        <w:rPr>
          <w:w w:val="115"/>
          <w:lang w:val="id-ID"/>
        </w:rPr>
        <w:fldChar w:fldCharType="end"/>
      </w:r>
      <w:r w:rsidRPr="00347C9A">
        <w:rPr>
          <w:w w:val="115"/>
          <w:lang w:val="id-ID"/>
        </w:rPr>
        <w:t xml:space="preserve"> memiliki tujuan yang sama seperti peneliti sebelumnya yaitu untuk mengetahui pengaruh self efficacy terhadap kinerja karyawan. Pada penelitian ini meyakini bahwa individu yang mempunyai self efficacy yang tinggi dapat berkinerja baik pada tugas tertentu. Begitu pula sebaliknya bagi individu yang memiliki self efficay ang rendah akan meragukan kemampuan dirinya untuk dapat melaksanakan tugas yang spesifik. Metode penelitian ini menggunakan jenis penelitin kuantitatif dengan teknik pengumpulan data melalui kuisioner, wawancara serta observasi. Sampel yang digunakan dalam penelitian ini sebanyak 28 responden dengan teknik pengambilan sampel adalah teknik sampling jenuh. Analisis yang digunakan yaitu regresi linear sederhana melalui program SPSS 20 . Indikator yang ada pada self efficacy antara lain (1) keyakinan yang dimiliki individu dalam menyelesaikan pekerjaan yang telah diberikan. (2) kemampuan yang dimiliki, (3) tantangan dari pekerjaan, (4) kepuasan akan pekerjaan.  Hasil penelitian dilihat dari hasil Uji t menunjukkan bahwa t hitung (4,233) &gt; t tabel (1,706) dengan nilai signifikansi sebesar 0,000&lt; 0,05 yang dapat memberi arti bahwa self efficacy berpengaruh positif signifikan terhadap kinerja karayawan. </w:t>
      </w:r>
    </w:p>
    <w:p w14:paraId="37B118B2" w14:textId="77777777" w:rsidR="00347C9A" w:rsidRPr="00347C9A" w:rsidRDefault="00347C9A" w:rsidP="00347C9A">
      <w:pPr>
        <w:pStyle w:val="BodyText"/>
        <w:spacing w:line="264" w:lineRule="auto"/>
        <w:ind w:left="142" w:right="139"/>
        <w:jc w:val="both"/>
        <w:rPr>
          <w:w w:val="115"/>
          <w:lang w:val="id-ID"/>
        </w:rPr>
      </w:pPr>
    </w:p>
    <w:p w14:paraId="200D293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lastRenderedPageBreak/>
        <w:t xml:space="preserve"> </w:t>
      </w:r>
      <w:r w:rsidRPr="00347C9A">
        <w:rPr>
          <w:w w:val="115"/>
          <w:lang w:val="id-ID"/>
        </w:rPr>
        <w:tab/>
        <w:t xml:space="preserve">Self efficacy dapat diartikan sebagai suatu keyakinan yang dimiliki setiap individu terhadap kemampuan yang dimiliki dalam menjalankan serta mengatur tugas yang diberikan untuk dapat mencapai tujuan yang diinginkan. Self efficacy memberikan pengaruh yang penting kepada usaha yang diperlukan untuk dapat melihat kinerja karyawannya  . Ada enam indikator penilaian yang dapat kita gunakan  yaitu, karyawan dapat beradaptasi dengan pekerjaan yang ada didalam suatu perusahaan, karyawan memiliki kemampuan serta pengetahuan dalam menyelesaikan pekerjaan, karyawan merasa pekerjaan yang dilakukan sesuai dengan kemampuan yang dimilikinya, karyawan merasa pekerjaan yang dikerjakan memenuhi ekspektasi, karyawan merasa mempunyai kemampuan yang sama atau bahkan lebih dari rekan kerjanya, dan merasa pengalaman yang dimiliki dari pekerjaan sebelumnya membantu karyawan dalam memperoleh rasa percaya diri dalam pekerjaan </w:t>
      </w:r>
      <w:r w:rsidRPr="00347C9A">
        <w:rPr>
          <w:w w:val="115"/>
          <w:lang w:val="id-ID"/>
        </w:rPr>
        <w:fldChar w:fldCharType="begin" w:fldLock="1"/>
      </w:r>
      <w:r w:rsidRPr="00347C9A">
        <w:rPr>
          <w:w w:val="115"/>
          <w:lang w:val="id-ID"/>
        </w:rPr>
        <w:instrText>ADDIN CSL_CITATION {"citationItems":[{"id":"ITEM-1","itemData":{"author":[{"dropping-particle":"","family":"Ali","given":"Fauzan","non-dropping-particle":"","parse-names":false,"suffix":""}],"id":"ITEM-1","issue":"2020","issued":{"date-parts":[["2021"]]},"page":"367-379","title":"Pengaruh self efficacy terhadap kinerja karyawan dengan kepuasan kerja sebagai variabel intervening (studi pt. ultrajaya milk industry, tbk surabaya bagian marketing )","type":"article-journal","volume":"9"},"uris":["http://www.mendeley.com/documents/?uuid=48582466-14d7-4462-9f26-c105fb50d0dc"]}],"mendeley":{"formattedCitation":"[10]","plainTextFormattedCitation":"[10]","previouslyFormattedCitation":"[9]"},"properties":{"noteIndex":0},"schema":"https://github.com/citation-style-language/schema/raw/master/csl-citation.json"}</w:instrText>
      </w:r>
      <w:r w:rsidRPr="00347C9A">
        <w:rPr>
          <w:w w:val="115"/>
          <w:lang w:val="id-ID"/>
        </w:rPr>
        <w:fldChar w:fldCharType="separate"/>
      </w:r>
      <w:r w:rsidRPr="00347C9A">
        <w:rPr>
          <w:w w:val="115"/>
          <w:lang w:val="id-ID"/>
        </w:rPr>
        <w:t>[10]</w:t>
      </w:r>
      <w:r w:rsidRPr="00347C9A">
        <w:rPr>
          <w:w w:val="115"/>
          <w:lang w:val="id-ID"/>
        </w:rPr>
        <w:fldChar w:fldCharType="end"/>
      </w:r>
      <w:r w:rsidRPr="00347C9A">
        <w:rPr>
          <w:w w:val="115"/>
          <w:lang w:val="id-ID"/>
        </w:rPr>
        <w:t xml:space="preserve">.  Segala sesuatu yang berasal dari pemikiran tiap individu yang merupakan pengendalian diri saat mengalami dan mencari solusi terkait masalah yang efektif dan efisien merupakan arti dari self efficacy. Indikator dari self efficacy : 1. Kemampuan diri untuk menyelesaikan </w:t>
      </w:r>
      <w:r w:rsidRPr="00347C9A">
        <w:rPr>
          <w:w w:val="115"/>
          <w:lang w:val="nb-NO"/>
        </w:rPr>
        <w:t>pekerjaan</w:t>
      </w:r>
      <w:r w:rsidRPr="00347C9A">
        <w:rPr>
          <w:w w:val="115"/>
          <w:lang w:val="id-ID"/>
        </w:rPr>
        <w:t xml:space="preserve">. 2. Ekspetasi pekerjaan. 3. Pengetahuan secara teknis dalam menyelesaikan pekerjaan. Indikator dari self efficacy yang lainnya yang telah dikemukakan antara lain : 1. Pengalaman individu lain, keadaan fisiologis, dan pengalaman akan kesuksesan yang didapat </w:t>
      </w:r>
      <w:r w:rsidRPr="00347C9A">
        <w:rPr>
          <w:w w:val="115"/>
          <w:lang w:val="id-ID"/>
        </w:rPr>
        <w:fldChar w:fldCharType="begin" w:fldLock="1"/>
      </w:r>
      <w:r w:rsidRPr="00347C9A">
        <w:rPr>
          <w:w w:val="115"/>
          <w:lang w:val="id-ID"/>
        </w:rPr>
        <w:instrText>ADDIN CSL_CITATION {"citationItems":[{"id":"ITEM-1","itemData":{"author":[{"dropping-particle":"","family":"Fahmi","given":"mohammad Asif","non-dropping-particle":"","parse-names":false,"suffix":""}],"id":"ITEM-1","issue":"1","issued":{"date-parts":[["2021"]]},"page":"77-99","title":"PENGARUH SELF EFFICACY DAN PERCEIVED ORGANIZATIONAL SUPPORT TERHADAP KINERJA KARYAWAN MELALUI MOTIVASI","type":"article-journal","volume":"12"},"uris":["http://www.mendeley.com/documents/?uuid=b2e844bb-557e-4778-b7b3-d1870a5cf96a"]}],"mendeley":{"formattedCitation":"[20]","plainTextFormattedCitation":"[20]","previouslyFormattedCitation":"[19]"},"properties":{"noteIndex":0},"schema":"https://github.com/citation-style-language/schema/raw/master/csl-citation.json"}</w:instrText>
      </w:r>
      <w:r w:rsidRPr="00347C9A">
        <w:rPr>
          <w:w w:val="115"/>
          <w:lang w:val="id-ID"/>
        </w:rPr>
        <w:fldChar w:fldCharType="separate"/>
      </w:r>
      <w:r w:rsidRPr="00347C9A">
        <w:rPr>
          <w:w w:val="115"/>
          <w:lang w:val="id-ID"/>
        </w:rPr>
        <w:t>[20]</w:t>
      </w:r>
      <w:r w:rsidRPr="00347C9A">
        <w:rPr>
          <w:w w:val="115"/>
          <w:lang w:val="id-ID"/>
        </w:rPr>
        <w:fldChar w:fldCharType="end"/>
      </w:r>
    </w:p>
    <w:p w14:paraId="33F35144"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 xml:space="preserve">Reward </w:t>
      </w:r>
    </w:p>
    <w:p w14:paraId="1881643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Pada penelitian yang dilakukan oleh </w:t>
      </w:r>
      <w:r w:rsidRPr="00347C9A">
        <w:rPr>
          <w:w w:val="115"/>
          <w:lang w:val="id-ID"/>
        </w:rPr>
        <w:fldChar w:fldCharType="begin" w:fldLock="1"/>
      </w:r>
      <w:r w:rsidRPr="00347C9A">
        <w:rPr>
          <w:w w:val="115"/>
          <w:lang w:val="id-ID"/>
        </w:rPr>
        <w:instrText>ADDIN CSL_CITATION {"citationItems":[{"id":"ITEM-1","itemData":{"author":[{"dropping-particle":"","family":"Latiep","given":"Ifah Finatry","non-dropping-particle":"","parse-names":false,"suffix":""},{"dropping-particle":"","family":"Putri","given":"A Reski Fausia","non-dropping-particle":"","parse-names":false,"suffix":""},{"dropping-particle":"","family":"Aprilius","given":"Adrianus","non-dropping-particle":"","parse-names":false,"suffix":""},{"dropping-particle":"","family":"Reward","given":"Kata Kunci","non-dropping-particle":"","parse-names":false,"suffix":""},{"dropping-particle":"","family":"Kinerja","given":"Punishment","non-dropping-particle":"","parse-names":false,"suffix":""}],"id":"ITEM-1","issue":"1","issued":{"date-parts":[["2022"]]},"page":"471-477","title":"Pengaruh Reward dan Punishment terhadap Kinerja Karyawan CV . Era Mas Abstrak","type":"article-journal","volume":"5"},"uris":["http://www.mendeley.com/documents/?uuid=f035e933-ffed-4764-9ece-ace36a1c8350"]}],"mendeley":{"formattedCitation":"[21]","plainTextFormattedCitation":"[21]","previouslyFormattedCitation":"[20]"},"properties":{"noteIndex":0},"schema":"https://github.com/citation-style-language/schema/raw/master/csl-citation.json"}</w:instrText>
      </w:r>
      <w:r w:rsidRPr="00347C9A">
        <w:rPr>
          <w:w w:val="115"/>
          <w:lang w:val="id-ID"/>
        </w:rPr>
        <w:fldChar w:fldCharType="separate"/>
      </w:r>
      <w:r w:rsidRPr="00347C9A">
        <w:rPr>
          <w:w w:val="115"/>
          <w:lang w:val="id-ID"/>
        </w:rPr>
        <w:t>[21]</w:t>
      </w:r>
      <w:r w:rsidRPr="00347C9A">
        <w:rPr>
          <w:w w:val="115"/>
          <w:lang w:val="id-ID"/>
        </w:rPr>
        <w:fldChar w:fldCharType="end"/>
      </w:r>
      <w:r w:rsidRPr="00347C9A">
        <w:rPr>
          <w:w w:val="115"/>
          <w:lang w:val="id-ID"/>
        </w:rPr>
        <w:t xml:space="preserve"> memiliki tujuan untuk mengetahui pengaruh reward dan punishment terhadap kinerja karyawan. Reward sangat penting dalam meningkatkan semangat kerja karyawannya. Melalui reward karyawan akan menjadi lebih berkualitas dan bertanggung jawab dengan tugas yang diberikan . Metode penelitian yang digunakan yaitu pendekatan kuantitatif, dengan jumlah populasi 129 orang dan pengambilan sampel menggunakan teknik proportionate stratified random sampling dengan hasil 45 orang. Pengujian hipotesis menggunakan uji t dan uji f serta menggunakan analisis regresi linier berganda dengan alat bantu SPSS versi 26.  Indikator yang dapat mempengaruhi reward pekerja antara lain (1) gaji dan bonus, (2) kesejahteraan, (3) pengembangan karir, (4) penghargaan psikologis karyawan. Hasil penelitian nilai t hitung reward (X1) 3,576 &gt; t tabel 1,681 dengan tingkat signifikan 0,001 &lt; 0,05 yang artinya variabel reward berpengaruh terhadap kinerja karyawan.</w:t>
      </w:r>
    </w:p>
    <w:p w14:paraId="36EE4289" w14:textId="77777777" w:rsidR="00347C9A" w:rsidRPr="00347C9A" w:rsidRDefault="00347C9A" w:rsidP="00347C9A">
      <w:pPr>
        <w:pStyle w:val="BodyText"/>
        <w:spacing w:line="264" w:lineRule="auto"/>
        <w:ind w:left="142" w:right="139"/>
        <w:jc w:val="both"/>
        <w:rPr>
          <w:w w:val="115"/>
          <w:lang w:val="id-ID"/>
        </w:rPr>
      </w:pPr>
    </w:p>
    <w:p w14:paraId="6D7B503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Pada penelitian yang dilakukan oleh </w:t>
      </w:r>
      <w:r w:rsidRPr="00347C9A">
        <w:rPr>
          <w:w w:val="115"/>
          <w:lang w:val="id-ID"/>
        </w:rPr>
        <w:fldChar w:fldCharType="begin" w:fldLock="1"/>
      </w:r>
      <w:r w:rsidRPr="00347C9A">
        <w:rPr>
          <w:w w:val="115"/>
          <w:lang w:val="id-ID"/>
        </w:rPr>
        <w:instrText>ADDIN CSL_CITATION {"citationItems":[{"id":"ITEM-1","itemData":{"author":[{"dropping-particle":"","family":"chairunnisa, connie; pamungkas","given":"nanda tri","non-dropping-particle":"","parse-names":false,"suffix":""}],"container-title":"assets","id":"ITEM-1","issued":{"date-parts":[["2020"]]},"title":"PENGARUH REWARD (PENGHARGAAN) DAN PUNISHMENT (HUKUMAN) TERHADAP KINERJA KARYAWAN DI PT. JAMKRINDO","type":"article-journal","volume":"05"},"uris":["http://www.mendeley.com/documents/?uuid=2fa2438d-cd99-48a1-ab56-55514cdf95b8"]}],"mendeley":{"formattedCitation":"[13]","plainTextFormattedCitation":"[13]","previouslyFormattedCitation":"[12]"},"properties":{"noteIndex":0},"schema":"https://github.com/citation-style-language/schema/raw/master/csl-citation.json"}</w:instrText>
      </w:r>
      <w:r w:rsidRPr="00347C9A">
        <w:rPr>
          <w:w w:val="115"/>
          <w:lang w:val="id-ID"/>
        </w:rPr>
        <w:fldChar w:fldCharType="separate"/>
      </w:r>
      <w:r w:rsidRPr="00347C9A">
        <w:rPr>
          <w:w w:val="115"/>
          <w:lang w:val="id-ID"/>
        </w:rPr>
        <w:t>[13]</w:t>
      </w:r>
      <w:r w:rsidRPr="00347C9A">
        <w:rPr>
          <w:w w:val="115"/>
          <w:lang w:val="id-ID"/>
        </w:rPr>
        <w:fldChar w:fldCharType="end"/>
      </w:r>
      <w:r w:rsidRPr="00347C9A">
        <w:rPr>
          <w:w w:val="115"/>
          <w:lang w:val="id-ID"/>
        </w:rPr>
        <w:t xml:space="preserve"> memiliki tujuan untuk mengetahui pengaruh reward dan punishment terhadap kinerja karyawan. Melalui reward karyawan dapat termotivasi untuk dapat melakukan pekerjaan dengan baik sehingg dapat meningkatkan kinerja karyawan. reward diberikan oleh perusahaan kepada karyawan sebagai bentuk balas jasa atau apresiasi terhadap apa yang telah dikerjakan. Indiktor reward adalah (1) upah, (2) insentif, (3) tunjangan, (4) hak istimewa, (5) promosi. Metode penelitian yang digunakan yaitu dengan pendekatan kuantitatif dengn metode survey. Sampel yang digunakan sebanyak 109 orang. Teknik pengolahan dan analisis yang digunakan adalah analisis deskriptif, regresi linear berganda uji asumsi klasik, pengujian hipotesis uji parsial, uji simultan, analisis koefisien korelasi parsial dan koefisien korelasi berganda dengan bantuan alat analisis SPSS. Hasil analisis t hitung &lt; t tabel (1,156 &lt; 1,982), maka dapat diarikan bahwa reward secara parsial berpengaruh terhadap kinerja karyawan. </w:t>
      </w:r>
    </w:p>
    <w:p w14:paraId="2EC15501"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 xml:space="preserve">Punishment </w:t>
      </w:r>
    </w:p>
    <w:p w14:paraId="49E6C72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Pada penelitian </w:t>
      </w:r>
      <w:r w:rsidRPr="00347C9A">
        <w:rPr>
          <w:w w:val="115"/>
          <w:lang w:val="id-ID"/>
        </w:rPr>
        <w:fldChar w:fldCharType="begin" w:fldLock="1"/>
      </w:r>
      <w:r w:rsidRPr="00347C9A">
        <w:rPr>
          <w:w w:val="115"/>
          <w:lang w:val="id-ID"/>
        </w:rPr>
        <w:instrText>ADDIN CSL_CITATION {"citationItems":[{"id":"ITEM-1","itemData":{"author":[{"dropping-particle":"","family":"AMRI","given":"","non-dropping-particle":"","parse-names":false,"suffix":""}],"id":"ITEM-1","issue":"4","issued":{"date-parts":[["2019"]]},"page":"53-59","title":"PENGARUH REWARD DAN PUNISHMENT TERHADAP KINERJA KARYAWAN PADA KSP BALOTA KOTA PALOPO","type":"article-journal","volume":"2"},"uris":["http://www.mendeley.com/documents/?uuid=7dec7289-ce37-46e3-9163-ade7c64c80d2"]}],"mendeley":{"formattedCitation":"[7]","plainTextFormattedCitation":"[7]","previouslyFormattedCitation":"[7]"},"properties":{"noteIndex":0},"schema":"https://github.com/citation-style-language/schema/raw/master/csl-citation.json"}</w:instrText>
      </w:r>
      <w:r w:rsidRPr="00347C9A">
        <w:rPr>
          <w:w w:val="115"/>
          <w:lang w:val="id-ID"/>
        </w:rPr>
        <w:fldChar w:fldCharType="separate"/>
      </w:r>
      <w:r w:rsidRPr="00347C9A">
        <w:rPr>
          <w:w w:val="115"/>
          <w:lang w:val="id-ID"/>
        </w:rPr>
        <w:t>[7]</w:t>
      </w:r>
      <w:r w:rsidRPr="00347C9A">
        <w:rPr>
          <w:w w:val="115"/>
          <w:lang w:val="id-ID"/>
        </w:rPr>
        <w:fldChar w:fldCharType="end"/>
      </w:r>
      <w:r w:rsidRPr="00347C9A">
        <w:rPr>
          <w:w w:val="115"/>
          <w:lang w:val="id-ID"/>
        </w:rPr>
        <w:t xml:space="preserve"> memiliki tujuan yaitu mengetahui pengaruh reward dan punishment terhadap kinerja karyawan. pemberian punishment atau hukuman kepada karyawan yang sesuai dengan kesalahan yang telah dilakukan oleh karyawan. dengan adanya hukuman dpat meningkatkan kinerja karyawan karena tidak mengulangi kesalahan yang sama. Metode penelitian yang digunakan yaitu penelitian kuantitatif, dengan jumlah sampel sebanyak 20 orang. Teknik analisis yang digunakan yaitu analisis deskriptif, uji validitas, dan reliabilitas dan regresi linear berganda unuk dapa menjawab hipoesis. Hasil penelitian dilihat dari nilai t hitung menyatakan bahwa punishment berpengaruh signifikan terhadap kinerja karyawan hal ini ditunjukkan oleh nilai t hitung (2,178) &gt; t tabel (2,110). Sistem punishment terdiri dari beberapa tahapan yaitu (1) peringatan lisan, (2) peringatan tertulis, (3) surat peringatan (SP).</w:t>
      </w:r>
    </w:p>
    <w:p w14:paraId="35720692" w14:textId="77777777" w:rsidR="00347C9A" w:rsidRPr="00347C9A" w:rsidRDefault="00347C9A" w:rsidP="00347C9A">
      <w:pPr>
        <w:pStyle w:val="BodyText"/>
        <w:spacing w:line="264" w:lineRule="auto"/>
        <w:ind w:left="142" w:right="139"/>
        <w:jc w:val="both"/>
        <w:rPr>
          <w:w w:val="115"/>
          <w:lang w:val="id-ID"/>
        </w:rPr>
      </w:pPr>
    </w:p>
    <w:p w14:paraId="7272D0C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Pada penelitian yang dilakukan oleh </w:t>
      </w:r>
      <w:r w:rsidRPr="00347C9A">
        <w:rPr>
          <w:w w:val="115"/>
          <w:lang w:val="id-ID"/>
        </w:rPr>
        <w:fldChar w:fldCharType="begin" w:fldLock="1"/>
      </w:r>
      <w:r w:rsidRPr="00347C9A">
        <w:rPr>
          <w:w w:val="115"/>
          <w:lang w:val="id-ID"/>
        </w:rPr>
        <w:instrText>ADDIN CSL_CITATION {"citationItems":[{"id":"ITEM-1","itemData":{"author":[{"dropping-particle":"","family":"Arifin","given":"Arman","non-dropping-particle":"","parse-names":false,"suffix":""}],"id":"ITEM-1","issued":{"date-parts":[["0"]]},"page":"1-9","title":"PENGARUH REWARD DAN PUNISHMENT TERHADAP KINERJA PEGAWAI PADA SEKRETARIAT DAERAH KOTA PAREPARE Impact Of Reward And Punishment On Employee Performance In Parepare Secretariat Office","type":"article-journal","volume":"3"},"uris":["http://www.mendeley.com/documents/?uuid=d293f430-ce99-469b-ae07-54564e2b9917"]}],"mendeley":{"formattedCitation":"[22]","plainTextFormattedCitation":"[22]","previouslyFormattedCitation":"[21]"},"properties":{"noteIndex":0},"schema":"https://github.com/citation-style-language/schema/raw/master/csl-citation.json"}</w:instrText>
      </w:r>
      <w:r w:rsidRPr="00347C9A">
        <w:rPr>
          <w:w w:val="115"/>
          <w:lang w:val="id-ID"/>
        </w:rPr>
        <w:fldChar w:fldCharType="separate"/>
      </w:r>
      <w:r w:rsidRPr="00347C9A">
        <w:rPr>
          <w:w w:val="115"/>
          <w:lang w:val="id-ID"/>
        </w:rPr>
        <w:t>[22]</w:t>
      </w:r>
      <w:r w:rsidRPr="00347C9A">
        <w:rPr>
          <w:w w:val="115"/>
          <w:lang w:val="id-ID"/>
        </w:rPr>
        <w:fldChar w:fldCharType="end"/>
      </w:r>
      <w:r w:rsidRPr="00347C9A">
        <w:rPr>
          <w:w w:val="115"/>
          <w:lang w:val="id-ID"/>
        </w:rPr>
        <w:t xml:space="preserve"> memiliki tujuan yaitu untuk memperoleh bukti adanya pengaruh reward dan punishment terhadap kinerja pegawai. </w:t>
      </w:r>
    </w:p>
    <w:p w14:paraId="39BF3B0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Metode penelitan yang digunakan yaitu penelitian kuantitatif, pengumpulan data menggunakan kuisioner dengan sampel penelitian sebanyak 88 responden. Teknik analisis data dalam penelitian ini menggunakan analisis linier berganda dengan uji hipotesis menggunakan uji F dan Uji t. Berdasarkan Uji t yang dilakukan hasilnya menunjukkan bahwa punishment mempunyai pengaruh yang positif signifikan terhadap kinerja pegawai, hal ini dapat ditunjukkan oleh nilai t hitung 3,672 &gt; t tabel 1,98827. Punishment memiliki 3 indikator yaitu (1) hukuman ringan atau secara lisan, (2) hukuman sedang, (3) hukuman berat. </w:t>
      </w:r>
    </w:p>
    <w:p w14:paraId="784951B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p>
    <w:p w14:paraId="2FD1AEB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Punishment merupakan cara yang dilakukan oleh perusahaan untuk memberikan efek jera atau mengarahkan sebuah tingkah laku agar sesuai dengan tingkah laku yang berlaku secara umum. Punishment diberikan kepada karyawan yang telah melanggar peraturan atau tata tertib yang telah ditetapkan oleh perusahaan untuk dapat meningkatkan kedisiplinan dan mendidik karyawan untuk dapat lebih menaati peraturan perusahaan yang ada. Punishment diberikan setelah melalui tahap pertimbangan yang cermat dan objektif daru semua aspek yang relevan dengan situasi yang terjadi </w:t>
      </w:r>
      <w:r w:rsidRPr="00347C9A">
        <w:rPr>
          <w:w w:val="115"/>
          <w:lang w:val="id-ID"/>
        </w:rPr>
        <w:fldChar w:fldCharType="begin" w:fldLock="1"/>
      </w:r>
      <w:r w:rsidRPr="00347C9A">
        <w:rPr>
          <w:w w:val="115"/>
          <w:lang w:val="id-ID"/>
        </w:rPr>
        <w:instrText>ADDIN CSL_CITATION {"citationItems":[{"id":"ITEM-1","itemData":{"author":[{"dropping-particle":"","family":"Sandabi","given":"P T","non-dropping-particle":"","parse-names":false,"suffix":""},{"dropping-particle":"","family":"Lestari","given":"Indah","non-dropping-particle":"","parse-names":false,"suffix":""},{"dropping-particle":"","family":"Utara","given":"Bengkulu","non-dropping-particle":"","parse-names":false,"suffix":""}],"id":"ITEM-1","issue":"2","issued":{"date-parts":[["2020"]]},"page":"160-167","title":"ANALISIS REWARD DAN PUNISHMENT TERHADAP KINERJA KARYAWAN","type":"article-journal","volume":"1"},"uris":["http://www.mendeley.com/documents/?uuid=c8a02d26-e5c7-44f0-8bef-8d080606476e"]}],"mendeley":{"formattedCitation":"[6]","plainTextFormattedCitation":"[6]","previouslyFormattedCitation":"[6]"},"properties":{"noteIndex":0},"schema":"https://github.com/citation-style-language/schema/raw/master/csl-citation.json"}</w:instrText>
      </w:r>
      <w:r w:rsidRPr="00347C9A">
        <w:rPr>
          <w:w w:val="115"/>
          <w:lang w:val="id-ID"/>
        </w:rPr>
        <w:fldChar w:fldCharType="separate"/>
      </w:r>
      <w:r w:rsidRPr="00347C9A">
        <w:rPr>
          <w:w w:val="115"/>
          <w:lang w:val="id-ID"/>
        </w:rPr>
        <w:t>[6]</w:t>
      </w:r>
      <w:r w:rsidRPr="00347C9A">
        <w:rPr>
          <w:w w:val="115"/>
          <w:lang w:val="id-ID"/>
        </w:rPr>
        <w:fldChar w:fldCharType="end"/>
      </w:r>
      <w:r w:rsidRPr="00347C9A">
        <w:rPr>
          <w:w w:val="115"/>
          <w:lang w:val="id-ID"/>
        </w:rPr>
        <w:t xml:space="preserve">. Indikator punishment yaitu : 1. Tata Tertib 2. Pemberitahuan 3. Pengawasan 4. Hukuman </w:t>
      </w:r>
      <w:r w:rsidRPr="00347C9A">
        <w:rPr>
          <w:w w:val="115"/>
          <w:lang w:val="id-ID"/>
        </w:rPr>
        <w:fldChar w:fldCharType="begin" w:fldLock="1"/>
      </w:r>
      <w:r w:rsidRPr="00347C9A">
        <w:rPr>
          <w:w w:val="115"/>
          <w:lang w:val="id-ID"/>
        </w:rPr>
        <w:instrText>ADDIN CSL_CITATION {"citationItems":[{"id":"ITEM-1","itemData":{"author":[{"dropping-particle":"","family":"chairunnisa, connie; pamungkas","given":"nanda tri","non-dropping-particle":"","parse-names":false,"suffix":""}],"container-title":"assets","id":"ITEM-1","issued":{"date-parts":[["2020"]]},"title":"PENGARUH REWARD (PENGHARGAAN) DAN PUNISHMENT (HUKUMAN) TERHADAP KINERJA KARYAWAN DI PT. JAMKRINDO","type":"article-journal","volume":"05"},"uris":["http://www.mendeley.com/documents/?uuid=2fa2438d-cd99-48a1-ab56-55514cdf95b8"]}],"mendeley":{"formattedCitation":"[13]","plainTextFormattedCitation":"[13]","previouslyFormattedCitation":"[12]"},"properties":{"noteIndex":0},"schema":"https://github.com/citation-style-language/schema/raw/master/csl-citation.json"}</w:instrText>
      </w:r>
      <w:r w:rsidRPr="00347C9A">
        <w:rPr>
          <w:w w:val="115"/>
          <w:lang w:val="id-ID"/>
        </w:rPr>
        <w:fldChar w:fldCharType="separate"/>
      </w:r>
      <w:r w:rsidRPr="00347C9A">
        <w:rPr>
          <w:w w:val="115"/>
          <w:lang w:val="id-ID"/>
        </w:rPr>
        <w:t>[13]</w:t>
      </w:r>
      <w:r w:rsidRPr="00347C9A">
        <w:rPr>
          <w:w w:val="115"/>
          <w:lang w:val="id-ID"/>
        </w:rPr>
        <w:fldChar w:fldCharType="end"/>
      </w:r>
    </w:p>
    <w:p w14:paraId="1A2810BA" w14:textId="77777777" w:rsidR="00347C9A" w:rsidRPr="00347C9A" w:rsidRDefault="00347C9A" w:rsidP="00347C9A">
      <w:pPr>
        <w:pStyle w:val="BodyText"/>
        <w:spacing w:line="264" w:lineRule="auto"/>
        <w:ind w:left="142" w:right="139"/>
        <w:jc w:val="both"/>
        <w:rPr>
          <w:w w:val="115"/>
          <w:lang w:val="id-ID"/>
        </w:rPr>
      </w:pPr>
    </w:p>
    <w:p w14:paraId="0E16612D"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Kinerja Karyawan</w:t>
      </w:r>
    </w:p>
    <w:p w14:paraId="0B9AB84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Menurut Mohammad </w:t>
      </w:r>
      <w:r w:rsidRPr="00347C9A">
        <w:rPr>
          <w:w w:val="115"/>
          <w:lang w:val="id-ID"/>
        </w:rPr>
        <w:fldChar w:fldCharType="begin" w:fldLock="1"/>
      </w:r>
      <w:r w:rsidRPr="00347C9A">
        <w:rPr>
          <w:w w:val="115"/>
          <w:lang w:val="id-ID"/>
        </w:rPr>
        <w:instrText>ADDIN CSL_CITATION {"citationItems":[{"id":"ITEM-1","itemData":{"author":[{"dropping-particle":"","family":"Fahmi","given":"mohammad Asif","non-dropping-particle":"","parse-names":false,"suffix":""}],"id":"ITEM-1","issue":"1","issued":{"date-parts":[["2021"]]},"page":"77-99","title":"PENGARUH SELF EFFICACY DAN PERCEIVED ORGANIZATIONAL SUPPORT TERHADAP KINERJA KARYAWAN MELALUI MOTIVASI","type":"article-journal","volume":"12"},"uris":["http://www.mendeley.com/documents/?uuid=b2e844bb-557e-4778-b7b3-d1870a5cf96a"]}],"mendeley":{"formattedCitation":"[20]","plainTextFormattedCitation":"[20]","previouslyFormattedCitation":"[19]"},"properties":{"noteIndex":0},"schema":"https://github.com/citation-style-language/schema/raw/master/csl-citation.json"}</w:instrText>
      </w:r>
      <w:r w:rsidRPr="00347C9A">
        <w:rPr>
          <w:w w:val="115"/>
          <w:lang w:val="id-ID"/>
        </w:rPr>
        <w:fldChar w:fldCharType="separate"/>
      </w:r>
      <w:r w:rsidRPr="00347C9A">
        <w:rPr>
          <w:w w:val="115"/>
          <w:lang w:val="id-ID"/>
        </w:rPr>
        <w:t>[20]</w:t>
      </w:r>
      <w:r w:rsidRPr="00347C9A">
        <w:rPr>
          <w:w w:val="115"/>
          <w:lang w:val="id-ID"/>
        </w:rPr>
        <w:fldChar w:fldCharType="end"/>
      </w:r>
      <w:r w:rsidRPr="00347C9A">
        <w:rPr>
          <w:w w:val="115"/>
          <w:lang w:val="id-ID"/>
        </w:rPr>
        <w:t xml:space="preserve"> kinerja seorang karyawan merupakan suatu hal yang bersifat individual , karena setiap pegawai memiliki kemampuan yang berbeda antara satu dengan yang lainnya untuk dapa menyelesaikan tugas – tugasnya. Indikator –indikator dalam kinerja antara lain (1) kualitas kerja, (2) ketepatan waktu, (3) inisiatif, (4) kemampuan, (5) komunikasi.  Menurut penelitian ahmad rivai </w:t>
      </w:r>
      <w:r w:rsidRPr="00347C9A">
        <w:rPr>
          <w:w w:val="115"/>
          <w:lang w:val="id-ID"/>
        </w:rPr>
        <w:fldChar w:fldCharType="begin" w:fldLock="1"/>
      </w:r>
      <w:r w:rsidRPr="00347C9A">
        <w:rPr>
          <w:w w:val="115"/>
          <w:lang w:val="id-ID"/>
        </w:rPr>
        <w:instrText>ADDIN CSL_CITATION {"citationItems":[{"id":"ITEM-1","itemData":{"author":[{"dropping-particle":"","family":"Rivai","given":"Ahmad","non-dropping-particle":"","parse-names":false,"suffix":""}],"id":"ITEM-1","issue":"September","issued":{"date-parts":[["2020"]]},"page":"213-223","title":"Pengaruh Kepemimpinan Transformasional dan Budaya organisasi Terhadap Kinerja Karyawan","type":"article-journal","volume":"3"},"uris":["http://www.mendeley.com/documents/?uuid=4008ab0e-74c1-4603-918b-99d4df1398af"]}],"mendeley":{"formattedCitation":"[23]","plainTextFormattedCitation":"[23]","previouslyFormattedCitation":"[22]"},"properties":{"noteIndex":0},"schema":"https://github.com/citation-style-language/schema/raw/master/csl-citation.json"}</w:instrText>
      </w:r>
      <w:r w:rsidRPr="00347C9A">
        <w:rPr>
          <w:w w:val="115"/>
          <w:lang w:val="id-ID"/>
        </w:rPr>
        <w:fldChar w:fldCharType="separate"/>
      </w:r>
      <w:r w:rsidRPr="00347C9A">
        <w:rPr>
          <w:w w:val="115"/>
          <w:lang w:val="id-ID"/>
        </w:rPr>
        <w:t>[23]</w:t>
      </w:r>
      <w:r w:rsidRPr="00347C9A">
        <w:rPr>
          <w:w w:val="115"/>
          <w:lang w:val="id-ID"/>
        </w:rPr>
        <w:fldChar w:fldCharType="end"/>
      </w:r>
      <w:r w:rsidRPr="00347C9A">
        <w:rPr>
          <w:w w:val="115"/>
          <w:lang w:val="id-ID"/>
        </w:rPr>
        <w:t xml:space="preserve"> kinerja merupakan hasil kerja seseorang dalam periode waktu tertentu. Faktor – faktor penentu kinerja karyawan ada 2 yaitu (1) faktor individuatau dari dalam diri, dan yang ke (2) yaitu faktor lingkungan kerja organisasi. Beberapa unsur yang dapat dinilai dari kinerja antara lain (1) kualitas kerja , (2) kuantitas kerja, (3) kendalan, (4) sikap.   Kinerja dapat diartikan sebagai hasil pekerjaan yang telah dilakukan dan mempunyai hubungan yang kuat dengan tujuan organisasi. Kinerja merupakan sebuah hasil yang didapatkan oleh karyawan pada saat melangsungkan pekerjaan yang telah diberikan dengan berlandaskan dengan pengalaman dan ketekunan dalam melakukan pekerjaan yang telah diberikan </w:t>
      </w:r>
      <w:r w:rsidRPr="00347C9A">
        <w:rPr>
          <w:w w:val="115"/>
          <w:lang w:val="id-ID"/>
        </w:rPr>
        <w:fldChar w:fldCharType="begin" w:fldLock="1"/>
      </w:r>
      <w:r w:rsidRPr="00347C9A">
        <w:rPr>
          <w:w w:val="115"/>
          <w:lang w:val="id-ID"/>
        </w:rPr>
        <w:instrText>ADDIN CSL_CITATION {"citationItems":[{"id":"ITEM-1","itemData":{"author":[{"dropping-particle":"","family":"Sandabi","given":"P T","non-dropping-particle":"","parse-names":false,"suffix":""},{"dropping-particle":"","family":"Lestari","given":"Indah","non-dropping-particle":"","parse-names":false,"suffix":""},{"dropping-particle":"","family":"Utara","given":"Bengkulu","non-dropping-particle":"","parse-names":false,"suffix":""}],"id":"ITEM-1","issue":"2","issued":{"date-parts":[["2020"]]},"page":"160-167","title":"ANALISIS REWARD DAN PUNISHMENT TERHADAP KINERJA KARYAWAN","type":"article-journal","volume":"1"},"uris":["http://www.mendeley.com/documents/?uuid=c8a02d26-e5c7-44f0-8bef-8d080606476e"]}],"mendeley":{"formattedCitation":"[6]","plainTextFormattedCitation":"[6]","previouslyFormattedCitation":"[6]"},"properties":{"noteIndex":0},"schema":"https://github.com/citation-style-language/schema/raw/master/csl-citation.json"}</w:instrText>
      </w:r>
      <w:r w:rsidRPr="00347C9A">
        <w:rPr>
          <w:w w:val="115"/>
          <w:lang w:val="id-ID"/>
        </w:rPr>
        <w:fldChar w:fldCharType="separate"/>
      </w:r>
      <w:r w:rsidRPr="00347C9A">
        <w:rPr>
          <w:w w:val="115"/>
          <w:lang w:val="id-ID"/>
        </w:rPr>
        <w:t>[6]</w:t>
      </w:r>
      <w:r w:rsidRPr="00347C9A">
        <w:rPr>
          <w:w w:val="115"/>
          <w:lang w:val="id-ID"/>
        </w:rPr>
        <w:fldChar w:fldCharType="end"/>
      </w:r>
      <w:r w:rsidRPr="00347C9A">
        <w:rPr>
          <w:w w:val="115"/>
          <w:lang w:val="id-ID"/>
        </w:rPr>
        <w:t xml:space="preserve">. Indikator kinerja antara lain : 1. </w:t>
      </w:r>
      <w:r w:rsidRPr="00347C9A">
        <w:rPr>
          <w:w w:val="115"/>
          <w:lang w:val="nb-NO"/>
        </w:rPr>
        <w:t>Kualitas kerja</w:t>
      </w:r>
      <w:r w:rsidRPr="00347C9A">
        <w:rPr>
          <w:w w:val="115"/>
          <w:lang w:val="id-ID"/>
        </w:rPr>
        <w:t xml:space="preserve">. 2. </w:t>
      </w:r>
      <w:r w:rsidRPr="00347C9A">
        <w:rPr>
          <w:w w:val="115"/>
          <w:lang w:val="nb-NO"/>
        </w:rPr>
        <w:t>Ketepatan karyawan dalam menyelesaikan pekerjaan.</w:t>
      </w:r>
      <w:r w:rsidRPr="00347C9A">
        <w:rPr>
          <w:w w:val="115"/>
          <w:lang w:val="id-ID"/>
        </w:rPr>
        <w:t xml:space="preserve"> 3. </w:t>
      </w:r>
      <w:r w:rsidRPr="00347C9A">
        <w:rPr>
          <w:w w:val="115"/>
          <w:lang w:val="nb-NO"/>
        </w:rPr>
        <w:t>Standar profesional karyawan</w:t>
      </w:r>
      <w:r w:rsidRPr="00347C9A">
        <w:rPr>
          <w:w w:val="115"/>
          <w:lang w:val="id-ID"/>
        </w:rPr>
        <w:t xml:space="preserve">. 4. Kecepatan dalam melakukan pekerjaan yang diberikan. </w:t>
      </w:r>
      <w:r w:rsidRPr="00347C9A">
        <w:rPr>
          <w:w w:val="115"/>
          <w:lang w:val="id-ID"/>
        </w:rPr>
        <w:fldChar w:fldCharType="begin" w:fldLock="1"/>
      </w:r>
      <w:r w:rsidRPr="00347C9A">
        <w:rPr>
          <w:w w:val="115"/>
          <w:lang w:val="id-ID"/>
        </w:rPr>
        <w:instrText>ADDIN CSL_CITATION {"citationItems":[{"id":"ITEM-1","itemData":{"author":[{"dropping-particle":"","family":"chairunnisa, connie; pamungkas","given":"nanda tri","non-dropping-particle":"","parse-names":false,"suffix":""}],"container-title":"assets","id":"ITEM-1","issued":{"date-parts":[["2020"]]},"title":"PENGARUH REWARD (PENGHARGAAN) DAN PUNISHMENT (HUKUMAN) TERHADAP KINERJA KARYAWAN DI PT. JAMKRINDO","type":"article-journal","volume":"05"},"uris":["http://www.mendeley.com/documents/?uuid=2fa2438d-cd99-48a1-ab56-55514cdf95b8"]}],"mendeley":{"formattedCitation":"[13]","plainTextFormattedCitation":"[13]","previouslyFormattedCitation":"[12]"},"properties":{"noteIndex":0},"schema":"https://github.com/citation-style-language/schema/raw/master/csl-citation.json"}</w:instrText>
      </w:r>
      <w:r w:rsidRPr="00347C9A">
        <w:rPr>
          <w:w w:val="115"/>
          <w:lang w:val="id-ID"/>
        </w:rPr>
        <w:fldChar w:fldCharType="separate"/>
      </w:r>
      <w:r w:rsidRPr="00347C9A">
        <w:rPr>
          <w:w w:val="115"/>
          <w:lang w:val="id-ID"/>
        </w:rPr>
        <w:t>[13]</w:t>
      </w:r>
      <w:r w:rsidRPr="00347C9A">
        <w:rPr>
          <w:w w:val="115"/>
          <w:lang w:val="id-ID"/>
        </w:rPr>
        <w:fldChar w:fldCharType="end"/>
      </w:r>
    </w:p>
    <w:p w14:paraId="499BD607" w14:textId="77777777" w:rsidR="00347C9A" w:rsidRPr="00347C9A" w:rsidRDefault="00347C9A" w:rsidP="00347C9A">
      <w:pPr>
        <w:pStyle w:val="BodyText"/>
        <w:spacing w:line="264" w:lineRule="auto"/>
        <w:ind w:left="142" w:right="139"/>
        <w:jc w:val="both"/>
        <w:rPr>
          <w:w w:val="115"/>
          <w:lang w:val="id-ID"/>
        </w:rPr>
      </w:pPr>
    </w:p>
    <w:p w14:paraId="7A6EB5C3" w14:textId="47A3E2BE" w:rsidR="00347C9A" w:rsidRPr="00347C9A" w:rsidRDefault="00347C9A" w:rsidP="00347C9A">
      <w:pPr>
        <w:pStyle w:val="BodyText"/>
        <w:spacing w:line="264" w:lineRule="auto"/>
        <w:ind w:left="142" w:right="139"/>
        <w:jc w:val="both"/>
        <w:rPr>
          <w:b/>
          <w:w w:val="115"/>
          <w:lang w:val="id-ID"/>
        </w:rPr>
      </w:pPr>
      <w:r w:rsidRPr="00347C9A">
        <w:rPr>
          <w:w w:val="115"/>
          <w:lang w:val="id-ID"/>
        </w:rPr>
        <mc:AlternateContent>
          <mc:Choice Requires="wps">
            <w:drawing>
              <wp:anchor distT="0" distB="0" distL="114300" distR="114300" simplePos="0" relativeHeight="487596544" behindDoc="0" locked="0" layoutInCell="1" allowOverlap="1" wp14:anchorId="64A1D681" wp14:editId="7DF1FDD5">
                <wp:simplePos x="0" y="0"/>
                <wp:positionH relativeFrom="column">
                  <wp:posOffset>309880</wp:posOffset>
                </wp:positionH>
                <wp:positionV relativeFrom="paragraph">
                  <wp:posOffset>140335</wp:posOffset>
                </wp:positionV>
                <wp:extent cx="1261745" cy="575945"/>
                <wp:effectExtent l="0" t="0" r="0" b="0"/>
                <wp:wrapNone/>
                <wp:docPr id="2094970132" name="Text Box 30"/>
                <wp:cNvGraphicFramePr/>
                <a:graphic xmlns:a="http://schemas.openxmlformats.org/drawingml/2006/main">
                  <a:graphicData uri="http://schemas.microsoft.com/office/word/2010/wordprocessingShape">
                    <wps:wsp>
                      <wps:cNvSpPr txBox="1"/>
                      <wps:spPr>
                        <a:xfrm>
                          <a:off x="0" y="0"/>
                          <a:ext cx="1261745" cy="575945"/>
                        </a:xfrm>
                        <a:prstGeom prst="rect">
                          <a:avLst/>
                        </a:prstGeom>
                        <a:noFill/>
                        <a:ln>
                          <a:noFill/>
                        </a:ln>
                        <a:effectLst/>
                      </wps:spPr>
                      <wps:txbx>
                        <w:txbxContent>
                          <w:p w14:paraId="1C61CAAB"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proofErr w:type="spellStart"/>
                            <w:proofErr w:type="gramStart"/>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Self  Efficacy</w:t>
                            </w:r>
                            <w:proofErr w:type="spellEnd"/>
                            <w:proofErr w:type="gramEnd"/>
                          </w:p>
                          <w:p w14:paraId="6EA8C747"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(X1)</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A1D681" id="Text Box 30" o:spid="_x0000_s1034" type="#_x0000_t202" style="position:absolute;left:0;text-align:left;margin-left:24.4pt;margin-top:11.05pt;width:99.35pt;height:45.35pt;z-index:48759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" filled="f" stroked="f">
                <v:textbox>
                  <w:txbxContent>
                    <w:p w14:paraId="1C61CAAB"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proofErr w:type="spellStart"/>
                      <w:proofErr w:type="gramStart"/>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Self  Efficacy</w:t>
                      </w:r>
                      <w:proofErr w:type="spellEnd"/>
                      <w:proofErr w:type="gramEnd"/>
                    </w:p>
                    <w:p w14:paraId="6EA8C747"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(X1)</w:t>
                      </w:r>
                    </w:p>
                  </w:txbxContent>
                </v:textbox>
              </v:shape>
            </w:pict>
          </mc:Fallback>
        </mc:AlternateContent>
      </w:r>
      <w:r w:rsidRPr="00347C9A">
        <w:rPr>
          <w:b/>
          <w:w w:val="115"/>
          <w:lang w:val="id-ID"/>
        </w:rPr>
        <w:t xml:space="preserve">Kerangka Konseptual </w:t>
      </w:r>
    </w:p>
    <w:p w14:paraId="043FF746" w14:textId="77777777" w:rsidR="00347C9A" w:rsidRPr="00347C9A" w:rsidRDefault="00347C9A" w:rsidP="00347C9A">
      <w:pPr>
        <w:pStyle w:val="BodyText"/>
        <w:spacing w:line="264" w:lineRule="auto"/>
        <w:ind w:left="142" w:right="139"/>
        <w:jc w:val="both"/>
        <w:rPr>
          <w:w w:val="115"/>
          <w:lang w:val="id-ID"/>
        </w:rPr>
      </w:pPr>
    </w:p>
    <w:p w14:paraId="24FDEE9B" w14:textId="03BF0503" w:rsidR="00347C9A" w:rsidRPr="00347C9A" w:rsidRDefault="00347C9A" w:rsidP="00347C9A">
      <w:pPr>
        <w:pStyle w:val="BodyText"/>
        <w:spacing w:line="264" w:lineRule="auto"/>
        <w:ind w:left="142" w:right="139"/>
        <w:jc w:val="both"/>
        <w:rPr>
          <w:w w:val="115"/>
          <w:lang w:val="id-ID"/>
        </w:rPr>
      </w:pPr>
      <w:r w:rsidRPr="00347C9A">
        <w:rPr>
          <w:w w:val="115"/>
          <w:lang w:val="id-ID"/>
        </w:rPr>
        <mc:AlternateContent>
          <mc:Choice Requires="wpg">
            <w:drawing>
              <wp:anchor distT="0" distB="0" distL="114300" distR="114300" simplePos="0" relativeHeight="487595520" behindDoc="1" locked="0" layoutInCell="1" allowOverlap="1" wp14:anchorId="2FAF0714" wp14:editId="5434AC33">
                <wp:simplePos x="0" y="0"/>
                <wp:positionH relativeFrom="column">
                  <wp:posOffset>2018665</wp:posOffset>
                </wp:positionH>
                <wp:positionV relativeFrom="paragraph">
                  <wp:posOffset>137160</wp:posOffset>
                </wp:positionV>
                <wp:extent cx="638175" cy="1224915"/>
                <wp:effectExtent l="0" t="0" r="9525" b="13335"/>
                <wp:wrapNone/>
                <wp:docPr id="1203494268" name="Group 29"/>
                <wp:cNvGraphicFramePr/>
                <a:graphic xmlns:a="http://schemas.openxmlformats.org/drawingml/2006/main">
                  <a:graphicData uri="http://schemas.microsoft.com/office/word/2010/wordprocessingGroup">
                    <wpg:wgp>
                      <wpg:cNvGrpSpPr/>
                      <wpg:grpSpPr>
                        <a:xfrm>
                          <a:off x="0" y="0"/>
                          <a:ext cx="638175" cy="1224915"/>
                          <a:chOff x="0" y="0"/>
                          <a:chExt cx="638355" cy="1224915"/>
                        </a:xfrm>
                      </wpg:grpSpPr>
                      <wps:wsp>
                        <wps:cNvPr id="1187001524" name="Rectangle 1187001524"/>
                        <wps:cNvSpPr/>
                        <wps:spPr>
                          <a:xfrm>
                            <a:off x="207034" y="0"/>
                            <a:ext cx="431321" cy="396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F1E1BB" w14:textId="77777777" w:rsidR="00347C9A" w:rsidRDefault="00347C9A" w:rsidP="00347C9A">
                              <w:pPr>
                                <w:jc w:val="center"/>
                                <w:rPr>
                                  <w:rFonts w:ascii="Times New Roman" w:hAnsi="Times New Roman" w:cs="Times New Roman"/>
                                </w:rPr>
                              </w:pPr>
                              <w:r>
                                <w:rPr>
                                  <w:rFonts w:ascii="Times New Roman" w:hAnsi="Times New Roman" w:cs="Times New Roman"/>
                                </w:rPr>
                                <w:t>H1</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26282913" name="Rectangle 1426282913"/>
                        <wps:cNvSpPr/>
                        <wps:spPr>
                          <a:xfrm>
                            <a:off x="94891" y="393221"/>
                            <a:ext cx="431165" cy="3962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96DB559" w14:textId="77777777" w:rsidR="00347C9A" w:rsidRDefault="00347C9A" w:rsidP="00347C9A">
                              <w:pPr>
                                <w:jc w:val="center"/>
                                <w:rPr>
                                  <w:rFonts w:ascii="Times New Roman" w:hAnsi="Times New Roman" w:cs="Times New Roman"/>
                                </w:rPr>
                              </w:pPr>
                              <w:r>
                                <w:rPr>
                                  <w:rFonts w:ascii="Times New Roman" w:hAnsi="Times New Roman" w:cs="Times New Roman"/>
                                </w:rPr>
                                <w:t>H2</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670289595" name="Rectangle 670289595"/>
                        <wps:cNvSpPr/>
                        <wps:spPr>
                          <a:xfrm>
                            <a:off x="0" y="828675"/>
                            <a:ext cx="431165" cy="3962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0D2FF2F" w14:textId="77777777" w:rsidR="00347C9A" w:rsidRDefault="00347C9A" w:rsidP="00347C9A">
                              <w:pPr>
                                <w:jc w:val="center"/>
                                <w:rPr>
                                  <w:rFonts w:ascii="Times New Roman" w:hAnsi="Times New Roman" w:cs="Times New Roman"/>
                                </w:rPr>
                              </w:pPr>
                              <w:r>
                                <w:rPr>
                                  <w:rFonts w:ascii="Times New Roman" w:hAnsi="Times New Roman" w:cs="Times New Roman"/>
                                </w:rPr>
                                <w:t>H3</w:t>
                              </w:r>
                            </w:p>
                          </w:txbxContent>
                        </wps:txbx>
                        <wps:bodyPr rot="0" spcFirstLastPara="0" vert="horz" wrap="square" lIns="91440" tIns="45720" rIns="91440" bIns="45720" numCol="1" spcCol="0" rtlCol="0" fromWordArt="0" anchor="b"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2FAF0714" id="Group 29" o:spid="_x0000_s1035" style="position:absolute;left:0;text-align:left;margin-left:158.95pt;margin-top:10.8pt;width:50.25pt;height:96.45pt;z-index:-15720960;mso-height-relative:margin" coordsize="6383,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">
                <v:rect id="Rectangle 1187001524" o:spid="_x0000_s1036" style="position:absolute;left:2070;width:4313;height:396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" fillcolor="white [3201]" strokecolor="white [3212]" strokeweight="2pt">
                  <v:textbox>
                    <w:txbxContent>
                      <w:p w14:paraId="5BF1E1BB" w14:textId="77777777" w:rsidR="00347C9A" w:rsidRDefault="00347C9A" w:rsidP="00347C9A">
                        <w:pPr>
                          <w:jc w:val="center"/>
                          <w:rPr>
                            <w:rFonts w:ascii="Times New Roman" w:hAnsi="Times New Roman" w:cs="Times New Roman"/>
                          </w:rPr>
                        </w:pPr>
                        <w:r>
                          <w:rPr>
                            <w:rFonts w:ascii="Times New Roman" w:hAnsi="Times New Roman" w:cs="Times New Roman"/>
                          </w:rPr>
                          <w:t>H1</w:t>
                        </w:r>
                      </w:p>
                    </w:txbxContent>
                  </v:textbox>
                </v:rect>
                <v:rect id="Rectangle 1426282913" o:spid="_x0000_s1037" style="position:absolute;left:948;top:3932;width:4312;height:39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" fillcolor="white [3201]" strokecolor="white [3212]" strokeweight="2pt">
                  <v:textbox>
                    <w:txbxContent>
                      <w:p w14:paraId="696DB559" w14:textId="77777777" w:rsidR="00347C9A" w:rsidRDefault="00347C9A" w:rsidP="00347C9A">
                        <w:pPr>
                          <w:jc w:val="center"/>
                          <w:rPr>
                            <w:rFonts w:ascii="Times New Roman" w:hAnsi="Times New Roman" w:cs="Times New Roman"/>
                          </w:rPr>
                        </w:pPr>
                        <w:r>
                          <w:rPr>
                            <w:rFonts w:ascii="Times New Roman" w:hAnsi="Times New Roman" w:cs="Times New Roman"/>
                          </w:rPr>
                          <w:t>H2</w:t>
                        </w:r>
                      </w:p>
                    </w:txbxContent>
                  </v:textbox>
                </v:rect>
                <v:rect id="Rectangle 670289595" o:spid="_x0000_s1038" style="position:absolute;top:8286;width:4311;height:396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" fillcolor="white [3201]" strokecolor="white [3212]" strokeweight="2pt">
                  <v:textbox>
                    <w:txbxContent>
                      <w:p w14:paraId="30D2FF2F" w14:textId="77777777" w:rsidR="00347C9A" w:rsidRDefault="00347C9A" w:rsidP="00347C9A">
                        <w:pPr>
                          <w:jc w:val="center"/>
                          <w:rPr>
                            <w:rFonts w:ascii="Times New Roman" w:hAnsi="Times New Roman" w:cs="Times New Roman"/>
                          </w:rPr>
                        </w:pPr>
                        <w:r>
                          <w:rPr>
                            <w:rFonts w:ascii="Times New Roman" w:hAnsi="Times New Roman" w:cs="Times New Roman"/>
                          </w:rPr>
                          <w:t>H3</w:t>
                        </w:r>
                      </w:p>
                    </w:txbxContent>
                  </v:textbox>
                </v:rect>
              </v:group>
            </w:pict>
          </mc:Fallback>
        </mc:AlternateContent>
      </w:r>
      <w:r w:rsidRPr="00347C9A">
        <w:rPr>
          <w:w w:val="115"/>
          <w:lang w:val="id-ID"/>
        </w:rPr>
        <mc:AlternateContent>
          <mc:Choice Requires="wps">
            <w:drawing>
              <wp:anchor distT="0" distB="0" distL="114300" distR="114300" simplePos="0" relativeHeight="487597568" behindDoc="0" locked="0" layoutInCell="1" allowOverlap="1" wp14:anchorId="68AF598A" wp14:editId="255DD7D0">
                <wp:simplePos x="0" y="0"/>
                <wp:positionH relativeFrom="column">
                  <wp:posOffset>3188970</wp:posOffset>
                </wp:positionH>
                <wp:positionV relativeFrom="paragraph">
                  <wp:posOffset>1108710</wp:posOffset>
                </wp:positionV>
                <wp:extent cx="430530" cy="396240"/>
                <wp:effectExtent l="0" t="0" r="26670" b="22860"/>
                <wp:wrapNone/>
                <wp:docPr id="1941752294" name="Rectangle 28"/>
                <wp:cNvGraphicFramePr/>
                <a:graphic xmlns:a="http://schemas.openxmlformats.org/drawingml/2006/main">
                  <a:graphicData uri="http://schemas.microsoft.com/office/word/2010/wordprocessingShape">
                    <wps:wsp>
                      <wps:cNvSpPr/>
                      <wps:spPr>
                        <a:xfrm>
                          <a:off x="0" y="0"/>
                          <a:ext cx="430530" cy="3962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9947E79" w14:textId="77777777" w:rsidR="00347C9A" w:rsidRDefault="00347C9A" w:rsidP="00347C9A">
                            <w:pPr>
                              <w:jc w:val="center"/>
                              <w:rPr>
                                <w:rFonts w:ascii="Times New Roman" w:hAnsi="Times New Roman" w:cs="Times New Roman"/>
                              </w:rPr>
                            </w:pPr>
                            <w:r>
                              <w:rPr>
                                <w:rFonts w:ascii="Times New Roman" w:hAnsi="Times New Roman" w:cs="Times New Roman"/>
                              </w:rPr>
                              <w:t>H4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AF598A" id="Rectangle 28" o:spid="_x0000_s1039" style="position:absolute;left:0;text-align:left;margin-left:251.1pt;margin-top:87.3pt;width:33.9pt;height:31.2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" fillcolor="white [3201]" strokecolor="white [3212]" strokeweight="2pt">
                <v:textbox>
                  <w:txbxContent>
                    <w:p w14:paraId="29947E79" w14:textId="77777777" w:rsidR="00347C9A" w:rsidRDefault="00347C9A" w:rsidP="00347C9A">
                      <w:pPr>
                        <w:jc w:val="center"/>
                        <w:rPr>
                          <w:rFonts w:ascii="Times New Roman" w:hAnsi="Times New Roman" w:cs="Times New Roman"/>
                        </w:rPr>
                      </w:pPr>
                      <w:r>
                        <w:rPr>
                          <w:rFonts w:ascii="Times New Roman" w:hAnsi="Times New Roman" w:cs="Times New Roman"/>
                        </w:rPr>
                        <w:t>H4</w:t>
                      </w:r>
                    </w:p>
                  </w:txbxContent>
                </v:textbox>
              </v:rect>
            </w:pict>
          </mc:Fallback>
        </mc:AlternateContent>
      </w:r>
      <w:r w:rsidRPr="00347C9A">
        <w:rPr>
          <w:w w:val="115"/>
          <w:lang w:val="id-ID"/>
        </w:rPr>
        <mc:AlternateContent>
          <mc:Choice Requires="wps">
            <w:drawing>
              <wp:anchor distT="0" distB="0" distL="114300" distR="114300" simplePos="0" relativeHeight="487600640" behindDoc="0" locked="0" layoutInCell="1" allowOverlap="1" wp14:anchorId="2A0AE3B8" wp14:editId="43AA7960">
                <wp:simplePos x="0" y="0"/>
                <wp:positionH relativeFrom="column">
                  <wp:posOffset>2642235</wp:posOffset>
                </wp:positionH>
                <wp:positionV relativeFrom="paragraph">
                  <wp:posOffset>287020</wp:posOffset>
                </wp:positionV>
                <wp:extent cx="1474470" cy="575945"/>
                <wp:effectExtent l="0" t="0" r="0" b="0"/>
                <wp:wrapNone/>
                <wp:docPr id="1216717388" name="Text Box 27"/>
                <wp:cNvGraphicFramePr/>
                <a:graphic xmlns:a="http://schemas.openxmlformats.org/drawingml/2006/main">
                  <a:graphicData uri="http://schemas.microsoft.com/office/word/2010/wordprocessingShape">
                    <wps:wsp>
                      <wps:cNvSpPr txBox="1"/>
                      <wps:spPr>
                        <a:xfrm>
                          <a:off x="0" y="0"/>
                          <a:ext cx="1474470" cy="575945"/>
                        </a:xfrm>
                        <a:prstGeom prst="rect">
                          <a:avLst/>
                        </a:prstGeom>
                        <a:noFill/>
                        <a:ln>
                          <a:noFill/>
                        </a:ln>
                        <a:effectLst/>
                      </wps:spPr>
                      <wps:txbx>
                        <w:txbxContent>
                          <w:p w14:paraId="40C4BDFA"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Kinerja </w:t>
                            </w:r>
                            <w:proofErr w:type="spellStart"/>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Karyawan</w:t>
                            </w:r>
                            <w:proofErr w:type="spellEnd"/>
                          </w:p>
                          <w:p w14:paraId="56B8E760"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(Y)</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A0AE3B8" id="Text Box 27" o:spid="_x0000_s1040" type="#_x0000_t202" style="position:absolute;left:0;text-align:left;margin-left:208.05pt;margin-top:22.6pt;width:116.1pt;height:45.35pt;z-index:48760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" filled="f" stroked="f">
                <v:textbox>
                  <w:txbxContent>
                    <w:p w14:paraId="40C4BDFA"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Kinerja </w:t>
                      </w:r>
                      <w:proofErr w:type="spellStart"/>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Karyawan</w:t>
                      </w:r>
                      <w:proofErr w:type="spellEnd"/>
                    </w:p>
                    <w:p w14:paraId="56B8E760"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(Y)</w:t>
                      </w:r>
                    </w:p>
                  </w:txbxContent>
                </v:textbox>
              </v:shape>
            </w:pict>
          </mc:Fallback>
        </mc:AlternateContent>
      </w:r>
      <w:r w:rsidRPr="00347C9A">
        <w:rPr>
          <w:w w:val="115"/>
          <w:lang w:val="id-ID"/>
        </w:rPr>
        <mc:AlternateContent>
          <mc:Choice Requires="wps">
            <w:drawing>
              <wp:anchor distT="0" distB="0" distL="114300" distR="114300" simplePos="0" relativeHeight="487598592" behindDoc="0" locked="0" layoutInCell="1" allowOverlap="1" wp14:anchorId="7ECEC27C" wp14:editId="3ACA272A">
                <wp:simplePos x="0" y="0"/>
                <wp:positionH relativeFrom="column">
                  <wp:posOffset>382905</wp:posOffset>
                </wp:positionH>
                <wp:positionV relativeFrom="paragraph">
                  <wp:posOffset>239395</wp:posOffset>
                </wp:positionV>
                <wp:extent cx="988695" cy="575945"/>
                <wp:effectExtent l="0" t="0" r="0" b="0"/>
                <wp:wrapNone/>
                <wp:docPr id="1582018738" name="Text Box 26"/>
                <wp:cNvGraphicFramePr/>
                <a:graphic xmlns:a="http://schemas.openxmlformats.org/drawingml/2006/main">
                  <a:graphicData uri="http://schemas.microsoft.com/office/word/2010/wordprocessingShape">
                    <wps:wsp>
                      <wps:cNvSpPr txBox="1"/>
                      <wps:spPr>
                        <a:xfrm>
                          <a:off x="0" y="0"/>
                          <a:ext cx="988695" cy="575945"/>
                        </a:xfrm>
                        <a:prstGeom prst="rect">
                          <a:avLst/>
                        </a:prstGeom>
                        <a:noFill/>
                        <a:ln>
                          <a:noFill/>
                        </a:ln>
                        <a:effectLst/>
                      </wps:spPr>
                      <wps:txbx>
                        <w:txbxContent>
                          <w:p w14:paraId="0E9139A0"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Reward</w:t>
                            </w:r>
                          </w:p>
                          <w:p w14:paraId="745C6A3E"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(X2)</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CEC27C" id="Text Box 26" o:spid="_x0000_s1041" type="#_x0000_t202" style="position:absolute;left:0;text-align:left;margin-left:30.15pt;margin-top:18.85pt;width:77.85pt;height:45.35pt;z-index:48759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" filled="f" stroked="f">
                <v:textbox>
                  <w:txbxContent>
                    <w:p w14:paraId="0E9139A0"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Reward</w:t>
                      </w:r>
                    </w:p>
                    <w:p w14:paraId="745C6A3E"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(X2)</w:t>
                      </w:r>
                    </w:p>
                  </w:txbxContent>
                </v:textbox>
              </v:shape>
            </w:pict>
          </mc:Fallback>
        </mc:AlternateContent>
      </w:r>
      <w:r w:rsidRPr="00347C9A">
        <w:rPr>
          <w:w w:val="115"/>
          <w:lang w:val="id-ID"/>
        </w:rPr>
        <mc:AlternateContent>
          <mc:Choice Requires="wps">
            <w:drawing>
              <wp:anchor distT="0" distB="0" distL="114300" distR="114300" simplePos="0" relativeHeight="487599616" behindDoc="0" locked="0" layoutInCell="1" allowOverlap="1" wp14:anchorId="5D081B89" wp14:editId="0E3AF76B">
                <wp:simplePos x="0" y="0"/>
                <wp:positionH relativeFrom="column">
                  <wp:posOffset>292735</wp:posOffset>
                </wp:positionH>
                <wp:positionV relativeFrom="paragraph">
                  <wp:posOffset>713740</wp:posOffset>
                </wp:positionV>
                <wp:extent cx="1172845" cy="575945"/>
                <wp:effectExtent l="0" t="0" r="0" b="0"/>
                <wp:wrapNone/>
                <wp:docPr id="1294220306" name="Text Box 25"/>
                <wp:cNvGraphicFramePr/>
                <a:graphic xmlns:a="http://schemas.openxmlformats.org/drawingml/2006/main">
                  <a:graphicData uri="http://schemas.microsoft.com/office/word/2010/wordprocessingShape">
                    <wps:wsp>
                      <wps:cNvSpPr txBox="1"/>
                      <wps:spPr>
                        <a:xfrm>
                          <a:off x="0" y="0"/>
                          <a:ext cx="1173480" cy="575945"/>
                        </a:xfrm>
                        <a:prstGeom prst="rect">
                          <a:avLst/>
                        </a:prstGeom>
                        <a:noFill/>
                        <a:ln>
                          <a:noFill/>
                        </a:ln>
                        <a:effectLst/>
                      </wps:spPr>
                      <wps:txbx>
                        <w:txbxContent>
                          <w:p w14:paraId="1864B26E"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Punishment </w:t>
                            </w:r>
                          </w:p>
                          <w:p w14:paraId="6A1DDAA2"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(X3)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081B89" id="Text Box 25" o:spid="_x0000_s1042" type="#_x0000_t202" style="position:absolute;left:0;text-align:left;margin-left:23.05pt;margin-top:56.2pt;width:92.35pt;height:45.35pt;z-index:48759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" filled="f" stroked="f">
                <v:textbox>
                  <w:txbxContent>
                    <w:p w14:paraId="1864B26E"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Punishment </w:t>
                      </w:r>
                    </w:p>
                    <w:p w14:paraId="6A1DDAA2" w14:textId="77777777" w:rsidR="00347C9A" w:rsidRDefault="00347C9A" w:rsidP="00347C9A">
                      <w:pPr>
                        <w:pStyle w:val="ListParagraph"/>
                        <w:spacing w:before="240"/>
                        <w:ind w:left="709"/>
                        <w:jc w:val="cente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Times New Roman" w:hAnsi="Times New Roman" w:cs="Times New Roman"/>
                          <w:sz w:val="18"/>
                          <w:szCs w:val="20"/>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(X3)</w:t>
                      </w:r>
                    </w:p>
                  </w:txbxContent>
                </v:textbox>
              </v:shape>
            </w:pict>
          </mc:Fallback>
        </mc:AlternateContent>
      </w:r>
      <w:r w:rsidRPr="00347C9A">
        <w:rPr>
          <w:w w:val="115"/>
          <w:lang w:val="id-ID"/>
        </w:rPr>
        <mc:AlternateContent>
          <mc:Choice Requires="wpg">
            <w:drawing>
              <wp:anchor distT="0" distB="0" distL="114300" distR="114300" simplePos="0" relativeHeight="487601664" behindDoc="1" locked="0" layoutInCell="1" allowOverlap="1" wp14:anchorId="1B1546CA" wp14:editId="59F6D0FD">
                <wp:simplePos x="0" y="0"/>
                <wp:positionH relativeFrom="column">
                  <wp:posOffset>3810</wp:posOffset>
                </wp:positionH>
                <wp:positionV relativeFrom="paragraph">
                  <wp:posOffset>-1270</wp:posOffset>
                </wp:positionV>
                <wp:extent cx="4386580" cy="1510030"/>
                <wp:effectExtent l="0" t="0" r="13970" b="13970"/>
                <wp:wrapNone/>
                <wp:docPr id="1426553456" name="Group 24"/>
                <wp:cNvGraphicFramePr/>
                <a:graphic xmlns:a="http://schemas.openxmlformats.org/drawingml/2006/main">
                  <a:graphicData uri="http://schemas.microsoft.com/office/word/2010/wordprocessingGroup">
                    <wpg:wgp>
                      <wpg:cNvGrpSpPr/>
                      <wpg:grpSpPr>
                        <a:xfrm>
                          <a:off x="0" y="0"/>
                          <a:ext cx="4386580" cy="1510030"/>
                          <a:chOff x="0" y="0"/>
                          <a:chExt cx="5080754" cy="2141388"/>
                        </a:xfrm>
                      </wpg:grpSpPr>
                      <wpg:grpSp>
                        <wpg:cNvPr id="1570838306" name="Group 1570838306"/>
                        <wpg:cNvGrpSpPr/>
                        <wpg:grpSpPr>
                          <a:xfrm>
                            <a:off x="560654" y="0"/>
                            <a:ext cx="4520100" cy="1742320"/>
                            <a:chOff x="560654" y="0"/>
                            <a:chExt cx="4520100" cy="1742320"/>
                          </a:xfrm>
                        </wpg:grpSpPr>
                        <wps:wsp>
                          <wps:cNvPr id="1405592172" name="Oval 1405592172"/>
                          <wps:cNvSpPr/>
                          <wps:spPr>
                            <a:xfrm>
                              <a:off x="560654" y="0"/>
                              <a:ext cx="1631201" cy="49170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596D4B" w14:textId="77777777" w:rsidR="00347C9A" w:rsidRDefault="00347C9A" w:rsidP="00347C9A">
                                <w:pPr>
                                  <w:jc w:val="center"/>
                                  <w:rPr>
                                    <w:rFonts w:ascii="Times New Roman" w:hAnsi="Times New Roman" w:cs="Times New Roman"/>
                                    <w:sz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6985323" name="Oval 406985323"/>
                          <wps:cNvSpPr/>
                          <wps:spPr>
                            <a:xfrm>
                              <a:off x="560717" y="612475"/>
                              <a:ext cx="1552575" cy="49149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C2940F" w14:textId="77777777" w:rsidR="00347C9A" w:rsidRDefault="00347C9A" w:rsidP="00347C9A">
                                <w:pPr>
                                  <w:jc w:val="center"/>
                                  <w:rPr>
                                    <w:rFonts w:ascii="Times New Roman" w:hAnsi="Times New Roman" w:cs="Times New Roman"/>
                                    <w:sz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1346963" name="Oval 621346963"/>
                          <wps:cNvSpPr/>
                          <wps:spPr>
                            <a:xfrm>
                              <a:off x="560717" y="1250830"/>
                              <a:ext cx="1552575" cy="49149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B6FE08" w14:textId="77777777" w:rsidR="00347C9A" w:rsidRDefault="00347C9A" w:rsidP="00347C9A">
                                <w:pPr>
                                  <w:jc w:val="center"/>
                                  <w:rPr>
                                    <w:rFonts w:ascii="Times New Roman" w:hAnsi="Times New Roman" w:cs="Times New Roman"/>
                                    <w:sz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0801920" name="Oval 850801920"/>
                          <wps:cNvSpPr/>
                          <wps:spPr>
                            <a:xfrm>
                              <a:off x="3321169" y="612475"/>
                              <a:ext cx="1759585" cy="49149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3C590B" w14:textId="77777777" w:rsidR="00347C9A" w:rsidRDefault="00347C9A" w:rsidP="00347C9A">
                                <w:pPr>
                                  <w:jc w:val="center"/>
                                  <w:rPr>
                                    <w:rFonts w:ascii="Times New Roman" w:hAnsi="Times New Roman" w:cs="Times New Roman"/>
                                    <w:sz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51213193" name="Group 1451213193"/>
                        <wpg:cNvGrpSpPr/>
                        <wpg:grpSpPr>
                          <a:xfrm>
                            <a:off x="0" y="241539"/>
                            <a:ext cx="4321834" cy="1899849"/>
                            <a:chOff x="0" y="241539"/>
                            <a:chExt cx="4321834" cy="1899849"/>
                          </a:xfrm>
                        </wpg:grpSpPr>
                        <wps:wsp>
                          <wps:cNvPr id="523166414" name="Straight Connector 523166414"/>
                          <wps:cNvCnPr/>
                          <wps:spPr>
                            <a:xfrm>
                              <a:off x="241539" y="241539"/>
                              <a:ext cx="0" cy="1296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389384" name="Straight Connector 85389384"/>
                          <wps:cNvCnPr/>
                          <wps:spPr>
                            <a:xfrm>
                              <a:off x="0" y="2130724"/>
                              <a:ext cx="432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4306736" name="Straight Connector 1154306736"/>
                          <wps:cNvCnPr/>
                          <wps:spPr>
                            <a:xfrm>
                              <a:off x="8626" y="845388"/>
                              <a:ext cx="0" cy="1296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4083697" name="Straight Connector 1054083697"/>
                          <wps:cNvCnPr/>
                          <wps:spPr>
                            <a:xfrm>
                              <a:off x="0" y="845388"/>
                              <a:ext cx="5607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0605670" name="Straight Connector 450605670"/>
                          <wps:cNvCnPr/>
                          <wps:spPr>
                            <a:xfrm>
                              <a:off x="241539" y="1518249"/>
                              <a:ext cx="34504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581544" name="Straight Connector 648581544"/>
                          <wps:cNvCnPr/>
                          <wps:spPr>
                            <a:xfrm>
                              <a:off x="232913" y="241539"/>
                              <a:ext cx="3448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2766062" name="Straight Arrow Connector 2032766062"/>
                          <wps:cNvCnPr/>
                          <wps:spPr>
                            <a:xfrm flipV="1">
                              <a:off x="4321834" y="1104181"/>
                              <a:ext cx="0" cy="102675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38009698" name="Straight Arrow Connector 1638009698"/>
                          <wps:cNvCnPr/>
                          <wps:spPr>
                            <a:xfrm flipV="1">
                              <a:off x="2113471" y="957532"/>
                              <a:ext cx="1190625" cy="508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0862587" name="Straight Arrow Connector 460862587"/>
                          <wps:cNvCnPr/>
                          <wps:spPr>
                            <a:xfrm flipV="1">
                              <a:off x="2113471" y="845388"/>
                              <a:ext cx="11906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80343098" name="Straight Arrow Connector 1180343098"/>
                          <wps:cNvCnPr/>
                          <wps:spPr>
                            <a:xfrm>
                              <a:off x="2113471" y="241539"/>
                              <a:ext cx="1207698" cy="51758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1B1546CA" id="Group 24" o:spid="_x0000_s1043" style="position:absolute;left:0;text-align:left;margin-left:.3pt;margin-top:-.1pt;width:345.4pt;height:118.9pt;z-index:-15714816" coordsize="50807,2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">
                <v:group id="Group 1570838306" o:spid="_x0000_s1044" style="position:absolute;left:5606;width:45201;height:17423" coordorigin="5606" coordsize="45201,17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">
                  <v:oval id="Oval 1405592172" o:spid="_x0000_s1045" style="position:absolute;left:5606;width:16312;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" fillcolor="white [3201]" strokecolor="black [3213]" strokeweight="2pt">
                    <v:textbox>
                      <w:txbxContent>
                        <w:p w14:paraId="16596D4B" w14:textId="77777777" w:rsidR="00347C9A" w:rsidRDefault="00347C9A" w:rsidP="00347C9A">
                          <w:pPr>
                            <w:jc w:val="center"/>
                            <w:rPr>
                              <w:rFonts w:ascii="Times New Roman" w:hAnsi="Times New Roman" w:cs="Times New Roman"/>
                              <w:sz w:val="20"/>
                            </w:rPr>
                          </w:pPr>
                        </w:p>
                      </w:txbxContent>
                    </v:textbox>
                  </v:oval>
                  <v:oval id="Oval 406985323" o:spid="_x0000_s1046" style="position:absolute;left:5607;top:6124;width:15525;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" fillcolor="white [3201]" strokecolor="black [3213]" strokeweight="2pt">
                    <v:textbox>
                      <w:txbxContent>
                        <w:p w14:paraId="7FC2940F" w14:textId="77777777" w:rsidR="00347C9A" w:rsidRDefault="00347C9A" w:rsidP="00347C9A">
                          <w:pPr>
                            <w:jc w:val="center"/>
                            <w:rPr>
                              <w:rFonts w:ascii="Times New Roman" w:hAnsi="Times New Roman" w:cs="Times New Roman"/>
                              <w:sz w:val="20"/>
                            </w:rPr>
                          </w:pPr>
                        </w:p>
                      </w:txbxContent>
                    </v:textbox>
                  </v:oval>
                  <v:oval id="Oval 621346963" o:spid="_x0000_s1047" style="position:absolute;left:5607;top:12508;width:15525;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" fillcolor="white [3201]" strokecolor="black [3213]" strokeweight="2pt">
                    <v:textbox>
                      <w:txbxContent>
                        <w:p w14:paraId="66B6FE08" w14:textId="77777777" w:rsidR="00347C9A" w:rsidRDefault="00347C9A" w:rsidP="00347C9A">
                          <w:pPr>
                            <w:jc w:val="center"/>
                            <w:rPr>
                              <w:rFonts w:ascii="Times New Roman" w:hAnsi="Times New Roman" w:cs="Times New Roman"/>
                              <w:sz w:val="20"/>
                            </w:rPr>
                          </w:pPr>
                        </w:p>
                      </w:txbxContent>
                    </v:textbox>
                  </v:oval>
                  <v:oval id="Oval 850801920" o:spid="_x0000_s1048" style="position:absolute;left:33211;top:6124;width:17596;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" fillcolor="white [3201]" strokecolor="black [3213]" strokeweight="2pt">
                    <v:textbox>
                      <w:txbxContent>
                        <w:p w14:paraId="153C590B" w14:textId="77777777" w:rsidR="00347C9A" w:rsidRDefault="00347C9A" w:rsidP="00347C9A">
                          <w:pPr>
                            <w:jc w:val="center"/>
                            <w:rPr>
                              <w:rFonts w:ascii="Times New Roman" w:hAnsi="Times New Roman" w:cs="Times New Roman"/>
                              <w:sz w:val="20"/>
                            </w:rPr>
                          </w:pPr>
                        </w:p>
                      </w:txbxContent>
                    </v:textbox>
                  </v:oval>
                </v:group>
                <v:group id="Group 1451213193" o:spid="_x0000_s1049" style="position:absolute;top:2415;width:43218;height:18998" coordorigin=",2415" coordsize="43218,1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">
                  <v:line id="Straight Connector 523166414" o:spid="_x0000_s1050" style="position:absolute;visibility:visible;mso-wrap-style:square" from="2415,2415" to="2415,1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" strokecolor="black [3213]" strokeweight="1.5pt"/>
                  <v:line id="Straight Connector 85389384" o:spid="_x0000_s1051" style="position:absolute;visibility:visible;mso-wrap-style:square" from="0,21307" to="43200,2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" strokecolor="black [3213]" strokeweight="1.5pt"/>
                  <v:line id="Straight Connector 1154306736" o:spid="_x0000_s1052" style="position:absolute;visibility:visible;mso-wrap-style:square" from="86,8453" to="86,2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" strokecolor="black [3213]" strokeweight="1.5pt"/>
                  <v:line id="Straight Connector 1054083697" o:spid="_x0000_s1053" style="position:absolute;visibility:visible;mso-wrap-style:square" from="0,8453" to="5607,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" strokecolor="black [3213]" strokeweight="1.5pt"/>
                  <v:line id="Straight Connector 450605670" o:spid="_x0000_s1054" style="position:absolute;visibility:visible;mso-wrap-style:square" from="2415,15182" to="5865,1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" strokecolor="black [3213]" strokeweight="1.5pt"/>
                  <v:line id="Straight Connector 648581544" o:spid="_x0000_s1055" style="position:absolute;visibility:visible;mso-wrap-style:square" from="2329,2415" to="5777,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" strokecolor="black [3213]" strokeweight="1.5pt"/>
                  <v:shapetype id="_x0000_t32" coordsize="21600,21600" o:spt="32" o:oned="t" path="m,l21600,21600e" filled="f">
                    <v:path arrowok="t" fillok="f" o:connecttype="none"/>
                    <o:lock v:ext="edit" shapetype="t"/>
                  </v:shapetype>
                  <v:shape id="Straight Arrow Connector 2032766062" o:spid="_x0000_s1056" type="#_x0000_t32" style="position:absolute;left:43218;top:11041;width:0;height:102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" strokecolor="black [3213]" strokeweight="1.5pt">
                    <v:stroke endarrow="open"/>
                  </v:shape>
                  <v:shape id="Straight Arrow Connector 1638009698" o:spid="_x0000_s1057" type="#_x0000_t32" style="position:absolute;left:21134;top:9575;width:11906;height:5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" strokecolor="black [3213]" strokeweight="1.5pt">
                    <v:stroke endarrow="open"/>
                  </v:shape>
                  <v:shape id="Straight Arrow Connector 460862587" o:spid="_x0000_s1058" type="#_x0000_t32" style="position:absolute;left:21134;top:8453;width:1190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" strokecolor="black [3213]" strokeweight="1.5pt">
                    <v:stroke endarrow="open"/>
                  </v:shape>
                  <v:shape id="Straight Arrow Connector 1180343098" o:spid="_x0000_s1059" type="#_x0000_t32" style="position:absolute;left:21134;top:2415;width:12077;height:5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" strokecolor="black [3213]" strokeweight="1.5pt">
                    <v:stroke endarrow="open"/>
                  </v:shape>
                </v:group>
              </v:group>
            </w:pict>
          </mc:Fallback>
        </mc:AlternateContent>
      </w:r>
    </w:p>
    <w:p w14:paraId="3CB7704C" w14:textId="77777777" w:rsidR="00347C9A" w:rsidRPr="00347C9A" w:rsidRDefault="00347C9A" w:rsidP="00347C9A">
      <w:pPr>
        <w:pStyle w:val="BodyText"/>
        <w:spacing w:line="264" w:lineRule="auto"/>
        <w:ind w:left="142" w:right="139"/>
        <w:jc w:val="both"/>
        <w:rPr>
          <w:w w:val="115"/>
          <w:lang w:val="id-ID"/>
        </w:rPr>
      </w:pPr>
    </w:p>
    <w:p w14:paraId="645BF218" w14:textId="77777777" w:rsidR="00347C9A" w:rsidRPr="00347C9A" w:rsidRDefault="00347C9A" w:rsidP="00347C9A">
      <w:pPr>
        <w:pStyle w:val="BodyText"/>
        <w:spacing w:line="264" w:lineRule="auto"/>
        <w:ind w:left="142" w:right="139"/>
        <w:jc w:val="both"/>
        <w:rPr>
          <w:w w:val="115"/>
          <w:lang w:val="id-ID"/>
        </w:rPr>
      </w:pPr>
    </w:p>
    <w:p w14:paraId="36635E6F" w14:textId="77777777" w:rsidR="00347C9A" w:rsidRPr="00347C9A" w:rsidRDefault="00347C9A" w:rsidP="00347C9A">
      <w:pPr>
        <w:pStyle w:val="BodyText"/>
        <w:spacing w:line="264" w:lineRule="auto"/>
        <w:ind w:left="142" w:right="139"/>
        <w:jc w:val="both"/>
        <w:rPr>
          <w:w w:val="115"/>
          <w:lang w:val="id-ID"/>
        </w:rPr>
      </w:pPr>
    </w:p>
    <w:p w14:paraId="1D2A8864" w14:textId="77777777" w:rsidR="00347C9A" w:rsidRPr="00347C9A" w:rsidRDefault="00347C9A" w:rsidP="00347C9A">
      <w:pPr>
        <w:pStyle w:val="BodyText"/>
        <w:spacing w:line="264" w:lineRule="auto"/>
        <w:ind w:left="142" w:right="139"/>
        <w:jc w:val="both"/>
        <w:rPr>
          <w:w w:val="115"/>
          <w:lang w:val="id-ID"/>
        </w:rPr>
      </w:pPr>
    </w:p>
    <w:p w14:paraId="03BF236C" w14:textId="77777777" w:rsidR="00347C9A" w:rsidRPr="00347C9A" w:rsidRDefault="00347C9A" w:rsidP="00347C9A">
      <w:pPr>
        <w:pStyle w:val="BodyText"/>
        <w:spacing w:line="264" w:lineRule="auto"/>
        <w:ind w:left="142" w:right="139"/>
        <w:jc w:val="both"/>
        <w:rPr>
          <w:w w:val="115"/>
          <w:lang w:val="id-ID"/>
        </w:rPr>
      </w:pPr>
    </w:p>
    <w:p w14:paraId="56BE9776" w14:textId="77777777" w:rsidR="00347C9A" w:rsidRPr="00347C9A" w:rsidRDefault="00347C9A" w:rsidP="00347C9A">
      <w:pPr>
        <w:pStyle w:val="BodyText"/>
        <w:spacing w:line="264" w:lineRule="auto"/>
        <w:ind w:left="142" w:right="139"/>
        <w:jc w:val="both"/>
        <w:rPr>
          <w:w w:val="115"/>
          <w:lang w:val="id-ID"/>
        </w:rPr>
      </w:pPr>
    </w:p>
    <w:p w14:paraId="68C570AB" w14:textId="77777777" w:rsidR="00347C9A" w:rsidRPr="00347C9A" w:rsidRDefault="00347C9A" w:rsidP="00347C9A">
      <w:pPr>
        <w:pStyle w:val="BodyText"/>
        <w:spacing w:line="264" w:lineRule="auto"/>
        <w:ind w:left="142" w:right="139"/>
        <w:jc w:val="both"/>
        <w:rPr>
          <w:w w:val="115"/>
          <w:lang w:val="id-ID"/>
        </w:rPr>
      </w:pPr>
    </w:p>
    <w:p w14:paraId="7980320D" w14:textId="77777777" w:rsidR="00347C9A" w:rsidRPr="00347C9A" w:rsidRDefault="00347C9A" w:rsidP="00347C9A">
      <w:pPr>
        <w:pStyle w:val="BodyText"/>
        <w:spacing w:line="264" w:lineRule="auto"/>
        <w:ind w:left="142" w:right="139"/>
        <w:jc w:val="both"/>
        <w:rPr>
          <w:w w:val="115"/>
          <w:lang w:val="id-ID"/>
        </w:rPr>
      </w:pPr>
    </w:p>
    <w:p w14:paraId="460D0612" w14:textId="77777777" w:rsidR="00347C9A" w:rsidRPr="00347C9A" w:rsidRDefault="00347C9A" w:rsidP="00347C9A">
      <w:pPr>
        <w:pStyle w:val="BodyText"/>
        <w:spacing w:line="264" w:lineRule="auto"/>
        <w:ind w:left="142" w:right="139"/>
        <w:jc w:val="both"/>
        <w:rPr>
          <w:w w:val="115"/>
          <w:lang w:val="id-ID"/>
        </w:rPr>
      </w:pPr>
    </w:p>
    <w:p w14:paraId="7CAEC95C" w14:textId="77777777" w:rsidR="00347C9A" w:rsidRPr="00347C9A" w:rsidRDefault="00347C9A" w:rsidP="00347C9A">
      <w:pPr>
        <w:pStyle w:val="BodyText"/>
        <w:spacing w:line="264" w:lineRule="auto"/>
        <w:ind w:left="142" w:right="139"/>
        <w:jc w:val="both"/>
        <w:rPr>
          <w:w w:val="115"/>
          <w:lang w:val="id-ID"/>
        </w:rPr>
      </w:pPr>
    </w:p>
    <w:p w14:paraId="586FD30B" w14:textId="77777777" w:rsidR="00347C9A" w:rsidRPr="00347C9A" w:rsidRDefault="00347C9A" w:rsidP="00347C9A">
      <w:pPr>
        <w:pStyle w:val="BodyText"/>
        <w:spacing w:line="264" w:lineRule="auto"/>
        <w:ind w:left="142" w:right="139"/>
        <w:jc w:val="both"/>
        <w:rPr>
          <w:bCs/>
          <w:w w:val="115"/>
          <w:lang w:val="id-ID"/>
        </w:rPr>
      </w:pPr>
      <w:r w:rsidRPr="00347C9A">
        <w:rPr>
          <w:b/>
          <w:bCs/>
          <w:w w:val="115"/>
          <w:lang w:val="id-ID"/>
        </w:rPr>
        <w:t xml:space="preserve">Gambar </w:t>
      </w:r>
      <w:r w:rsidRPr="00347C9A">
        <w:rPr>
          <w:b/>
          <w:bCs/>
          <w:w w:val="115"/>
          <w:lang w:val="id-ID"/>
        </w:rPr>
        <w:fldChar w:fldCharType="begin"/>
      </w:r>
      <w:r w:rsidRPr="00347C9A">
        <w:rPr>
          <w:b/>
          <w:bCs/>
          <w:w w:val="115"/>
          <w:lang w:val="id-ID"/>
        </w:rPr>
        <w:instrText xml:space="preserve"> SEQ Figure \* ARABIC </w:instrText>
      </w:r>
      <w:r w:rsidRPr="00347C9A">
        <w:rPr>
          <w:b/>
          <w:bCs/>
          <w:w w:val="115"/>
          <w:lang w:val="id-ID"/>
        </w:rPr>
        <w:fldChar w:fldCharType="separate"/>
      </w:r>
      <w:r w:rsidRPr="00347C9A">
        <w:rPr>
          <w:b/>
          <w:bCs/>
          <w:w w:val="115"/>
          <w:lang w:val="id-ID"/>
        </w:rPr>
        <w:t>1</w:t>
      </w:r>
      <w:r w:rsidRPr="00347C9A">
        <w:rPr>
          <w:w w:val="115"/>
          <w:lang w:val="id-ID"/>
        </w:rPr>
        <w:fldChar w:fldCharType="end"/>
      </w:r>
      <w:r w:rsidRPr="00347C9A">
        <w:rPr>
          <w:b/>
          <w:bCs/>
          <w:w w:val="115"/>
          <w:lang w:val="id-ID"/>
        </w:rPr>
        <w:t xml:space="preserve"> Kerangka Konseptual</w:t>
      </w:r>
    </w:p>
    <w:p w14:paraId="55003A51"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 xml:space="preserve">Hipotesis Penelitian </w:t>
      </w:r>
    </w:p>
    <w:p w14:paraId="04CA0FCB" w14:textId="77777777" w:rsidR="00347C9A" w:rsidRPr="00347C9A" w:rsidRDefault="00347C9A" w:rsidP="00347C9A">
      <w:pPr>
        <w:pStyle w:val="BodyText"/>
        <w:spacing w:line="264" w:lineRule="auto"/>
        <w:ind w:left="142" w:right="139"/>
        <w:jc w:val="both"/>
        <w:rPr>
          <w:w w:val="115"/>
          <w:lang w:val="nb-NO"/>
        </w:rPr>
      </w:pPr>
      <w:r w:rsidRPr="00347C9A">
        <w:rPr>
          <w:w w:val="115"/>
          <w:lang w:val="nb-NO"/>
        </w:rPr>
        <w:t>Hipotesis penelitian :</w:t>
      </w:r>
    </w:p>
    <w:p w14:paraId="56CC9478" w14:textId="77777777" w:rsidR="00347C9A" w:rsidRPr="00347C9A" w:rsidRDefault="00347C9A" w:rsidP="00347C9A">
      <w:pPr>
        <w:pStyle w:val="BodyText"/>
        <w:spacing w:line="264" w:lineRule="auto"/>
        <w:ind w:left="142" w:right="139"/>
        <w:jc w:val="both"/>
        <w:rPr>
          <w:w w:val="115"/>
          <w:lang w:val="id-ID"/>
        </w:rPr>
      </w:pPr>
      <w:r w:rsidRPr="00347C9A">
        <w:rPr>
          <w:w w:val="115"/>
        </w:rPr>
        <w:t>H</w:t>
      </w:r>
      <w:proofErr w:type="gramStart"/>
      <w:r w:rsidRPr="00347C9A">
        <w:rPr>
          <w:w w:val="115"/>
        </w:rPr>
        <w:t>1 :</w:t>
      </w:r>
      <w:proofErr w:type="gramEnd"/>
      <w:r w:rsidRPr="00347C9A">
        <w:rPr>
          <w:w w:val="115"/>
        </w:rPr>
        <w:t xml:space="preserve"> Self efficacy </w:t>
      </w:r>
      <w:proofErr w:type="spellStart"/>
      <w:r w:rsidRPr="00347C9A">
        <w:rPr>
          <w:w w:val="115"/>
        </w:rPr>
        <w:t>berpengaruh</w:t>
      </w:r>
      <w:proofErr w:type="spellEnd"/>
      <w:r w:rsidRPr="00347C9A">
        <w:rPr>
          <w:w w:val="115"/>
        </w:rPr>
        <w:t xml:space="preserve"> </w:t>
      </w:r>
      <w:proofErr w:type="spellStart"/>
      <w:r w:rsidRPr="00347C9A">
        <w:rPr>
          <w:w w:val="115"/>
        </w:rPr>
        <w:t>terhadap</w:t>
      </w:r>
      <w:proofErr w:type="spellEnd"/>
      <w:r w:rsidRPr="00347C9A">
        <w:rPr>
          <w:w w:val="115"/>
        </w:rPr>
        <w:t xml:space="preserve"> </w:t>
      </w:r>
      <w:proofErr w:type="spellStart"/>
      <w:r w:rsidRPr="00347C9A">
        <w:rPr>
          <w:w w:val="115"/>
        </w:rPr>
        <w:t>kinerja</w:t>
      </w:r>
      <w:proofErr w:type="spellEnd"/>
      <w:r w:rsidRPr="00347C9A">
        <w:rPr>
          <w:w w:val="115"/>
        </w:rPr>
        <w:t xml:space="preserve"> </w:t>
      </w:r>
      <w:proofErr w:type="spellStart"/>
      <w:r w:rsidRPr="00347C9A">
        <w:rPr>
          <w:w w:val="115"/>
        </w:rPr>
        <w:t>karyawan</w:t>
      </w:r>
      <w:proofErr w:type="spellEnd"/>
      <w:r w:rsidRPr="00347C9A">
        <w:rPr>
          <w:w w:val="115"/>
        </w:rPr>
        <w:t xml:space="preserve"> </w:t>
      </w:r>
    </w:p>
    <w:p w14:paraId="0168A28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H2 : Reward berpengaruh terhadap kinerja karyawan</w:t>
      </w:r>
      <w:r w:rsidRPr="00347C9A">
        <w:rPr>
          <w:w w:val="115"/>
          <w:lang w:val="id-ID"/>
        </w:rPr>
        <w:tab/>
        <w:t>.</w:t>
      </w:r>
    </w:p>
    <w:p w14:paraId="262ED95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H3 : Punishment berpengaruh terhadap kinerja karyawan </w:t>
      </w:r>
    </w:p>
    <w:p w14:paraId="6E5504CC" w14:textId="77777777" w:rsidR="00347C9A" w:rsidRPr="00347C9A" w:rsidRDefault="00347C9A" w:rsidP="00347C9A">
      <w:pPr>
        <w:pStyle w:val="BodyText"/>
        <w:spacing w:line="264" w:lineRule="auto"/>
        <w:ind w:left="142" w:right="139"/>
        <w:jc w:val="both"/>
        <w:rPr>
          <w:w w:val="115"/>
          <w:lang w:val="id-ID"/>
        </w:rPr>
      </w:pPr>
      <w:r w:rsidRPr="00347C9A">
        <w:rPr>
          <w:w w:val="115"/>
        </w:rPr>
        <w:t>H</w:t>
      </w:r>
      <w:proofErr w:type="gramStart"/>
      <w:r w:rsidRPr="00347C9A">
        <w:rPr>
          <w:w w:val="115"/>
        </w:rPr>
        <w:t>4 :</w:t>
      </w:r>
      <w:proofErr w:type="gramEnd"/>
      <w:r w:rsidRPr="00347C9A">
        <w:rPr>
          <w:w w:val="115"/>
        </w:rPr>
        <w:t xml:space="preserve"> Self efficacy, reward, dan punishment </w:t>
      </w:r>
      <w:proofErr w:type="spellStart"/>
      <w:r w:rsidRPr="00347C9A">
        <w:rPr>
          <w:w w:val="115"/>
        </w:rPr>
        <w:t>berpengaruh</w:t>
      </w:r>
      <w:proofErr w:type="spellEnd"/>
      <w:r w:rsidRPr="00347C9A">
        <w:rPr>
          <w:w w:val="115"/>
        </w:rPr>
        <w:t xml:space="preserve"> </w:t>
      </w:r>
      <w:proofErr w:type="spellStart"/>
      <w:r w:rsidRPr="00347C9A">
        <w:rPr>
          <w:w w:val="115"/>
        </w:rPr>
        <w:t>secara</w:t>
      </w:r>
      <w:proofErr w:type="spellEnd"/>
      <w:r w:rsidRPr="00347C9A">
        <w:rPr>
          <w:w w:val="115"/>
        </w:rPr>
        <w:t xml:space="preserve"> </w:t>
      </w:r>
      <w:proofErr w:type="spellStart"/>
      <w:r w:rsidRPr="00347C9A">
        <w:rPr>
          <w:w w:val="115"/>
        </w:rPr>
        <w:t>simultan</w:t>
      </w:r>
      <w:proofErr w:type="spellEnd"/>
      <w:r w:rsidRPr="00347C9A">
        <w:rPr>
          <w:w w:val="115"/>
        </w:rPr>
        <w:t xml:space="preserve"> </w:t>
      </w:r>
      <w:proofErr w:type="spellStart"/>
      <w:r w:rsidRPr="00347C9A">
        <w:rPr>
          <w:w w:val="115"/>
        </w:rPr>
        <w:t>terhadap</w:t>
      </w:r>
      <w:proofErr w:type="spellEnd"/>
      <w:r w:rsidRPr="00347C9A">
        <w:rPr>
          <w:w w:val="115"/>
        </w:rPr>
        <w:t xml:space="preserve"> </w:t>
      </w:r>
      <w:proofErr w:type="spellStart"/>
      <w:r w:rsidRPr="00347C9A">
        <w:rPr>
          <w:w w:val="115"/>
        </w:rPr>
        <w:t>kinerja</w:t>
      </w:r>
      <w:proofErr w:type="spellEnd"/>
      <w:r w:rsidRPr="00347C9A">
        <w:rPr>
          <w:w w:val="115"/>
        </w:rPr>
        <w:t xml:space="preserve"> </w:t>
      </w:r>
      <w:proofErr w:type="spellStart"/>
      <w:r w:rsidRPr="00347C9A">
        <w:rPr>
          <w:w w:val="115"/>
        </w:rPr>
        <w:t>karyawan</w:t>
      </w:r>
      <w:proofErr w:type="spellEnd"/>
      <w:r w:rsidRPr="00347C9A">
        <w:rPr>
          <w:w w:val="115"/>
        </w:rPr>
        <w:t xml:space="preserve"> </w:t>
      </w:r>
    </w:p>
    <w:p w14:paraId="4EA5E6CE" w14:textId="77777777" w:rsidR="00347C9A" w:rsidRPr="00347C9A" w:rsidRDefault="00347C9A" w:rsidP="00347C9A">
      <w:pPr>
        <w:pStyle w:val="BodyText"/>
        <w:spacing w:line="264" w:lineRule="auto"/>
        <w:ind w:left="142" w:right="139"/>
        <w:jc w:val="both"/>
        <w:rPr>
          <w:w w:val="115"/>
          <w:lang w:val="id-ID"/>
        </w:rPr>
      </w:pPr>
    </w:p>
    <w:p w14:paraId="4D94433A" w14:textId="77777777" w:rsidR="00347C9A" w:rsidRPr="00347C9A" w:rsidRDefault="00347C9A" w:rsidP="00347C9A">
      <w:pPr>
        <w:pStyle w:val="BodyText"/>
        <w:spacing w:line="264" w:lineRule="auto"/>
        <w:ind w:left="142" w:right="139"/>
        <w:jc w:val="both"/>
        <w:rPr>
          <w:w w:val="115"/>
        </w:rPr>
      </w:pPr>
      <w:proofErr w:type="spellStart"/>
      <w:r w:rsidRPr="00347C9A">
        <w:rPr>
          <w:w w:val="115"/>
        </w:rPr>
        <w:t>Hubungan</w:t>
      </w:r>
      <w:proofErr w:type="spellEnd"/>
      <w:r w:rsidRPr="00347C9A">
        <w:rPr>
          <w:w w:val="115"/>
        </w:rPr>
        <w:t xml:space="preserve"> </w:t>
      </w:r>
      <w:proofErr w:type="spellStart"/>
      <w:r w:rsidRPr="00347C9A">
        <w:rPr>
          <w:w w:val="115"/>
        </w:rPr>
        <w:t>antar</w:t>
      </w:r>
      <w:proofErr w:type="spellEnd"/>
      <w:r w:rsidRPr="00347C9A">
        <w:rPr>
          <w:w w:val="115"/>
        </w:rPr>
        <w:t xml:space="preserve"> </w:t>
      </w:r>
      <w:proofErr w:type="spellStart"/>
      <w:proofErr w:type="gramStart"/>
      <w:r w:rsidRPr="00347C9A">
        <w:rPr>
          <w:w w:val="115"/>
        </w:rPr>
        <w:t>variabel</w:t>
      </w:r>
      <w:proofErr w:type="spellEnd"/>
      <w:r w:rsidRPr="00347C9A">
        <w:rPr>
          <w:w w:val="115"/>
        </w:rPr>
        <w:t xml:space="preserve"> :</w:t>
      </w:r>
      <w:proofErr w:type="gramEnd"/>
    </w:p>
    <w:p w14:paraId="4BE3F278" w14:textId="77777777" w:rsidR="00347C9A" w:rsidRPr="00347C9A" w:rsidRDefault="00347C9A" w:rsidP="00347C9A">
      <w:pPr>
        <w:pStyle w:val="BodyText"/>
        <w:numPr>
          <w:ilvl w:val="0"/>
          <w:numId w:val="83"/>
        </w:numPr>
        <w:spacing w:line="264" w:lineRule="auto"/>
        <w:ind w:right="139"/>
        <w:jc w:val="both"/>
        <w:rPr>
          <w:w w:val="115"/>
        </w:rPr>
      </w:pPr>
      <w:proofErr w:type="spellStart"/>
      <w:r w:rsidRPr="00347C9A">
        <w:rPr>
          <w:w w:val="115"/>
        </w:rPr>
        <w:t>Hubungan</w:t>
      </w:r>
      <w:proofErr w:type="spellEnd"/>
      <w:r w:rsidRPr="00347C9A">
        <w:rPr>
          <w:w w:val="115"/>
        </w:rPr>
        <w:t xml:space="preserve"> </w:t>
      </w:r>
      <w:proofErr w:type="spellStart"/>
      <w:r w:rsidRPr="00347C9A">
        <w:rPr>
          <w:w w:val="115"/>
        </w:rPr>
        <w:t>self efficacy</w:t>
      </w:r>
      <w:proofErr w:type="spellEnd"/>
      <w:r w:rsidRPr="00347C9A">
        <w:rPr>
          <w:w w:val="115"/>
        </w:rPr>
        <w:t xml:space="preserve"> </w:t>
      </w:r>
      <w:proofErr w:type="spellStart"/>
      <w:r w:rsidRPr="00347C9A">
        <w:rPr>
          <w:w w:val="115"/>
        </w:rPr>
        <w:t>terhadap</w:t>
      </w:r>
      <w:proofErr w:type="spellEnd"/>
      <w:r w:rsidRPr="00347C9A">
        <w:rPr>
          <w:w w:val="115"/>
        </w:rPr>
        <w:t xml:space="preserve"> </w:t>
      </w:r>
      <w:proofErr w:type="spellStart"/>
      <w:r w:rsidRPr="00347C9A">
        <w:rPr>
          <w:w w:val="115"/>
        </w:rPr>
        <w:t>kinerja</w:t>
      </w:r>
      <w:proofErr w:type="spellEnd"/>
      <w:r w:rsidRPr="00347C9A">
        <w:rPr>
          <w:w w:val="115"/>
        </w:rPr>
        <w:t xml:space="preserve"> </w:t>
      </w:r>
      <w:proofErr w:type="spellStart"/>
      <w:r w:rsidRPr="00347C9A">
        <w:rPr>
          <w:w w:val="115"/>
        </w:rPr>
        <w:t>karyawan</w:t>
      </w:r>
      <w:proofErr w:type="spellEnd"/>
    </w:p>
    <w:p w14:paraId="02D9BCB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Self efficacy yaitu keyakinan dari dalam diri yang dimiliki oleh tiap individu untuk memberikan motivasi kepada dirinya sendiri agar dapat menyelesaikan tugas yang telah diberikan untuk mendapatkan hasil yang diinginkan. Self efficacy diperlukan dalam pengembangan kinerja para karyawan. Individu yang memiliki self efficacy yang tinggi akan dapat membantunya untuk menyelesaikan tugas yang telah diberikan dengan baik dan maksimal. Atau dapat diartikan sebagai semakin tinggi tingkat self efficacy yang yang dimiliki oleh tiap individu akan semakin tinggi pula kinerja yang akan diberikan kepada perusahaan.</w:t>
      </w:r>
      <w:r w:rsidRPr="00347C9A">
        <w:rPr>
          <w:w w:val="115"/>
          <w:lang w:val="id-ID"/>
        </w:rPr>
        <w:fldChar w:fldCharType="begin" w:fldLock="1"/>
      </w:r>
      <w:r w:rsidRPr="00347C9A">
        <w:rPr>
          <w:w w:val="115"/>
          <w:lang w:val="id-ID"/>
        </w:rPr>
        <w:instrText>ADDIN CSL_CITATION {"citationItems":[{"id":"ITEM-1","itemData":{"DOI":"10.30588/jmp.v7i2.364","author":[{"dropping-particle":"","family":"Berliana","given":"Vera","non-dropping-particle":"","parse-names":false,"suffix":""}],"id":"ITEM-1","issue":"2","issued":{"date-parts":[["2018"]]},"page":"149-161","title":"Analisis Pengaruh Self-efficacy , Kapabilitas , dan Perilaku Kerja Inovatif terhadap Kinerja","type":"article-journal","volume":"7"},"uris":["http://www.mendeley.com/documents/?uuid=0629d706-945a-43a6-848a-8c83c4a50bc4"]}],"mendeley":{"formattedCitation":"[11]","plainTextFormattedCitation":"[11]","previouslyFormattedCitation":"[10]"},"properties":{"noteIndex":0},"schema":"https://github.com/citation-style-language/schema/raw/master/csl-citation.json"}</w:instrText>
      </w:r>
      <w:r w:rsidRPr="00347C9A">
        <w:rPr>
          <w:w w:val="115"/>
          <w:lang w:val="id-ID"/>
        </w:rPr>
        <w:fldChar w:fldCharType="separate"/>
      </w:r>
      <w:r w:rsidRPr="00347C9A">
        <w:rPr>
          <w:w w:val="115"/>
          <w:lang w:val="id-ID"/>
        </w:rPr>
        <w:t>[11]</w:t>
      </w:r>
      <w:r w:rsidRPr="00347C9A">
        <w:rPr>
          <w:w w:val="115"/>
          <w:lang w:val="id-ID"/>
        </w:rPr>
        <w:fldChar w:fldCharType="end"/>
      </w:r>
    </w:p>
    <w:p w14:paraId="762A5BA6" w14:textId="77777777" w:rsidR="00347C9A" w:rsidRPr="00347C9A" w:rsidRDefault="00347C9A" w:rsidP="00347C9A">
      <w:pPr>
        <w:pStyle w:val="BodyText"/>
        <w:numPr>
          <w:ilvl w:val="0"/>
          <w:numId w:val="83"/>
        </w:numPr>
        <w:spacing w:line="264" w:lineRule="auto"/>
        <w:ind w:right="139"/>
        <w:jc w:val="both"/>
        <w:rPr>
          <w:w w:val="115"/>
        </w:rPr>
      </w:pPr>
      <w:proofErr w:type="spellStart"/>
      <w:r w:rsidRPr="00347C9A">
        <w:rPr>
          <w:w w:val="115"/>
        </w:rPr>
        <w:t>Hubungan</w:t>
      </w:r>
      <w:proofErr w:type="spellEnd"/>
      <w:r w:rsidRPr="00347C9A">
        <w:rPr>
          <w:w w:val="115"/>
        </w:rPr>
        <w:t xml:space="preserve"> reward </w:t>
      </w:r>
      <w:proofErr w:type="spellStart"/>
      <w:r w:rsidRPr="00347C9A">
        <w:rPr>
          <w:w w:val="115"/>
        </w:rPr>
        <w:t>terhadap</w:t>
      </w:r>
      <w:proofErr w:type="spellEnd"/>
      <w:r w:rsidRPr="00347C9A">
        <w:rPr>
          <w:w w:val="115"/>
        </w:rPr>
        <w:t xml:space="preserve"> </w:t>
      </w:r>
      <w:proofErr w:type="spellStart"/>
      <w:r w:rsidRPr="00347C9A">
        <w:rPr>
          <w:w w:val="115"/>
        </w:rPr>
        <w:t>kinerja</w:t>
      </w:r>
      <w:proofErr w:type="spellEnd"/>
      <w:r w:rsidRPr="00347C9A">
        <w:rPr>
          <w:w w:val="115"/>
        </w:rPr>
        <w:t xml:space="preserve"> </w:t>
      </w:r>
      <w:proofErr w:type="spellStart"/>
      <w:r w:rsidRPr="00347C9A">
        <w:rPr>
          <w:w w:val="115"/>
        </w:rPr>
        <w:t>karyawan</w:t>
      </w:r>
      <w:proofErr w:type="spellEnd"/>
      <w:r w:rsidRPr="00347C9A">
        <w:rPr>
          <w:w w:val="115"/>
        </w:rPr>
        <w:t xml:space="preserve"> </w:t>
      </w:r>
    </w:p>
    <w:p w14:paraId="520AE9F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Reward merupakan suatu imbalan yang diterima oleh karyawan yang berasal dari apresiasi dari pemilik usaha atau atasan maupun rekan kerja. Reward dapat berbentuk berbagai hal mulai dari ucapan, upah, intensif, tunjangan, sampai dengan promosi yang dapat memberikan motivasi atau dapat meningkat kinerja karyawan karena merasa senang dengan menerima reward. </w:t>
      </w:r>
      <w:r w:rsidRPr="00347C9A">
        <w:rPr>
          <w:w w:val="115"/>
          <w:lang w:val="id-ID"/>
        </w:rPr>
        <w:fldChar w:fldCharType="begin" w:fldLock="1"/>
      </w:r>
      <w:r w:rsidRPr="00347C9A">
        <w:rPr>
          <w:w w:val="115"/>
          <w:lang w:val="id-ID"/>
        </w:rPr>
        <w:instrText>ADDIN CSL_CITATION {"citationItems":[{"id":"ITEM-1","itemData":{"author":[{"dropping-particle":"","family":"chairunnisa, connie; pamungkas","given":"nanda tri","non-dropping-particle":"","parse-names":false,"suffix":""}],"container-title":"assets","id":"ITEM-1","issued":{"date-parts":[["2020"]]},"title":"PENGARUH REWARD (PENGHARGAAN) DAN PUNISHMENT (HUKUMAN) TERHADAP KINERJA KARYAWAN DI PT. JAMKRINDO","type":"article-journal","volume":"05"},"uris":["http://www.mendeley.com/documents/?uuid=2fa2438d-cd99-48a1-ab56-55514cdf95b8"]}],"mendeley":{"formattedCitation":"[13]","plainTextFormattedCitation":"[13]","previouslyFormattedCitation":"[12]"},"properties":{"noteIndex":0},"schema":"https://github.com/citation-style-language/schema/raw/master/csl-citation.json"}</w:instrText>
      </w:r>
      <w:r w:rsidRPr="00347C9A">
        <w:rPr>
          <w:w w:val="115"/>
          <w:lang w:val="id-ID"/>
        </w:rPr>
        <w:fldChar w:fldCharType="separate"/>
      </w:r>
      <w:r w:rsidRPr="00347C9A">
        <w:rPr>
          <w:w w:val="115"/>
          <w:lang w:val="id-ID"/>
        </w:rPr>
        <w:t>[13]</w:t>
      </w:r>
      <w:r w:rsidRPr="00347C9A">
        <w:rPr>
          <w:w w:val="115"/>
          <w:lang w:val="id-ID"/>
        </w:rPr>
        <w:fldChar w:fldCharType="end"/>
      </w:r>
    </w:p>
    <w:p w14:paraId="07BE807A" w14:textId="77777777" w:rsidR="00347C9A" w:rsidRPr="00347C9A" w:rsidRDefault="00347C9A" w:rsidP="00347C9A">
      <w:pPr>
        <w:pStyle w:val="BodyText"/>
        <w:numPr>
          <w:ilvl w:val="0"/>
          <w:numId w:val="83"/>
        </w:numPr>
        <w:spacing w:line="264" w:lineRule="auto"/>
        <w:ind w:right="139"/>
        <w:jc w:val="both"/>
        <w:rPr>
          <w:w w:val="115"/>
        </w:rPr>
      </w:pPr>
      <w:proofErr w:type="spellStart"/>
      <w:r w:rsidRPr="00347C9A">
        <w:rPr>
          <w:w w:val="115"/>
        </w:rPr>
        <w:t>Hubungan</w:t>
      </w:r>
      <w:proofErr w:type="spellEnd"/>
      <w:r w:rsidRPr="00347C9A">
        <w:rPr>
          <w:w w:val="115"/>
        </w:rPr>
        <w:t xml:space="preserve"> punishment </w:t>
      </w:r>
      <w:proofErr w:type="spellStart"/>
      <w:r w:rsidRPr="00347C9A">
        <w:rPr>
          <w:w w:val="115"/>
        </w:rPr>
        <w:t>terhadap</w:t>
      </w:r>
      <w:proofErr w:type="spellEnd"/>
      <w:r w:rsidRPr="00347C9A">
        <w:rPr>
          <w:w w:val="115"/>
        </w:rPr>
        <w:t xml:space="preserve"> </w:t>
      </w:r>
      <w:proofErr w:type="spellStart"/>
      <w:r w:rsidRPr="00347C9A">
        <w:rPr>
          <w:w w:val="115"/>
        </w:rPr>
        <w:t>kinerja</w:t>
      </w:r>
      <w:proofErr w:type="spellEnd"/>
      <w:r w:rsidRPr="00347C9A">
        <w:rPr>
          <w:w w:val="115"/>
        </w:rPr>
        <w:t xml:space="preserve"> </w:t>
      </w:r>
      <w:proofErr w:type="spellStart"/>
      <w:r w:rsidRPr="00347C9A">
        <w:rPr>
          <w:w w:val="115"/>
        </w:rPr>
        <w:t>karyawan</w:t>
      </w:r>
      <w:proofErr w:type="spellEnd"/>
    </w:p>
    <w:p w14:paraId="3253705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Punishment diberikan kepada seluruh karyawan agar menjadi disiplin. Punishment dianggap dapat meingkatkan kinerja karyawan karena dapat membuat karyawan menjadi lebih disiplin, taat tata tertib, dan juga dapat meminimalisir kesalahan yang terjadi. Sehingga sudah menjadi hal yang lazim apabila semua perusahaan menerapkan punishment kepada karyawannya untuk bisa mendisiplinkan mereka.</w:t>
      </w:r>
      <w:r w:rsidRPr="00347C9A">
        <w:rPr>
          <w:w w:val="115"/>
          <w:lang w:val="id-ID"/>
        </w:rPr>
        <w:fldChar w:fldCharType="begin" w:fldLock="1"/>
      </w:r>
      <w:r w:rsidRPr="00347C9A">
        <w:rPr>
          <w:w w:val="115"/>
          <w:lang w:val="id-ID"/>
        </w:rPr>
        <w:instrText>ADDIN CSL_CITATION {"citationItems":[{"id":"ITEM-1","itemData":{"author":[{"dropping-particle":"","family":"Latiep","given":"Ifah Finatry","non-dropping-particle":"","parse-names":false,"suffix":""},{"dropping-particle":"","family":"Putri","given":"A Reski Fausia","non-dropping-particle":"","parse-names":false,"suffix":""},{"dropping-particle":"","family":"Aprilius","given":"Adrianus","non-dropping-particle":"","parse-names":false,"suffix":""},{"dropping-particle":"","family":"Reward","given":"Kata Kunci","non-dropping-particle":"","parse-names":false,"suffix":""},{"dropping-particle":"","family":"Kinerja","given":"Punishment","non-dropping-particle":"","parse-names":false,"suffix":""}],"id":"ITEM-1","issue":"1","issued":{"date-parts":[["2022"]]},"page":"471-477","title":"Pengaruh Reward dan Punishment terhadap Kinerja Karyawan CV . Era Mas Abstrak","type":"article-journal","volume":"5"},"uris":["http://www.mendeley.com/documents/?uuid=f035e933-ffed-4764-9ece-ace36a1c8350"]}],"mendeley":{"formattedCitation":"[21]","plainTextFormattedCitation":"[21]","previouslyFormattedCitation":"[20]"},"properties":{"noteIndex":0},"schema":"https://github.com/citation-style-language/schema/raw/master/csl-citation.json"}</w:instrText>
      </w:r>
      <w:r w:rsidRPr="00347C9A">
        <w:rPr>
          <w:w w:val="115"/>
          <w:lang w:val="id-ID"/>
        </w:rPr>
        <w:fldChar w:fldCharType="separate"/>
      </w:r>
      <w:r w:rsidRPr="00347C9A">
        <w:rPr>
          <w:w w:val="115"/>
          <w:lang w:val="id-ID"/>
        </w:rPr>
        <w:t>[21]</w:t>
      </w:r>
      <w:r w:rsidRPr="00347C9A">
        <w:rPr>
          <w:w w:val="115"/>
          <w:lang w:val="id-ID"/>
        </w:rPr>
        <w:fldChar w:fldCharType="end"/>
      </w:r>
    </w:p>
    <w:p w14:paraId="46094691" w14:textId="77777777" w:rsidR="00347C9A" w:rsidRPr="00347C9A" w:rsidRDefault="00347C9A" w:rsidP="00347C9A">
      <w:pPr>
        <w:pStyle w:val="BodyText"/>
        <w:numPr>
          <w:ilvl w:val="0"/>
          <w:numId w:val="83"/>
        </w:numPr>
        <w:spacing w:line="264" w:lineRule="auto"/>
        <w:ind w:right="139"/>
        <w:jc w:val="both"/>
        <w:rPr>
          <w:w w:val="115"/>
        </w:rPr>
      </w:pPr>
      <w:proofErr w:type="spellStart"/>
      <w:r w:rsidRPr="00347C9A">
        <w:rPr>
          <w:w w:val="115"/>
        </w:rPr>
        <w:t>Hubungan</w:t>
      </w:r>
      <w:proofErr w:type="spellEnd"/>
      <w:r w:rsidRPr="00347C9A">
        <w:rPr>
          <w:w w:val="115"/>
        </w:rPr>
        <w:t xml:space="preserve"> </w:t>
      </w:r>
      <w:proofErr w:type="spellStart"/>
      <w:r w:rsidRPr="00347C9A">
        <w:rPr>
          <w:w w:val="115"/>
        </w:rPr>
        <w:t>self efficacy</w:t>
      </w:r>
      <w:proofErr w:type="spellEnd"/>
      <w:r w:rsidRPr="00347C9A">
        <w:rPr>
          <w:w w:val="115"/>
        </w:rPr>
        <w:t xml:space="preserve">, reward, dan punishment </w:t>
      </w:r>
      <w:proofErr w:type="spellStart"/>
      <w:r w:rsidRPr="00347C9A">
        <w:rPr>
          <w:w w:val="115"/>
        </w:rPr>
        <w:t>secara</w:t>
      </w:r>
      <w:proofErr w:type="spellEnd"/>
      <w:r w:rsidRPr="00347C9A">
        <w:rPr>
          <w:w w:val="115"/>
        </w:rPr>
        <w:t xml:space="preserve"> </w:t>
      </w:r>
      <w:proofErr w:type="spellStart"/>
      <w:r w:rsidRPr="00347C9A">
        <w:rPr>
          <w:w w:val="115"/>
        </w:rPr>
        <w:t>simultan</w:t>
      </w:r>
      <w:proofErr w:type="spellEnd"/>
      <w:r w:rsidRPr="00347C9A">
        <w:rPr>
          <w:w w:val="115"/>
        </w:rPr>
        <w:t xml:space="preserve"> </w:t>
      </w:r>
      <w:proofErr w:type="spellStart"/>
      <w:r w:rsidRPr="00347C9A">
        <w:rPr>
          <w:w w:val="115"/>
        </w:rPr>
        <w:t>terhadap</w:t>
      </w:r>
      <w:proofErr w:type="spellEnd"/>
      <w:r w:rsidRPr="00347C9A">
        <w:rPr>
          <w:w w:val="115"/>
        </w:rPr>
        <w:t xml:space="preserve"> </w:t>
      </w:r>
      <w:proofErr w:type="spellStart"/>
      <w:r w:rsidRPr="00347C9A">
        <w:rPr>
          <w:w w:val="115"/>
        </w:rPr>
        <w:t>kinerja</w:t>
      </w:r>
      <w:proofErr w:type="spellEnd"/>
      <w:r w:rsidRPr="00347C9A">
        <w:rPr>
          <w:w w:val="115"/>
        </w:rPr>
        <w:t xml:space="preserve"> </w:t>
      </w:r>
      <w:proofErr w:type="spellStart"/>
      <w:r w:rsidRPr="00347C9A">
        <w:rPr>
          <w:w w:val="115"/>
        </w:rPr>
        <w:t>karyawan</w:t>
      </w:r>
      <w:proofErr w:type="spellEnd"/>
      <w:r w:rsidRPr="00347C9A">
        <w:rPr>
          <w:w w:val="115"/>
        </w:rPr>
        <w:t>.</w:t>
      </w:r>
    </w:p>
    <w:p w14:paraId="6CE512C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Self efficacy yang ada pada tiap karyawan dapat memberikan dorongan atau motivasi tersendiri dari dalam diri untuk dapat menyelesaikan pekerjaannya  hal ini dapat memberikan dampak yang baik bagi kinerja karyawan yang ada  karena mereka akan menganggap dirinya mampu menyelesaikan tugas yang telah diberikan tanpa merasa terbebani </w:t>
      </w:r>
      <w:r w:rsidRPr="00347C9A">
        <w:rPr>
          <w:w w:val="115"/>
          <w:lang w:val="id-ID"/>
        </w:rPr>
        <w:fldChar w:fldCharType="begin" w:fldLock="1"/>
      </w:r>
      <w:r w:rsidRPr="00347C9A">
        <w:rPr>
          <w:w w:val="115"/>
          <w:lang w:val="id-ID"/>
        </w:rPr>
        <w:instrText>ADDIN CSL_CITATION {"citationItems":[{"id":"ITEM-1","itemData":{"DOI":"10.30588/jmp.v7i2.364","author":[{"dropping-particle":"","family":"Berliana","given":"Vera","non-dropping-particle":"","parse-names":false,"suffix":""}],"id":"ITEM-1","issue":"2","issued":{"date-parts":[["2018"]]},"page":"149-161","title":"Analisis Pengaruh Self-efficacy , Kapabilitas , dan Perilaku Kerja Inovatif terhadap Kinerja","type":"article-journal","volume":"7"},"uris":["http://www.mendeley.com/documents/?uuid=0629d706-945a-43a6-848a-8c83c4a50bc4"]}],"mendeley":{"formattedCitation":"[11]","plainTextFormattedCitation":"[11]","previouslyFormattedCitation":"[10]"},"properties":{"noteIndex":0},"schema":"https://github.com/citation-style-language/schema/raw/master/csl-citation.json"}</w:instrText>
      </w:r>
      <w:r w:rsidRPr="00347C9A">
        <w:rPr>
          <w:w w:val="115"/>
          <w:lang w:val="id-ID"/>
        </w:rPr>
        <w:fldChar w:fldCharType="separate"/>
      </w:r>
      <w:r w:rsidRPr="00347C9A">
        <w:rPr>
          <w:w w:val="115"/>
          <w:lang w:val="id-ID"/>
        </w:rPr>
        <w:t>[11]</w:t>
      </w:r>
      <w:r w:rsidRPr="00347C9A">
        <w:rPr>
          <w:w w:val="115"/>
          <w:lang w:val="id-ID"/>
        </w:rPr>
        <w:fldChar w:fldCharType="end"/>
      </w:r>
      <w:r w:rsidRPr="00347C9A">
        <w:rPr>
          <w:w w:val="115"/>
          <w:lang w:val="id-ID"/>
        </w:rPr>
        <w:t xml:space="preserve">.  Adapun reward juga diberikan agar semua karyawan merasa senang dan merasa diperhatikan oleh perusahaan dengan memberikan apresiasi kepada apa yang telah dicapainya hal ini juga dapat memacu kinerja karyawan agar lebih meningkat lagi karena telah mendapatkan feedback yang sesuai </w:t>
      </w:r>
      <w:r w:rsidRPr="00347C9A">
        <w:rPr>
          <w:w w:val="115"/>
          <w:lang w:val="id-ID"/>
        </w:rPr>
        <w:fldChar w:fldCharType="begin" w:fldLock="1"/>
      </w:r>
      <w:r w:rsidRPr="00347C9A">
        <w:rPr>
          <w:w w:val="115"/>
          <w:lang w:val="id-ID"/>
        </w:rPr>
        <w:instrText>ADDIN CSL_CITATION {"citationItems":[{"id":"ITEM-1","itemData":{"author":[{"dropping-particle":"","family":"Ramli","given":"Muh","non-dropping-particle":"","parse-names":false,"suffix":""},{"dropping-particle":"","family":"Kewirausahaan","given":"Jurusan","non-dropping-particle":"","parse-names":false,"suffix":""},{"dropping-particle":"","family":"Kewirausahaan","given":"Prodi","non-dropping-particle":"","parse-names":false,"suffix":""},{"dropping-particle":"","family":"Megabuana","given":"Stikes","non-dropping-particle":"","parse-names":false,"suffix":""},{"dropping-particle":"","family":"Achmad","given":"Jl Andi","non-dropping-particle":"","parse-names":false,"suffix":""}],"id":"ITEM-1","issued":{"date-parts":[["2019"]]},"page":"8-16","title":"PENGARUH REWARD DAN PUNISHMENT TERHADAP PENINGKATAN DISIPLIN KERJA KARYAWAN PADA PT . LONDON SUMATERA ( PERUSAHAAN EKSPOR KARET ) DI BULUKUMBA","type":"article-journal","volume":"2"},"uris":["http://www.mendeley.com/documents/?uuid=635cc680-4810-4205-b975-abc2f992623f"]}],"mendeley":{"formattedCitation":"[24]","plainTextFormattedCitation":"[24]","previouslyFormattedCitation":"[23]"},"properties":{"noteIndex":0},"schema":"https://github.com/citation-style-language/schema/raw/master/csl-citation.json"}</w:instrText>
      </w:r>
      <w:r w:rsidRPr="00347C9A">
        <w:rPr>
          <w:w w:val="115"/>
          <w:lang w:val="id-ID"/>
        </w:rPr>
        <w:fldChar w:fldCharType="separate"/>
      </w:r>
      <w:r w:rsidRPr="00347C9A">
        <w:rPr>
          <w:w w:val="115"/>
          <w:lang w:val="id-ID"/>
        </w:rPr>
        <w:t>[24]</w:t>
      </w:r>
      <w:r w:rsidRPr="00347C9A">
        <w:rPr>
          <w:w w:val="115"/>
          <w:lang w:val="id-ID"/>
        </w:rPr>
        <w:fldChar w:fldCharType="end"/>
      </w:r>
      <w:r w:rsidRPr="00347C9A">
        <w:rPr>
          <w:w w:val="115"/>
          <w:lang w:val="id-ID"/>
        </w:rPr>
        <w:t xml:space="preserve">. Disamping itu untuk dapat mengontrol agar karyawan tidak bertindak sesuka hati dan agar sesuai dengan tata tertib yang berlaku maka perusahaan akan dengan tegas memberikan sanksi yang tegas sesuai dengan kesepakatan yang ada atau biasa disebut dengan punishment. Dengan adanya punishment ini karyawan diharapkan dapat menjadi lebih disiplin dan tidak melakukan pelanggaran – pelanggaran yang dapat memberikan kerugian baik pada perusahaan maupun dirinya sendiri, dengan begitu kinerja karyawan akan dapat meningkat seiring berjalannya waktu dengan menerapkan ketiga hal tersebut. </w:t>
      </w:r>
    </w:p>
    <w:p w14:paraId="2B0E1790" w14:textId="77777777" w:rsidR="00347C9A" w:rsidRPr="00347C9A" w:rsidRDefault="00347C9A" w:rsidP="00347C9A">
      <w:pPr>
        <w:pStyle w:val="BodyText"/>
        <w:numPr>
          <w:ilvl w:val="0"/>
          <w:numId w:val="81"/>
        </w:numPr>
        <w:spacing w:line="264" w:lineRule="auto"/>
        <w:ind w:right="139"/>
        <w:jc w:val="both"/>
        <w:rPr>
          <w:b/>
          <w:bCs/>
          <w:w w:val="115"/>
        </w:rPr>
      </w:pPr>
      <w:r w:rsidRPr="00347C9A">
        <w:rPr>
          <w:b/>
          <w:bCs/>
          <w:w w:val="115"/>
        </w:rPr>
        <w:t>METODE</w:t>
      </w:r>
    </w:p>
    <w:p w14:paraId="56AABCDD" w14:textId="77777777" w:rsidR="00347C9A" w:rsidRPr="00347C9A" w:rsidRDefault="00347C9A" w:rsidP="00347C9A">
      <w:pPr>
        <w:pStyle w:val="BodyText"/>
        <w:numPr>
          <w:ilvl w:val="0"/>
          <w:numId w:val="85"/>
        </w:numPr>
        <w:spacing w:line="264" w:lineRule="auto"/>
        <w:ind w:right="139"/>
        <w:jc w:val="both"/>
        <w:rPr>
          <w:b/>
          <w:w w:val="115"/>
          <w:lang w:val="id-ID"/>
        </w:rPr>
      </w:pPr>
      <w:r w:rsidRPr="00347C9A">
        <w:rPr>
          <w:b/>
          <w:w w:val="115"/>
          <w:lang w:val="id-ID"/>
        </w:rPr>
        <w:t>Pendekatan Penelitian</w:t>
      </w:r>
    </w:p>
    <w:p w14:paraId="6F1C440C" w14:textId="77777777" w:rsidR="00347C9A" w:rsidRPr="00347C9A" w:rsidRDefault="00347C9A" w:rsidP="00347C9A">
      <w:pPr>
        <w:pStyle w:val="BodyText"/>
        <w:spacing w:line="264" w:lineRule="auto"/>
        <w:ind w:left="142" w:right="139"/>
        <w:jc w:val="both"/>
        <w:rPr>
          <w:w w:val="115"/>
          <w:lang w:val="id-ID"/>
        </w:rPr>
      </w:pPr>
      <w:r w:rsidRPr="00347C9A">
        <w:rPr>
          <w:b/>
          <w:w w:val="115"/>
          <w:lang w:val="id-ID"/>
        </w:rPr>
        <w:t xml:space="preserve"> </w:t>
      </w:r>
      <w:r w:rsidRPr="00347C9A">
        <w:rPr>
          <w:b/>
          <w:w w:val="115"/>
          <w:lang w:val="id-ID"/>
        </w:rPr>
        <w:tab/>
      </w:r>
      <w:r w:rsidRPr="00347C9A">
        <w:rPr>
          <w:w w:val="115"/>
          <w:lang w:val="id-ID"/>
        </w:rPr>
        <w:t xml:space="preserve">Dalam penelitian ini peneliti menggunakan metode penelitian kuantitatif. Dengan pendekatan asosiatif yang memiliki tujuan untuk mengetahui pengaruh antar variabel independen dengan variabel dependen. </w:t>
      </w:r>
    </w:p>
    <w:p w14:paraId="2A6B716E" w14:textId="77777777" w:rsidR="00347C9A" w:rsidRPr="00347C9A" w:rsidRDefault="00347C9A" w:rsidP="00347C9A">
      <w:pPr>
        <w:pStyle w:val="BodyText"/>
        <w:numPr>
          <w:ilvl w:val="0"/>
          <w:numId w:val="85"/>
        </w:numPr>
        <w:spacing w:line="264" w:lineRule="auto"/>
        <w:ind w:right="139"/>
        <w:jc w:val="both"/>
        <w:rPr>
          <w:b/>
          <w:w w:val="115"/>
          <w:lang w:val="id-ID"/>
        </w:rPr>
      </w:pPr>
      <w:r w:rsidRPr="00347C9A">
        <w:rPr>
          <w:b/>
          <w:w w:val="115"/>
          <w:lang w:val="id-ID"/>
        </w:rPr>
        <w:t xml:space="preserve">Definisi Operasional </w:t>
      </w:r>
    </w:p>
    <w:p w14:paraId="76EB402E" w14:textId="77777777" w:rsidR="00347C9A" w:rsidRPr="00347C9A" w:rsidRDefault="00347C9A" w:rsidP="00347C9A">
      <w:pPr>
        <w:pStyle w:val="BodyText"/>
        <w:spacing w:line="264" w:lineRule="auto"/>
        <w:ind w:left="142" w:right="139"/>
        <w:jc w:val="both"/>
        <w:rPr>
          <w:w w:val="115"/>
          <w:lang w:val="id-ID"/>
        </w:rPr>
      </w:pPr>
      <w:r w:rsidRPr="00347C9A">
        <w:rPr>
          <w:b/>
          <w:w w:val="115"/>
          <w:lang w:val="id-ID"/>
        </w:rPr>
        <w:t xml:space="preserve"> </w:t>
      </w:r>
      <w:r w:rsidRPr="00347C9A">
        <w:rPr>
          <w:b/>
          <w:w w:val="115"/>
          <w:lang w:val="id-ID"/>
        </w:rPr>
        <w:tab/>
      </w:r>
      <w:r w:rsidRPr="00347C9A">
        <w:rPr>
          <w:w w:val="115"/>
          <w:lang w:val="id-ID"/>
        </w:rPr>
        <w:t>Pada penelitian ini terdapat tiga variabel bebas dan satu variabel terikat. Variabel bebas dapat diartikan sebagai variabel yang bisa mempengaruhi atau menjadi sebab akibat terhadap variabel terikat. Sedangkan variabel terikat merupakan variabel yang dipengaruhi atau menjadi akibat dari adanya variabel bebas.  Dalam penelitian ini yang menjadi variabel bebas yaitu self efficacy (X1), reward (X2), dan punishment (X3). Sedangkan variabel terikatnya yaitu kinerja karyawan (Y).</w:t>
      </w:r>
    </w:p>
    <w:p w14:paraId="3A0A1FE5" w14:textId="77777777" w:rsidR="00347C9A" w:rsidRPr="00347C9A" w:rsidRDefault="00347C9A" w:rsidP="00347C9A">
      <w:pPr>
        <w:pStyle w:val="BodyText"/>
        <w:spacing w:line="264" w:lineRule="auto"/>
        <w:ind w:left="142" w:right="139"/>
        <w:jc w:val="both"/>
        <w:rPr>
          <w:w w:val="115"/>
          <w:lang w:val="id-ID"/>
        </w:rPr>
      </w:pPr>
    </w:p>
    <w:p w14:paraId="31765F58"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Self efficacy</w:t>
      </w:r>
    </w:p>
    <w:p w14:paraId="253493EE" w14:textId="77777777" w:rsidR="00347C9A" w:rsidRPr="00347C9A" w:rsidRDefault="00347C9A" w:rsidP="00347C9A">
      <w:pPr>
        <w:pStyle w:val="BodyText"/>
        <w:spacing w:line="264" w:lineRule="auto"/>
        <w:ind w:left="142" w:right="139"/>
        <w:jc w:val="both"/>
        <w:rPr>
          <w:b/>
          <w:w w:val="115"/>
          <w:lang w:val="id-ID"/>
        </w:rPr>
      </w:pPr>
      <w:r w:rsidRPr="00347C9A">
        <w:rPr>
          <w:w w:val="115"/>
          <w:lang w:val="id-ID"/>
        </w:rPr>
        <w:t xml:space="preserve"> </w:t>
      </w:r>
      <w:r w:rsidRPr="00347C9A">
        <w:rPr>
          <w:w w:val="115"/>
          <w:lang w:val="id-ID"/>
        </w:rPr>
        <w:tab/>
        <w:t>Self efficacy adalah suatu keyakinan akan kemmpuan yang dimiliki setiap karyawan untuk dapat menyelesaikan pekerjaan. Terdapat tiga dimensi pada self efficacy yaitu</w:t>
      </w:r>
      <w:r w:rsidRPr="00347C9A">
        <w:rPr>
          <w:w w:val="115"/>
          <w:lang w:val="id-ID"/>
        </w:rPr>
        <w:fldChar w:fldCharType="begin" w:fldLock="1"/>
      </w:r>
      <w:r w:rsidRPr="00347C9A">
        <w:rPr>
          <w:w w:val="115"/>
          <w:lang w:val="id-ID"/>
        </w:rPr>
        <w:instrText>ADDIN CSL_CITATION {"citationItems":[{"id":"ITEM-1","itemData":{"author":[{"dropping-particle":"","family":"Ali","given":"Fauzan","non-dropping-particle":"","parse-names":false,"suffix":""}],"id":"ITEM-1","issue":"2020","issued":{"date-parts":[["2021"]]},"page":"367-379","title":"Pengaruh self efficacy terhadap kinerja karyawan dengan kepuasan kerja sebagai variabel intervening (studi pt. ultrajaya milk industry, tbk surabaya bagian marketing )","type":"article-journal","volume":"9"},"uris":["http://www.mendeley.com/documents/?uuid=48582466-14d7-4462-9f26-c105fb50d0dc"]}],"mendeley":{"formattedCitation":"[10]","plainTextFormattedCitation":"[10]","previouslyFormattedCitation":"[9]"},"properties":{"noteIndex":0},"schema":"https://github.com/citation-style-language/schema/raw/master/csl-citation.json"}</w:instrText>
      </w:r>
      <w:r w:rsidRPr="00347C9A">
        <w:rPr>
          <w:w w:val="115"/>
          <w:lang w:val="id-ID"/>
        </w:rPr>
        <w:fldChar w:fldCharType="separate"/>
      </w:r>
      <w:r w:rsidRPr="00347C9A">
        <w:rPr>
          <w:w w:val="115"/>
          <w:lang w:val="id-ID"/>
        </w:rPr>
        <w:t>[10]</w:t>
      </w:r>
      <w:r w:rsidRPr="00347C9A">
        <w:rPr>
          <w:w w:val="115"/>
          <w:lang w:val="id-ID"/>
        </w:rPr>
        <w:fldChar w:fldCharType="end"/>
      </w:r>
      <w:r w:rsidRPr="00347C9A">
        <w:rPr>
          <w:w w:val="115"/>
          <w:lang w:val="id-ID"/>
        </w:rPr>
        <w:t xml:space="preserve"> :</w:t>
      </w:r>
    </w:p>
    <w:p w14:paraId="6D1BC695" w14:textId="77777777" w:rsidR="00347C9A" w:rsidRPr="00347C9A" w:rsidRDefault="00347C9A" w:rsidP="00347C9A">
      <w:pPr>
        <w:pStyle w:val="BodyText"/>
        <w:numPr>
          <w:ilvl w:val="0"/>
          <w:numId w:val="87"/>
        </w:numPr>
        <w:spacing w:line="264" w:lineRule="auto"/>
        <w:ind w:right="139"/>
        <w:jc w:val="both"/>
        <w:rPr>
          <w:w w:val="115"/>
          <w:lang w:val="id-ID"/>
        </w:rPr>
      </w:pPr>
      <w:r w:rsidRPr="00347C9A">
        <w:rPr>
          <w:w w:val="115"/>
          <w:lang w:val="id-ID"/>
        </w:rPr>
        <w:t xml:space="preserve">Tingkatan (level) pekerjaan : tingkatan kesulitan tugas yang diberikan kepada karyawan. Karyawan yakin atas kemampuannya dalam menyelesaikan pekerjaan. </w:t>
      </w:r>
    </w:p>
    <w:p w14:paraId="5D9E3A03" w14:textId="77777777" w:rsidR="00347C9A" w:rsidRPr="00347C9A" w:rsidRDefault="00347C9A" w:rsidP="00347C9A">
      <w:pPr>
        <w:pStyle w:val="BodyText"/>
        <w:numPr>
          <w:ilvl w:val="0"/>
          <w:numId w:val="87"/>
        </w:numPr>
        <w:spacing w:line="264" w:lineRule="auto"/>
        <w:ind w:right="139"/>
        <w:jc w:val="both"/>
        <w:rPr>
          <w:w w:val="115"/>
          <w:lang w:val="id-ID"/>
        </w:rPr>
      </w:pPr>
      <w:r w:rsidRPr="00347C9A">
        <w:rPr>
          <w:w w:val="115"/>
          <w:lang w:val="id-ID"/>
        </w:rPr>
        <w:t xml:space="preserve">Ketepatan solusi : Karyawan dapat menemukan solusi ketika mengalami hambatan dalam bekerja sesuai dengan pengalaman yang dimiliki. </w:t>
      </w:r>
    </w:p>
    <w:p w14:paraId="1A2476E9" w14:textId="77777777" w:rsidR="00347C9A" w:rsidRPr="00347C9A" w:rsidRDefault="00347C9A" w:rsidP="00347C9A">
      <w:pPr>
        <w:pStyle w:val="BodyText"/>
        <w:numPr>
          <w:ilvl w:val="0"/>
          <w:numId w:val="87"/>
        </w:numPr>
        <w:spacing w:line="264" w:lineRule="auto"/>
        <w:ind w:right="139"/>
        <w:jc w:val="both"/>
        <w:rPr>
          <w:w w:val="115"/>
          <w:lang w:val="id-ID"/>
        </w:rPr>
      </w:pPr>
      <w:r w:rsidRPr="00347C9A">
        <w:rPr>
          <w:w w:val="115"/>
          <w:lang w:val="id-ID"/>
        </w:rPr>
        <w:t>Komitmen : karyawan merasa yakin untuk dapat menghadapi tugas dengan baik, karyawan mempunyai komitmen untuk dapat mencapai hasil kerja yang baik.</w:t>
      </w:r>
    </w:p>
    <w:p w14:paraId="03F278C1" w14:textId="77777777" w:rsidR="00347C9A" w:rsidRPr="00347C9A" w:rsidRDefault="00347C9A" w:rsidP="00347C9A">
      <w:pPr>
        <w:pStyle w:val="BodyText"/>
        <w:spacing w:line="264" w:lineRule="auto"/>
        <w:ind w:left="142" w:right="139"/>
        <w:jc w:val="both"/>
        <w:rPr>
          <w:b/>
          <w:w w:val="115"/>
          <w:lang w:val="id-ID"/>
        </w:rPr>
      </w:pPr>
    </w:p>
    <w:p w14:paraId="080F28C2"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lastRenderedPageBreak/>
        <w:t>Reward</w:t>
      </w:r>
    </w:p>
    <w:p w14:paraId="489B4722"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 xml:space="preserve"> </w:t>
      </w:r>
      <w:r w:rsidRPr="00347C9A">
        <w:rPr>
          <w:b/>
          <w:w w:val="115"/>
          <w:lang w:val="id-ID"/>
        </w:rPr>
        <w:tab/>
      </w:r>
      <w:r w:rsidRPr="00347C9A">
        <w:rPr>
          <w:w w:val="115"/>
          <w:lang w:val="id-ID"/>
        </w:rPr>
        <w:t xml:space="preserve">Reward adalah salah satu bentuk apresiasi yang diberikan oleh perusahaan terhadap karyawan yang telah memberikan manfaat bagi perusahaan. Reward dapat berbentuk materi, namun juga dapat berupa pujian. Adapun indikator dari reward yaitu </w:t>
      </w:r>
      <w:r w:rsidRPr="00347C9A">
        <w:rPr>
          <w:w w:val="115"/>
          <w:lang w:val="id-ID"/>
        </w:rPr>
        <w:fldChar w:fldCharType="begin" w:fldLock="1"/>
      </w:r>
      <w:r w:rsidRPr="00347C9A">
        <w:rPr>
          <w:w w:val="115"/>
          <w:lang w:val="id-ID"/>
        </w:rPr>
        <w:instrText>ADDIN CSL_CITATION {"citationItems":[{"id":"ITEM-1","itemData":{"author":[{"dropping-particle":"","family":"Pramesti","given":"Rizki Ayu","non-dropping-particle":"","parse-names":false,"suffix":""},{"dropping-particle":"","family":"Rumawas","given":"Wehelmina","non-dropping-particle":"","parse-names":false,"suffix":""},{"dropping-particle":"","family":"Administrasi","given":"Jurusan Ilmu","non-dropping-particle":"","parse-names":false,"suffix":""},{"dropping-particle":"","family":"Studi","given":"Program","non-dropping-particle":"","parse-names":false,"suffix":""},{"dropping-particle":"","family":"Bisnis","given":"Administrasi","non-dropping-particle":"","parse-names":false,"suffix":""},{"dropping-particle":"","family":"Sam","given":"Universitas","non-dropping-particle":"","parse-names":false,"suffix":""},{"dropping-particle":"","family":"Manado","given":"Ratulangi","non-dropping-particle":"","parse-names":false,"suffix":""}],"id":"ITEM-1","issue":"1","issued":{"date-parts":[["2019"]]},"page":"57-63","title":"Pengaruh Reward Dan Punishment Terhadap Kinerja Karyawan KFC Artha Gading","type":"article-journal","volume":"9"},"uris":["http://www.mendeley.com/documents/?uuid=f4a0239d-227c-454f-9d7f-f140c69bcfa9"]}],"mendeley":{"formattedCitation":"[4]","plainTextFormattedCitation":"[4]","previouslyFormattedCitation":"[4]"},"properties":{"noteIndex":0},"schema":"https://github.com/citation-style-language/schema/raw/master/csl-citation.json"}</w:instrText>
      </w:r>
      <w:r w:rsidRPr="00347C9A">
        <w:rPr>
          <w:w w:val="115"/>
          <w:lang w:val="id-ID"/>
        </w:rPr>
        <w:fldChar w:fldCharType="separate"/>
      </w:r>
      <w:r w:rsidRPr="00347C9A">
        <w:rPr>
          <w:w w:val="115"/>
          <w:lang w:val="id-ID"/>
        </w:rPr>
        <w:t>[4]</w:t>
      </w:r>
      <w:r w:rsidRPr="00347C9A">
        <w:rPr>
          <w:w w:val="115"/>
          <w:lang w:val="id-ID"/>
        </w:rPr>
        <w:fldChar w:fldCharType="end"/>
      </w:r>
      <w:r w:rsidRPr="00347C9A">
        <w:rPr>
          <w:w w:val="115"/>
          <w:lang w:val="id-ID"/>
        </w:rPr>
        <w:t xml:space="preserve"> :</w:t>
      </w:r>
    </w:p>
    <w:p w14:paraId="0804C716" w14:textId="77777777" w:rsidR="00347C9A" w:rsidRPr="00347C9A" w:rsidRDefault="00347C9A" w:rsidP="00347C9A">
      <w:pPr>
        <w:pStyle w:val="BodyText"/>
        <w:numPr>
          <w:ilvl w:val="0"/>
          <w:numId w:val="89"/>
        </w:numPr>
        <w:spacing w:line="264" w:lineRule="auto"/>
        <w:ind w:right="139"/>
        <w:jc w:val="both"/>
        <w:rPr>
          <w:w w:val="115"/>
          <w:lang w:val="id-ID"/>
        </w:rPr>
      </w:pPr>
      <w:r w:rsidRPr="00347C9A">
        <w:rPr>
          <w:w w:val="115"/>
          <w:lang w:val="id-ID"/>
        </w:rPr>
        <w:t>Gaji : gaji yang diberikan oleh perusahaan kepada karyawan dapat menjadi motivasi untuk semangat bekerja.</w:t>
      </w:r>
    </w:p>
    <w:p w14:paraId="3A564167" w14:textId="77777777" w:rsidR="00347C9A" w:rsidRPr="00347C9A" w:rsidRDefault="00347C9A" w:rsidP="00347C9A">
      <w:pPr>
        <w:pStyle w:val="BodyText"/>
        <w:numPr>
          <w:ilvl w:val="0"/>
          <w:numId w:val="89"/>
        </w:numPr>
        <w:spacing w:line="264" w:lineRule="auto"/>
        <w:ind w:right="139"/>
        <w:jc w:val="both"/>
        <w:rPr>
          <w:w w:val="115"/>
          <w:lang w:val="id-ID"/>
        </w:rPr>
      </w:pPr>
      <w:r w:rsidRPr="00347C9A">
        <w:rPr>
          <w:w w:val="115"/>
          <w:lang w:val="id-ID"/>
        </w:rPr>
        <w:t>Bonus : perusahaan memberikan bonus kepada semua karyawan yang mampu mencapai target omzet.</w:t>
      </w:r>
    </w:p>
    <w:p w14:paraId="1A17DEEB" w14:textId="77777777" w:rsidR="00347C9A" w:rsidRPr="00347C9A" w:rsidRDefault="00347C9A" w:rsidP="00347C9A">
      <w:pPr>
        <w:pStyle w:val="BodyText"/>
        <w:numPr>
          <w:ilvl w:val="0"/>
          <w:numId w:val="89"/>
        </w:numPr>
        <w:spacing w:line="264" w:lineRule="auto"/>
        <w:ind w:right="139"/>
        <w:jc w:val="both"/>
        <w:rPr>
          <w:w w:val="115"/>
          <w:lang w:val="id-ID"/>
        </w:rPr>
      </w:pPr>
      <w:r w:rsidRPr="00347C9A">
        <w:rPr>
          <w:w w:val="115"/>
          <w:lang w:val="id-ID"/>
        </w:rPr>
        <w:t xml:space="preserve">Promosi : perusahaan memberikan peluang kepada karyawan untuk dipromosikan pada jabatan yang lebih tinggi. </w:t>
      </w:r>
    </w:p>
    <w:p w14:paraId="20CF9053" w14:textId="77777777" w:rsidR="00347C9A" w:rsidRPr="00347C9A" w:rsidRDefault="00347C9A" w:rsidP="00347C9A">
      <w:pPr>
        <w:pStyle w:val="BodyText"/>
        <w:spacing w:line="264" w:lineRule="auto"/>
        <w:ind w:left="142" w:right="139"/>
        <w:jc w:val="both"/>
        <w:rPr>
          <w:w w:val="115"/>
          <w:lang w:val="id-ID"/>
        </w:rPr>
      </w:pPr>
    </w:p>
    <w:p w14:paraId="55E08768"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Punishment</w:t>
      </w:r>
    </w:p>
    <w:p w14:paraId="21B79705"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 xml:space="preserve"> </w:t>
      </w:r>
      <w:r w:rsidRPr="00347C9A">
        <w:rPr>
          <w:b/>
          <w:w w:val="115"/>
          <w:lang w:val="id-ID"/>
        </w:rPr>
        <w:tab/>
      </w:r>
      <w:r w:rsidRPr="00347C9A">
        <w:rPr>
          <w:w w:val="115"/>
          <w:lang w:val="id-ID"/>
        </w:rPr>
        <w:t>Punishment adalah hukuman yang diberikan kepada karyawan ketika melakukan pelanggaran tata tertib atau melakukan perbuatan yang menyimpang yang dapat merugikan perusahaan. Adapaun indikator dari punishment yaitu :</w:t>
      </w:r>
      <w:r w:rsidRPr="00347C9A">
        <w:rPr>
          <w:w w:val="115"/>
          <w:lang w:val="id-ID"/>
        </w:rPr>
        <w:fldChar w:fldCharType="begin" w:fldLock="1"/>
      </w:r>
      <w:r w:rsidRPr="00347C9A">
        <w:rPr>
          <w:w w:val="115"/>
          <w:lang w:val="id-ID"/>
        </w:rPr>
        <w:instrText>ADDIN CSL_CITATION {"citationItems":[{"id":"ITEM-1","itemData":{"author":[{"dropping-particle":"","family":"Ahmad Gunawan1, Edi Sopandi2, Mayylisa Salsabila3, Muhammad Idham Pangestu4","given":"Rachmah Assifah5","non-dropping-particle":"","parse-names":false,"suffix":""}],"id":"ITEM-1","issue":"1","issued":{"date-parts":[["2023"]]},"page":"1-9","title":"PENGARUH REWARD DAN PUNISHMENT TERHADAP KINERJA KARYAWAN PT. BINTANG TOEDJOE CIKARANG","type":"article-journal","volume":"11"},"uris":["http://www.mendeley.com/documents/?uuid=eb69065b-0d58-41f8-9b70-4233318c0153"]}],"mendeley":{"formattedCitation":"[14]","plainTextFormattedCitation":"[14]","previouslyFormattedCitation":"[13]"},"properties":{"noteIndex":0},"schema":"https://github.com/citation-style-language/schema/raw/master/csl-citation.json"}</w:instrText>
      </w:r>
      <w:r w:rsidRPr="00347C9A">
        <w:rPr>
          <w:w w:val="115"/>
          <w:lang w:val="id-ID"/>
        </w:rPr>
        <w:fldChar w:fldCharType="separate"/>
      </w:r>
      <w:r w:rsidRPr="00347C9A">
        <w:rPr>
          <w:w w:val="115"/>
          <w:lang w:val="id-ID"/>
        </w:rPr>
        <w:t>[14]</w:t>
      </w:r>
      <w:r w:rsidRPr="00347C9A">
        <w:rPr>
          <w:w w:val="115"/>
          <w:lang w:val="id-ID"/>
        </w:rPr>
        <w:fldChar w:fldCharType="end"/>
      </w:r>
      <w:r w:rsidRPr="00347C9A">
        <w:rPr>
          <w:b/>
          <w:w w:val="115"/>
          <w:lang w:val="id-ID"/>
        </w:rPr>
        <w:t xml:space="preserve"> </w:t>
      </w:r>
    </w:p>
    <w:p w14:paraId="1B29666C" w14:textId="77777777" w:rsidR="00347C9A" w:rsidRPr="00347C9A" w:rsidRDefault="00347C9A" w:rsidP="00347C9A">
      <w:pPr>
        <w:pStyle w:val="BodyText"/>
        <w:numPr>
          <w:ilvl w:val="0"/>
          <w:numId w:val="91"/>
        </w:numPr>
        <w:spacing w:line="264" w:lineRule="auto"/>
        <w:ind w:right="139"/>
        <w:jc w:val="both"/>
        <w:rPr>
          <w:w w:val="115"/>
          <w:lang w:val="id-ID"/>
        </w:rPr>
      </w:pPr>
      <w:r w:rsidRPr="00347C9A">
        <w:rPr>
          <w:w w:val="115"/>
          <w:lang w:val="id-ID"/>
        </w:rPr>
        <w:t>Hukuman  ringan : karyawan mendapatkan teguran baik secara lisan maupun tertulis apabila melakukan pelanggaran dengan skala kecil contohnya datang terlambat</w:t>
      </w:r>
    </w:p>
    <w:p w14:paraId="1E4AFB47" w14:textId="77777777" w:rsidR="00347C9A" w:rsidRPr="00347C9A" w:rsidRDefault="00347C9A" w:rsidP="00347C9A">
      <w:pPr>
        <w:pStyle w:val="BodyText"/>
        <w:numPr>
          <w:ilvl w:val="0"/>
          <w:numId w:val="91"/>
        </w:numPr>
        <w:spacing w:line="264" w:lineRule="auto"/>
        <w:ind w:right="139"/>
        <w:jc w:val="both"/>
        <w:rPr>
          <w:w w:val="115"/>
          <w:lang w:val="id-ID"/>
        </w:rPr>
      </w:pPr>
      <w:r w:rsidRPr="00347C9A">
        <w:rPr>
          <w:w w:val="115"/>
          <w:lang w:val="id-ID"/>
        </w:rPr>
        <w:t xml:space="preserve">Hukuman sedang : karyawan mendapatkan hukuman berupa pemotongan bonus apabila melakukan pelanggaran dengan skala sedang contohnya salah memberikan pesanan kepada customer sehingga mendapatkan komplain yang berdampak pada perusahaan. </w:t>
      </w:r>
    </w:p>
    <w:p w14:paraId="3D96958E" w14:textId="77777777" w:rsidR="00347C9A" w:rsidRPr="00347C9A" w:rsidRDefault="00347C9A" w:rsidP="00347C9A">
      <w:pPr>
        <w:pStyle w:val="BodyText"/>
        <w:numPr>
          <w:ilvl w:val="0"/>
          <w:numId w:val="91"/>
        </w:numPr>
        <w:spacing w:line="264" w:lineRule="auto"/>
        <w:ind w:right="139"/>
        <w:jc w:val="both"/>
        <w:rPr>
          <w:w w:val="115"/>
          <w:lang w:val="id-ID"/>
        </w:rPr>
      </w:pPr>
      <w:r w:rsidRPr="00347C9A">
        <w:rPr>
          <w:w w:val="115"/>
          <w:lang w:val="id-ID"/>
        </w:rPr>
        <w:t xml:space="preserve">Hukuman berat : karyawan mendapatkan hukuman berat berupa pemutusan hubungan kerja apabila telah melakukan pelanggaran dengan skala besar dan sangat merugikan perusahaan. </w:t>
      </w:r>
    </w:p>
    <w:p w14:paraId="54F43C5B" w14:textId="77777777" w:rsidR="00347C9A" w:rsidRPr="00347C9A" w:rsidRDefault="00347C9A" w:rsidP="00347C9A">
      <w:pPr>
        <w:pStyle w:val="BodyText"/>
        <w:spacing w:line="264" w:lineRule="auto"/>
        <w:ind w:left="142" w:right="139"/>
        <w:jc w:val="both"/>
        <w:rPr>
          <w:w w:val="115"/>
          <w:lang w:val="id-ID"/>
        </w:rPr>
      </w:pPr>
    </w:p>
    <w:p w14:paraId="38BC4BBF"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Kinerja Karyawan</w:t>
      </w:r>
    </w:p>
    <w:p w14:paraId="2AB2AC50"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 xml:space="preserve"> </w:t>
      </w:r>
      <w:r w:rsidRPr="00347C9A">
        <w:rPr>
          <w:b/>
          <w:w w:val="115"/>
          <w:lang w:val="id-ID"/>
        </w:rPr>
        <w:tab/>
      </w:r>
      <w:r w:rsidRPr="00347C9A">
        <w:rPr>
          <w:w w:val="115"/>
          <w:lang w:val="id-ID"/>
        </w:rPr>
        <w:t xml:space="preserve">Kinerja karyawan adalah hasil yang telah dicapai oleh karyawan sesuai dengan tanggung jawab yang diterima dan standart kerja yang diberikan oleh perusahaan. Adapun indikator kinerja karyawan yaitu </w:t>
      </w:r>
      <w:r w:rsidRPr="00347C9A">
        <w:rPr>
          <w:w w:val="115"/>
          <w:lang w:val="id-ID"/>
        </w:rPr>
        <w:fldChar w:fldCharType="begin" w:fldLock="1"/>
      </w:r>
      <w:r w:rsidRPr="00347C9A">
        <w:rPr>
          <w:w w:val="115"/>
          <w:lang w:val="id-ID"/>
        </w:rPr>
        <w:instrText>ADDIN CSL_CITATION {"citationItems":[{"id":"ITEM-1","itemData":{"DOI":"10.35931/aq.v17i2.1974","ISSN":"1907-4174","abstract":"Tujuan dilakukannya penelitian ini untuk mengetahui pengaruh penghargaan dan motivasi terhadap kinerja karyawan. Metode analisis yang digunakan pada penelitian ini adalah metode analisis deskriptif kuantitatif dengan menggunakan metode survey terhadap 35 responden. Teknik pengumpulan data menggunakan kuisioner dan analisis data yang digunakan adalah metode analisis regresi linear berganda dengan menggunakan aplikasi pengolahan data SPSS 25. Hasil penelitian menunjukkan bahwa penghargaan dan motivasi berpengaruh signifikan serta positif terhadap kinerja karyawan. Hal ini dibuktikan bahawa penghargaan (X1) terdapat hasil nilai thitung sebesar 347 &amp;gt; 2.037 dengan nilai sig sebesar 0.002 &amp;lt; 0.05 serta koefisien sebesar 0.414 (bernilai positif) sehingga dapat diketahui bahwa penghargaan (X1) berpengaruh positif dan signifikan terhadap kinerja karyawan. Pada motivasi terdapat hasil nilai thitung sebesar 4.001 &amp;gt; 2.037 dengan nilai sig sebesar 0.000 &amp;lt; 0.05 serta koefisien sebesar 0.542 (bernilai positif) sehingga dapat diketahui bahwa motivasi (X2) berpengaruh positif dan signifikan terhadap kinerja karyawan. Penghargaan dan motivasi keduanya memiliki pengaruh positif dan signifikan terhadap kinerja karyawan dengan dibuktikan bahwa penghargaan (X1) dan motivasi (X2) terdapat hasil nilai uji F lebih besar dari Ftabel (55.214 &amp;gt; 3.29) dengan signifikansi (0.000 &amp;lt; 0.05) sehingga dapat disimpulkan bahwa penghargaan dan motivasi secara simultan berpengaruh terhadap kinerja karyawan.","author":[{"dropping-particle":"","family":"Azizah","given":"Santika Nur","non-dropping-particle":"","parse-names":false,"suffix":""},{"dropping-particle":"","family":"Betari","given":"Gea Sekar","non-dropping-particle":"","parse-names":false,"suffix":""}],"container-title":"Al Qalam: Jurnal Ilmiah Keagamaan dan Kemasyarakatan","id":"ITEM-1","issue":"2","issued":{"date-parts":[["2023"]]},"page":"712","title":"Pengaruh Penghargaan dan Motivasi Terhadap Kinerja Karyawan (Studi pada Penjualan Produk CV. Primarasa Sejahtera)","type":"article-journal","volume":"17"},"uris":["http://www.mendeley.com/documents/?uuid=573146fc-609e-47c3-b9b5-373f79af748b"]}],"mendeley":{"formattedCitation":"[25]","plainTextFormattedCitation":"[25]","previouslyFormattedCitation":"[24]"},"properties":{"noteIndex":0},"schema":"https://github.com/citation-style-language/schema/raw/master/csl-citation.json"}</w:instrText>
      </w:r>
      <w:r w:rsidRPr="00347C9A">
        <w:rPr>
          <w:w w:val="115"/>
          <w:lang w:val="id-ID"/>
        </w:rPr>
        <w:fldChar w:fldCharType="separate"/>
      </w:r>
      <w:r w:rsidRPr="00347C9A">
        <w:rPr>
          <w:w w:val="115"/>
          <w:lang w:val="id-ID"/>
        </w:rPr>
        <w:t>[25]</w:t>
      </w:r>
      <w:r w:rsidRPr="00347C9A">
        <w:rPr>
          <w:w w:val="115"/>
          <w:lang w:val="id-ID"/>
        </w:rPr>
        <w:fldChar w:fldCharType="end"/>
      </w:r>
      <w:r w:rsidRPr="00347C9A">
        <w:rPr>
          <w:b/>
          <w:w w:val="115"/>
          <w:lang w:val="id-ID"/>
        </w:rPr>
        <w:t xml:space="preserve"> </w:t>
      </w:r>
    </w:p>
    <w:p w14:paraId="23894F4F" w14:textId="77777777" w:rsidR="00347C9A" w:rsidRPr="00347C9A" w:rsidRDefault="00347C9A" w:rsidP="00347C9A">
      <w:pPr>
        <w:pStyle w:val="BodyText"/>
        <w:numPr>
          <w:ilvl w:val="0"/>
          <w:numId w:val="93"/>
        </w:numPr>
        <w:spacing w:line="264" w:lineRule="auto"/>
        <w:ind w:right="139"/>
        <w:jc w:val="both"/>
        <w:rPr>
          <w:w w:val="115"/>
          <w:lang w:val="id-ID"/>
        </w:rPr>
      </w:pPr>
      <w:r w:rsidRPr="00347C9A">
        <w:rPr>
          <w:w w:val="115"/>
          <w:lang w:val="id-ID"/>
        </w:rPr>
        <w:t>Kualitas kerja : hasil pekerjaan sesuai dengan Standart Operasional Perusahaan yang berlaku.</w:t>
      </w:r>
    </w:p>
    <w:p w14:paraId="65B43FCC" w14:textId="77777777" w:rsidR="00347C9A" w:rsidRPr="00347C9A" w:rsidRDefault="00347C9A" w:rsidP="00347C9A">
      <w:pPr>
        <w:pStyle w:val="BodyText"/>
        <w:numPr>
          <w:ilvl w:val="0"/>
          <w:numId w:val="93"/>
        </w:numPr>
        <w:spacing w:line="264" w:lineRule="auto"/>
        <w:ind w:right="139"/>
        <w:jc w:val="both"/>
        <w:rPr>
          <w:w w:val="115"/>
          <w:lang w:val="id-ID"/>
        </w:rPr>
      </w:pPr>
      <w:r w:rsidRPr="00347C9A">
        <w:rPr>
          <w:w w:val="115"/>
          <w:lang w:val="id-ID"/>
        </w:rPr>
        <w:t>Kemampuan karyawan : pekerjaan yang diberikan berdasarkan kemampuan karyawan.</w:t>
      </w:r>
    </w:p>
    <w:p w14:paraId="4F00547E" w14:textId="77777777" w:rsidR="00347C9A" w:rsidRPr="00347C9A" w:rsidRDefault="00347C9A" w:rsidP="00347C9A">
      <w:pPr>
        <w:pStyle w:val="BodyText"/>
        <w:numPr>
          <w:ilvl w:val="0"/>
          <w:numId w:val="93"/>
        </w:numPr>
        <w:spacing w:line="264" w:lineRule="auto"/>
        <w:ind w:right="139"/>
        <w:jc w:val="both"/>
        <w:rPr>
          <w:w w:val="115"/>
          <w:lang w:val="id-ID"/>
        </w:rPr>
      </w:pPr>
      <w:r w:rsidRPr="00347C9A">
        <w:rPr>
          <w:w w:val="115"/>
          <w:lang w:val="id-ID"/>
        </w:rPr>
        <w:t>Ketepatan karyawan : karyawan mampu penyelesaikan pekerjaan yang diberikan dalam waktu tertentu</w:t>
      </w:r>
    </w:p>
    <w:p w14:paraId="5AB64861" w14:textId="77777777" w:rsidR="00347C9A" w:rsidRPr="00347C9A" w:rsidRDefault="00347C9A" w:rsidP="00347C9A">
      <w:pPr>
        <w:pStyle w:val="BodyText"/>
        <w:spacing w:line="264" w:lineRule="auto"/>
        <w:ind w:left="142" w:right="139"/>
        <w:jc w:val="both"/>
        <w:rPr>
          <w:b/>
          <w:w w:val="115"/>
          <w:lang w:val="id-ID"/>
        </w:rPr>
      </w:pPr>
    </w:p>
    <w:p w14:paraId="1E038C94" w14:textId="77777777" w:rsidR="00347C9A" w:rsidRPr="00347C9A" w:rsidRDefault="00347C9A" w:rsidP="00347C9A">
      <w:pPr>
        <w:pStyle w:val="BodyText"/>
        <w:numPr>
          <w:ilvl w:val="1"/>
          <w:numId w:val="81"/>
        </w:numPr>
        <w:spacing w:line="264" w:lineRule="auto"/>
        <w:ind w:right="139"/>
        <w:jc w:val="both"/>
        <w:rPr>
          <w:b/>
          <w:w w:val="115"/>
          <w:lang w:val="id-ID"/>
        </w:rPr>
      </w:pPr>
      <w:r w:rsidRPr="00347C9A">
        <w:rPr>
          <w:b/>
          <w:w w:val="115"/>
          <w:lang w:val="id-ID"/>
        </w:rPr>
        <w:t xml:space="preserve">Metode penelitian </w:t>
      </w:r>
    </w:p>
    <w:p w14:paraId="0934CD5B" w14:textId="77777777" w:rsidR="00347C9A" w:rsidRPr="00347C9A" w:rsidRDefault="00347C9A" w:rsidP="00347C9A">
      <w:pPr>
        <w:pStyle w:val="BodyText"/>
        <w:numPr>
          <w:ilvl w:val="0"/>
          <w:numId w:val="95"/>
        </w:numPr>
        <w:spacing w:line="264" w:lineRule="auto"/>
        <w:ind w:right="139"/>
        <w:jc w:val="both"/>
        <w:rPr>
          <w:w w:val="115"/>
          <w:lang w:val="id-ID"/>
        </w:rPr>
      </w:pPr>
      <w:r w:rsidRPr="00347C9A">
        <w:rPr>
          <w:w w:val="115"/>
          <w:lang w:val="id-ID"/>
        </w:rPr>
        <w:t xml:space="preserve">Jenis penelitian </w:t>
      </w:r>
    </w:p>
    <w:p w14:paraId="49B6C96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Penelitian ini menggunakan metode kuantitatif dengan pendekatan asosiatif yang bertujuan untuk mengetahui pengaruh antara variabel independen dengan variabel dependen.</w:t>
      </w:r>
    </w:p>
    <w:p w14:paraId="0458D70D" w14:textId="77777777" w:rsidR="00347C9A" w:rsidRPr="00347C9A" w:rsidRDefault="00347C9A" w:rsidP="00347C9A">
      <w:pPr>
        <w:pStyle w:val="BodyText"/>
        <w:numPr>
          <w:ilvl w:val="0"/>
          <w:numId w:val="95"/>
        </w:numPr>
        <w:spacing w:line="264" w:lineRule="auto"/>
        <w:ind w:right="139"/>
        <w:jc w:val="both"/>
        <w:rPr>
          <w:w w:val="115"/>
          <w:lang w:val="id-ID"/>
        </w:rPr>
      </w:pPr>
      <w:r w:rsidRPr="00347C9A">
        <w:rPr>
          <w:w w:val="115"/>
          <w:lang w:val="id-ID"/>
        </w:rPr>
        <w:t xml:space="preserve">Populasi dan sample </w:t>
      </w:r>
    </w:p>
    <w:p w14:paraId="5F3EB96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Adapun populasi yang digunakan dalam penelitian adalah karyawan dari Pok – Pok My Crispy Snack wilayah Sidoarjo dan Surabaya dengan jumlah karyawan sebanyak 60 orang. Sedangkan untuk teknik pengambilan sample peneliti menggunakan teknik sampling jenuh yang mana sampel yang digunakan merupakan total seluruh karyawan pada populasi yaitu 60 orang.</w:t>
      </w:r>
    </w:p>
    <w:p w14:paraId="045BA0A7" w14:textId="77777777" w:rsidR="00347C9A" w:rsidRPr="00347C9A" w:rsidRDefault="00347C9A" w:rsidP="00347C9A">
      <w:pPr>
        <w:pStyle w:val="BodyText"/>
        <w:numPr>
          <w:ilvl w:val="0"/>
          <w:numId w:val="95"/>
        </w:numPr>
        <w:spacing w:line="264" w:lineRule="auto"/>
        <w:ind w:right="139"/>
        <w:jc w:val="both"/>
        <w:rPr>
          <w:w w:val="115"/>
          <w:lang w:val="id-ID"/>
        </w:rPr>
      </w:pPr>
      <w:r w:rsidRPr="00347C9A">
        <w:rPr>
          <w:w w:val="115"/>
          <w:lang w:val="id-ID"/>
        </w:rPr>
        <w:t xml:space="preserve">Jenis,sumber dan teknik pengumpulan data  </w:t>
      </w:r>
    </w:p>
    <w:p w14:paraId="4A2EE04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Sumber data yang digunakan pada penelitian ini adalah sebagai berikut :1. Data primer, cara yang dapat digunakan untuk mendapatkan data primer yaitu wawancara, kuisioner dan observasi. 2. Data sekunder adalah data yang didapatkan dari dokumen – dokumen perusahaan yang telah dikumpulkan oleh peneliti maupun jurnal yang berkaitan tentang self efficacy, reward, punishment dan kinerja karyawan.  </w:t>
      </w:r>
    </w:p>
    <w:p w14:paraId="035F4483" w14:textId="77777777" w:rsidR="00347C9A" w:rsidRPr="00347C9A" w:rsidRDefault="00347C9A" w:rsidP="00347C9A">
      <w:pPr>
        <w:pStyle w:val="BodyText"/>
        <w:numPr>
          <w:ilvl w:val="0"/>
          <w:numId w:val="95"/>
        </w:numPr>
        <w:spacing w:line="264" w:lineRule="auto"/>
        <w:ind w:right="139"/>
        <w:jc w:val="both"/>
        <w:rPr>
          <w:w w:val="115"/>
          <w:lang w:val="id-ID"/>
        </w:rPr>
      </w:pPr>
      <w:r w:rsidRPr="00347C9A">
        <w:rPr>
          <w:w w:val="115"/>
          <w:lang w:val="id-ID"/>
        </w:rPr>
        <w:t xml:space="preserve">Teknik analisis data </w:t>
      </w:r>
    </w:p>
    <w:p w14:paraId="78D40FF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Data di uji dengan uji validitas dan uji reliabilitas. Uji validitas dapat dikatakan valid apabila pertanyaan pada kuesioner dapat mengungkapkan sesuatu yang diukur oleh kuesioner. Kriteria penerimaan dalam uji validitas yaitu jika korelasi tiap faktor positif dan &gt; 0,3 maka dinyatakan valid, sedangkan jika &lt; 0,3 maka dinyatakan variabel tersebut tidak valid. Uji reliabilitas dilakukan untuk mendukung sebarapa konsisten data yang valid bila dilakukan pengukuran dengan alat ukur secara berulang. Kriteria dalam uji reliabilitas yaitu jika nilai cronbanch alpha ( α ) ≥ 0,60. </w:t>
      </w:r>
      <w:r w:rsidRPr="00347C9A">
        <w:rPr>
          <w:w w:val="115"/>
          <w:lang w:val="id-ID"/>
        </w:rPr>
        <w:fldChar w:fldCharType="begin" w:fldLock="1"/>
      </w:r>
      <w:r w:rsidRPr="00347C9A">
        <w:rPr>
          <w:w w:val="115"/>
          <w:lang w:val="id-ID"/>
        </w:rPr>
        <w:instrText>ADDIN CSL_CITATION {"citationItems":[{"id":"ITEM-1","itemData":{"ISBN":"9786025171772","abstract":"… Sinar Krakatau Utama, this study aims to the influence of transformational leadership and reward systems on the total quality management at PT. Sinar Krakatau Utama in Cilegon City. …","author":[{"dropping-particle":"","family":"Rojul","given":"A","non-dropping-particle":"","parse-names":false,"suffix":""},{"dropping-particle":"","family":"Satyanegara","given":"D","non-dropping-particle":"","parse-names":false,"suffix":""}],"container-title":"MDP Student Conference","id":"ITEM-1","issued":{"date-parts":[["2022"]]},"page":"39-46","title":"Pengaruh Kepemimpinan Transformasional Dan Sistem Reward Terhadap Total Quality Management","type":"article-journal"},"uris":["http://www.mendeley.com/documents/?uuid=22387545-bd00-40e6-9ef0-7e30ecc63bc7"]}],"mendeley":{"formattedCitation":"[26]","plainTextFormattedCitation":"[26]","previouslyFormattedCitation":"[25]"},"properties":{"noteIndex":0},"schema":"https://github.com/citation-style-language/schema/raw/master/csl-citation.json"}</w:instrText>
      </w:r>
      <w:r w:rsidRPr="00347C9A">
        <w:rPr>
          <w:w w:val="115"/>
          <w:lang w:val="id-ID"/>
        </w:rPr>
        <w:fldChar w:fldCharType="separate"/>
      </w:r>
      <w:r w:rsidRPr="00347C9A">
        <w:rPr>
          <w:w w:val="115"/>
          <w:lang w:val="id-ID"/>
        </w:rPr>
        <w:t>[26]</w:t>
      </w:r>
      <w:r w:rsidRPr="00347C9A">
        <w:rPr>
          <w:w w:val="115"/>
          <w:lang w:val="id-ID"/>
        </w:rPr>
        <w:fldChar w:fldCharType="end"/>
      </w:r>
    </w:p>
    <w:p w14:paraId="7A7516F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Untuk menganalisis data pada penelitian ini menggunakan analisis linier berganda uji hipotesis koefisien determinasi, dapat dijelaskan dari hasil ( R Square) berapa persen banyaknya kontribusi dari variabel self efficacy, reward, dan punishment yang diberikan secara simultan terhadap kinerja karyawan. Uji simultan (uji  F), dilakukan dengan membandingkan nilai signifikansi dengan nilai probabilitas 0.05. jika signfikansi &lt; 0,05 maka variabel X berpengaruh terhadap variabel Y, jika signifikansi &gt; 0,05  maka variabel X tidak berpengaruh terhadap variabel Y. Membandingkan F hitung dengan F tabel, jika F hitung &gt; F tabel maka variabel X berpengaruh terhadap variabel Y, sebaliknya jika F hitung &lt; F tabel maka variabel X tidak berpengaruh terhadap variabel Y.</w:t>
      </w:r>
    </w:p>
    <w:p w14:paraId="78FE464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Uji parsial (Uji t) dilakukan dengan membandingkan nilai signifikansi dengan nilai probabilitas 0.05. jika signfikansi &lt; 0,05 maka variabel X berpengaruh terhadap variabel Y, jika signifikansi &gt; 0,05  maka variabel X tidak berpengaruh terhadap variabel Y. Membandingkan t hitung dengan t tabel, jika t hitung &gt; t tabel maka variabel X berpengaruh terhadap variabel Y, sebaliknya jika t hitung &lt; t tabel maka variabel X tidak berpengaruh terhadap variabel Y. Software yang digunakan untuk olah data yaitu SPSS versi 22. </w:t>
      </w:r>
    </w:p>
    <w:p w14:paraId="4DDC4367" w14:textId="77777777" w:rsidR="00347C9A" w:rsidRPr="00347C9A" w:rsidRDefault="00347C9A" w:rsidP="00347C9A">
      <w:pPr>
        <w:pStyle w:val="BodyText"/>
        <w:spacing w:line="264" w:lineRule="auto"/>
        <w:ind w:left="142" w:right="139"/>
        <w:jc w:val="both"/>
        <w:rPr>
          <w:w w:val="115"/>
          <w:lang w:val="id-ID"/>
        </w:rPr>
      </w:pPr>
    </w:p>
    <w:p w14:paraId="1612A641" w14:textId="77777777" w:rsidR="00347C9A" w:rsidRPr="00347C9A" w:rsidRDefault="00347C9A" w:rsidP="00347C9A">
      <w:pPr>
        <w:pStyle w:val="BodyText"/>
        <w:numPr>
          <w:ilvl w:val="0"/>
          <w:numId w:val="81"/>
        </w:numPr>
        <w:spacing w:line="264" w:lineRule="auto"/>
        <w:ind w:right="139"/>
        <w:jc w:val="both"/>
        <w:rPr>
          <w:b/>
          <w:bCs/>
          <w:w w:val="115"/>
        </w:rPr>
      </w:pPr>
      <w:r w:rsidRPr="00347C9A">
        <w:rPr>
          <w:b/>
          <w:bCs/>
          <w:w w:val="115"/>
        </w:rPr>
        <w:t>HASIL DAN PEMBAHASAN</w:t>
      </w:r>
    </w:p>
    <w:p w14:paraId="6480CB4D" w14:textId="77777777" w:rsidR="00347C9A" w:rsidRPr="00347C9A" w:rsidRDefault="00347C9A" w:rsidP="00347C9A">
      <w:pPr>
        <w:pStyle w:val="BodyText"/>
        <w:spacing w:line="264" w:lineRule="auto"/>
        <w:ind w:left="142" w:right="139"/>
        <w:jc w:val="both"/>
        <w:rPr>
          <w:w w:val="115"/>
          <w:lang w:val="id-ID"/>
        </w:rPr>
      </w:pPr>
      <w:r w:rsidRPr="00347C9A">
        <w:rPr>
          <w:b/>
          <w:w w:val="115"/>
          <w:lang w:val="id-ID"/>
        </w:rPr>
        <w:t xml:space="preserve">Deskriptif Karakteristik Responden </w:t>
      </w:r>
    </w:p>
    <w:p w14:paraId="3C0431F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Analisis deskriptif responden yaitu bentuk analisis data penelitian yang menggambarkan karakteristik yang didapatkan dari sample penelitiannya seperti jenis kelamin, berapa usianya, serta berapa lama bekerja.</w:t>
      </w:r>
    </w:p>
    <w:p w14:paraId="07FCFD1D" w14:textId="77777777" w:rsidR="00347C9A" w:rsidRPr="00347C9A" w:rsidRDefault="00347C9A" w:rsidP="00347C9A">
      <w:pPr>
        <w:pStyle w:val="BodyText"/>
        <w:spacing w:line="264" w:lineRule="auto"/>
        <w:ind w:left="142" w:right="139"/>
        <w:jc w:val="both"/>
        <w:rPr>
          <w:w w:val="115"/>
          <w:lang w:val="id-ID"/>
        </w:rPr>
      </w:pPr>
    </w:p>
    <w:p w14:paraId="0F87001B"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2</w:t>
      </w:r>
      <w:r w:rsidRPr="00347C9A">
        <w:rPr>
          <w:w w:val="115"/>
          <w:lang w:val="id-ID"/>
        </w:rPr>
        <w:fldChar w:fldCharType="end"/>
      </w:r>
      <w:r w:rsidRPr="00347C9A">
        <w:rPr>
          <w:b/>
          <w:bCs/>
          <w:w w:val="115"/>
          <w:lang w:val="id-ID"/>
        </w:rPr>
        <w:t xml:space="preserve"> Uji Statistik Deskriptif</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15"/>
        <w:gridCol w:w="1315"/>
        <w:gridCol w:w="1423"/>
        <w:gridCol w:w="958"/>
        <w:gridCol w:w="1638"/>
      </w:tblGrid>
      <w:tr w:rsidR="00347C9A" w:rsidRPr="00347C9A" w14:paraId="272E2C59" w14:textId="77777777">
        <w:tc>
          <w:tcPr>
            <w:tcW w:w="3260" w:type="dxa"/>
            <w:tcBorders>
              <w:top w:val="single" w:sz="4" w:space="0" w:color="auto"/>
              <w:left w:val="nil"/>
              <w:bottom w:val="single" w:sz="4" w:space="0" w:color="auto"/>
              <w:right w:val="nil"/>
            </w:tcBorders>
            <w:hideMark/>
          </w:tcPr>
          <w:p w14:paraId="491BB29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Karakteristik responden</w:t>
            </w:r>
          </w:p>
        </w:tc>
        <w:tc>
          <w:tcPr>
            <w:tcW w:w="567" w:type="dxa"/>
            <w:tcBorders>
              <w:top w:val="single" w:sz="4" w:space="0" w:color="auto"/>
              <w:left w:val="nil"/>
              <w:bottom w:val="single" w:sz="4" w:space="0" w:color="auto"/>
              <w:right w:val="nil"/>
            </w:tcBorders>
            <w:hideMark/>
          </w:tcPr>
          <w:p w14:paraId="46A05B0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N</w:t>
            </w:r>
          </w:p>
        </w:tc>
        <w:tc>
          <w:tcPr>
            <w:tcW w:w="1017" w:type="dxa"/>
            <w:tcBorders>
              <w:top w:val="single" w:sz="4" w:space="0" w:color="auto"/>
              <w:left w:val="nil"/>
              <w:bottom w:val="single" w:sz="4" w:space="0" w:color="auto"/>
              <w:right w:val="nil"/>
            </w:tcBorders>
            <w:hideMark/>
          </w:tcPr>
          <w:p w14:paraId="10D1BAA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Minimum</w:t>
            </w:r>
          </w:p>
        </w:tc>
        <w:tc>
          <w:tcPr>
            <w:tcW w:w="1251" w:type="dxa"/>
            <w:tcBorders>
              <w:top w:val="single" w:sz="4" w:space="0" w:color="auto"/>
              <w:left w:val="nil"/>
              <w:bottom w:val="single" w:sz="4" w:space="0" w:color="auto"/>
              <w:right w:val="nil"/>
            </w:tcBorders>
            <w:hideMark/>
          </w:tcPr>
          <w:p w14:paraId="58F30DC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Maksimum</w:t>
            </w:r>
          </w:p>
        </w:tc>
        <w:tc>
          <w:tcPr>
            <w:tcW w:w="851" w:type="dxa"/>
            <w:tcBorders>
              <w:top w:val="single" w:sz="4" w:space="0" w:color="auto"/>
              <w:left w:val="nil"/>
              <w:bottom w:val="single" w:sz="4" w:space="0" w:color="auto"/>
              <w:right w:val="nil"/>
            </w:tcBorders>
            <w:hideMark/>
          </w:tcPr>
          <w:p w14:paraId="7F63AAE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Mean</w:t>
            </w:r>
          </w:p>
        </w:tc>
        <w:tc>
          <w:tcPr>
            <w:tcW w:w="1638" w:type="dxa"/>
            <w:tcBorders>
              <w:top w:val="single" w:sz="4" w:space="0" w:color="auto"/>
              <w:left w:val="nil"/>
              <w:bottom w:val="single" w:sz="4" w:space="0" w:color="auto"/>
              <w:right w:val="nil"/>
            </w:tcBorders>
            <w:hideMark/>
          </w:tcPr>
          <w:p w14:paraId="2DA17C6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Std. deviation</w:t>
            </w:r>
          </w:p>
        </w:tc>
      </w:tr>
      <w:tr w:rsidR="00347C9A" w:rsidRPr="00347C9A" w14:paraId="370EB664" w14:textId="77777777">
        <w:tc>
          <w:tcPr>
            <w:tcW w:w="3260" w:type="dxa"/>
            <w:tcBorders>
              <w:top w:val="single" w:sz="4" w:space="0" w:color="auto"/>
              <w:left w:val="nil"/>
              <w:bottom w:val="nil"/>
              <w:right w:val="nil"/>
            </w:tcBorders>
            <w:hideMark/>
          </w:tcPr>
          <w:p w14:paraId="31681D4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Jenis kelamin</w:t>
            </w:r>
          </w:p>
        </w:tc>
        <w:tc>
          <w:tcPr>
            <w:tcW w:w="567" w:type="dxa"/>
            <w:tcBorders>
              <w:top w:val="single" w:sz="4" w:space="0" w:color="auto"/>
              <w:left w:val="nil"/>
              <w:bottom w:val="nil"/>
              <w:right w:val="nil"/>
            </w:tcBorders>
            <w:hideMark/>
          </w:tcPr>
          <w:p w14:paraId="02375F6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1017" w:type="dxa"/>
            <w:tcBorders>
              <w:top w:val="single" w:sz="4" w:space="0" w:color="auto"/>
              <w:left w:val="nil"/>
              <w:bottom w:val="nil"/>
              <w:right w:val="nil"/>
            </w:tcBorders>
            <w:hideMark/>
          </w:tcPr>
          <w:p w14:paraId="2153672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1251" w:type="dxa"/>
            <w:tcBorders>
              <w:top w:val="single" w:sz="4" w:space="0" w:color="auto"/>
              <w:left w:val="nil"/>
              <w:bottom w:val="nil"/>
              <w:right w:val="nil"/>
            </w:tcBorders>
            <w:hideMark/>
          </w:tcPr>
          <w:p w14:paraId="17AA201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w:t>
            </w:r>
          </w:p>
        </w:tc>
        <w:tc>
          <w:tcPr>
            <w:tcW w:w="851" w:type="dxa"/>
            <w:tcBorders>
              <w:top w:val="single" w:sz="4" w:space="0" w:color="auto"/>
              <w:left w:val="nil"/>
              <w:bottom w:val="nil"/>
              <w:right w:val="nil"/>
            </w:tcBorders>
            <w:hideMark/>
          </w:tcPr>
          <w:p w14:paraId="749EBF3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1,03</w:t>
            </w:r>
          </w:p>
        </w:tc>
        <w:tc>
          <w:tcPr>
            <w:tcW w:w="1638" w:type="dxa"/>
            <w:tcBorders>
              <w:top w:val="single" w:sz="4" w:space="0" w:color="auto"/>
              <w:left w:val="nil"/>
              <w:bottom w:val="nil"/>
              <w:right w:val="nil"/>
            </w:tcBorders>
            <w:hideMark/>
          </w:tcPr>
          <w:p w14:paraId="09199FA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,181</w:t>
            </w:r>
          </w:p>
        </w:tc>
      </w:tr>
      <w:tr w:rsidR="00347C9A" w:rsidRPr="00347C9A" w14:paraId="474D57BB" w14:textId="77777777">
        <w:tc>
          <w:tcPr>
            <w:tcW w:w="3260" w:type="dxa"/>
            <w:hideMark/>
          </w:tcPr>
          <w:p w14:paraId="4A77E34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Usia</w:t>
            </w:r>
          </w:p>
        </w:tc>
        <w:tc>
          <w:tcPr>
            <w:tcW w:w="567" w:type="dxa"/>
            <w:hideMark/>
          </w:tcPr>
          <w:p w14:paraId="7458246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1017" w:type="dxa"/>
            <w:hideMark/>
          </w:tcPr>
          <w:p w14:paraId="7478F03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20</w:t>
            </w:r>
          </w:p>
        </w:tc>
        <w:tc>
          <w:tcPr>
            <w:tcW w:w="1251" w:type="dxa"/>
            <w:hideMark/>
          </w:tcPr>
          <w:p w14:paraId="5EA51AD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39</w:t>
            </w:r>
          </w:p>
        </w:tc>
        <w:tc>
          <w:tcPr>
            <w:tcW w:w="851" w:type="dxa"/>
            <w:hideMark/>
          </w:tcPr>
          <w:p w14:paraId="7F02A8D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23,47</w:t>
            </w:r>
          </w:p>
        </w:tc>
        <w:tc>
          <w:tcPr>
            <w:tcW w:w="1638" w:type="dxa"/>
            <w:hideMark/>
          </w:tcPr>
          <w:p w14:paraId="2414A6B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3,377</w:t>
            </w:r>
          </w:p>
        </w:tc>
      </w:tr>
      <w:tr w:rsidR="00347C9A" w:rsidRPr="00347C9A" w14:paraId="565024F4" w14:textId="77777777">
        <w:tc>
          <w:tcPr>
            <w:tcW w:w="3260" w:type="dxa"/>
            <w:tcBorders>
              <w:top w:val="nil"/>
              <w:left w:val="nil"/>
              <w:bottom w:val="single" w:sz="4" w:space="0" w:color="auto"/>
              <w:right w:val="nil"/>
            </w:tcBorders>
            <w:hideMark/>
          </w:tcPr>
          <w:p w14:paraId="7D2B8E2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Lama bekerja</w:t>
            </w:r>
          </w:p>
        </w:tc>
        <w:tc>
          <w:tcPr>
            <w:tcW w:w="567" w:type="dxa"/>
            <w:tcBorders>
              <w:top w:val="nil"/>
              <w:left w:val="nil"/>
              <w:bottom w:val="single" w:sz="4" w:space="0" w:color="auto"/>
              <w:right w:val="nil"/>
            </w:tcBorders>
            <w:hideMark/>
          </w:tcPr>
          <w:p w14:paraId="0AFA4E1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1017" w:type="dxa"/>
            <w:tcBorders>
              <w:top w:val="nil"/>
              <w:left w:val="nil"/>
              <w:bottom w:val="single" w:sz="4" w:space="0" w:color="auto"/>
              <w:right w:val="nil"/>
            </w:tcBorders>
            <w:hideMark/>
          </w:tcPr>
          <w:p w14:paraId="3F93421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1251" w:type="dxa"/>
            <w:tcBorders>
              <w:top w:val="nil"/>
              <w:left w:val="nil"/>
              <w:bottom w:val="single" w:sz="4" w:space="0" w:color="auto"/>
              <w:right w:val="nil"/>
            </w:tcBorders>
            <w:hideMark/>
          </w:tcPr>
          <w:p w14:paraId="0F5B55D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120</w:t>
            </w:r>
          </w:p>
        </w:tc>
        <w:tc>
          <w:tcPr>
            <w:tcW w:w="851" w:type="dxa"/>
            <w:tcBorders>
              <w:top w:val="nil"/>
              <w:left w:val="nil"/>
              <w:bottom w:val="single" w:sz="4" w:space="0" w:color="auto"/>
              <w:right w:val="nil"/>
            </w:tcBorders>
            <w:hideMark/>
          </w:tcPr>
          <w:p w14:paraId="3DF982C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18,87</w:t>
            </w:r>
          </w:p>
        </w:tc>
        <w:tc>
          <w:tcPr>
            <w:tcW w:w="1638" w:type="dxa"/>
            <w:tcBorders>
              <w:top w:val="nil"/>
              <w:left w:val="nil"/>
              <w:bottom w:val="single" w:sz="4" w:space="0" w:color="auto"/>
              <w:right w:val="nil"/>
            </w:tcBorders>
            <w:hideMark/>
          </w:tcPr>
          <w:p w14:paraId="281C074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21,312</w:t>
            </w:r>
          </w:p>
        </w:tc>
      </w:tr>
    </w:tbl>
    <w:p w14:paraId="5BA68FA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Dari hasil tabel diatass diperoleh nilai </w:t>
      </w:r>
      <w:r w:rsidRPr="00347C9A">
        <w:rPr>
          <w:i/>
          <w:w w:val="115"/>
          <w:lang w:val="id-ID"/>
        </w:rPr>
        <w:t>mean</w:t>
      </w:r>
      <w:r w:rsidRPr="00347C9A">
        <w:rPr>
          <w:w w:val="115"/>
          <w:lang w:val="id-ID"/>
        </w:rPr>
        <w:t xml:space="preserve"> untuk karakteristik responden berdasarkan jenis kelamin sebesar 1,3 dan standar deviasi 0,181. pada karakteristik responden berdasarkan usia didapatkan nilai mean sebesar 23,47 dan standar deviasi 3,377. </w:t>
      </w:r>
      <w:r w:rsidRPr="00347C9A">
        <w:rPr>
          <w:w w:val="115"/>
          <w:lang w:val="id-ID"/>
        </w:rPr>
        <w:lastRenderedPageBreak/>
        <w:t xml:space="preserve">Pada karakteristik responden berdasarkan lama bekerja didapatkan mean sebesar 18,87 dan standar deviasi 21,312  </w:t>
      </w:r>
    </w:p>
    <w:p w14:paraId="1FE148BE"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 xml:space="preserve">Analisis Deskriptif  indikator Penelitian </w:t>
      </w:r>
    </w:p>
    <w:p w14:paraId="20B0636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Analisis deskriptif dilakukan untuk menginterpretasikan nilai rata – rata / mean dari setiap indikator variabel yang berguna untuk memberikan persepsi responden mengenai masing – masing indikator . </w:t>
      </w:r>
    </w:p>
    <w:p w14:paraId="29E28A7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Jawaban responden terhadap butir pernyataan dapat dijabarkan pada tabel – tabel berikut ini. </w:t>
      </w:r>
    </w:p>
    <w:p w14:paraId="72E5B59D" w14:textId="77777777" w:rsidR="00347C9A" w:rsidRPr="00347C9A" w:rsidRDefault="00347C9A" w:rsidP="00347C9A">
      <w:pPr>
        <w:pStyle w:val="BodyText"/>
        <w:spacing w:line="264" w:lineRule="auto"/>
        <w:ind w:left="142" w:right="139"/>
        <w:jc w:val="both"/>
        <w:rPr>
          <w:w w:val="115"/>
          <w:lang w:val="id-ID"/>
        </w:rPr>
      </w:pPr>
    </w:p>
    <w:p w14:paraId="71753A73" w14:textId="77777777" w:rsidR="00347C9A" w:rsidRPr="00347C9A" w:rsidRDefault="00347C9A" w:rsidP="00347C9A">
      <w:pPr>
        <w:pStyle w:val="BodyText"/>
        <w:spacing w:line="264" w:lineRule="auto"/>
        <w:ind w:left="142" w:right="139"/>
        <w:jc w:val="both"/>
        <w:rPr>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3</w:t>
      </w:r>
      <w:r w:rsidRPr="00347C9A">
        <w:rPr>
          <w:w w:val="115"/>
          <w:lang w:val="id-ID"/>
        </w:rPr>
        <w:fldChar w:fldCharType="end"/>
      </w:r>
      <w:r w:rsidRPr="00347C9A">
        <w:rPr>
          <w:b/>
          <w:bCs/>
          <w:w w:val="115"/>
          <w:lang w:val="id-ID"/>
        </w:rPr>
        <w:t xml:space="preserve"> Penilaian Responden Terhadap Self Efficacy</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92"/>
        <w:gridCol w:w="725"/>
        <w:gridCol w:w="590"/>
        <w:gridCol w:w="725"/>
        <w:gridCol w:w="590"/>
        <w:gridCol w:w="807"/>
        <w:gridCol w:w="691"/>
        <w:gridCol w:w="846"/>
        <w:gridCol w:w="689"/>
        <w:gridCol w:w="845"/>
        <w:gridCol w:w="692"/>
        <w:gridCol w:w="775"/>
      </w:tblGrid>
      <w:tr w:rsidR="00347C9A" w:rsidRPr="00347C9A" w14:paraId="0154ED12" w14:textId="77777777">
        <w:tc>
          <w:tcPr>
            <w:tcW w:w="1100" w:type="dxa"/>
            <w:vMerge w:val="restart"/>
            <w:tcBorders>
              <w:top w:val="single" w:sz="4" w:space="0" w:color="auto"/>
              <w:left w:val="nil"/>
              <w:bottom w:val="single" w:sz="4" w:space="0" w:color="auto"/>
              <w:right w:val="nil"/>
            </w:tcBorders>
            <w:hideMark/>
          </w:tcPr>
          <w:p w14:paraId="395035B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Indikator</w:t>
            </w:r>
          </w:p>
        </w:tc>
        <w:tc>
          <w:tcPr>
            <w:tcW w:w="1451" w:type="dxa"/>
            <w:gridSpan w:val="2"/>
            <w:tcBorders>
              <w:top w:val="single" w:sz="4" w:space="0" w:color="auto"/>
              <w:left w:val="nil"/>
              <w:bottom w:val="single" w:sz="4" w:space="0" w:color="auto"/>
              <w:right w:val="nil"/>
            </w:tcBorders>
            <w:hideMark/>
          </w:tcPr>
          <w:p w14:paraId="552911D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STS</w:t>
            </w:r>
          </w:p>
        </w:tc>
        <w:tc>
          <w:tcPr>
            <w:tcW w:w="1202" w:type="dxa"/>
            <w:gridSpan w:val="2"/>
            <w:tcBorders>
              <w:top w:val="single" w:sz="4" w:space="0" w:color="auto"/>
              <w:left w:val="nil"/>
              <w:bottom w:val="single" w:sz="4" w:space="0" w:color="auto"/>
              <w:right w:val="nil"/>
            </w:tcBorders>
            <w:hideMark/>
          </w:tcPr>
          <w:p w14:paraId="239DF13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TS</w:t>
            </w:r>
          </w:p>
        </w:tc>
        <w:tc>
          <w:tcPr>
            <w:tcW w:w="1195" w:type="dxa"/>
            <w:gridSpan w:val="2"/>
            <w:tcBorders>
              <w:top w:val="single" w:sz="4" w:space="0" w:color="auto"/>
              <w:left w:val="nil"/>
              <w:bottom w:val="single" w:sz="4" w:space="0" w:color="auto"/>
              <w:right w:val="nil"/>
            </w:tcBorders>
            <w:hideMark/>
          </w:tcPr>
          <w:p w14:paraId="7D3CC1B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KS</w:t>
            </w:r>
          </w:p>
        </w:tc>
        <w:tc>
          <w:tcPr>
            <w:tcW w:w="1195" w:type="dxa"/>
            <w:gridSpan w:val="2"/>
            <w:tcBorders>
              <w:top w:val="single" w:sz="4" w:space="0" w:color="auto"/>
              <w:left w:val="nil"/>
              <w:bottom w:val="single" w:sz="4" w:space="0" w:color="auto"/>
              <w:right w:val="nil"/>
            </w:tcBorders>
            <w:hideMark/>
          </w:tcPr>
          <w:p w14:paraId="1EDFB24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w:t>
            </w:r>
          </w:p>
        </w:tc>
        <w:tc>
          <w:tcPr>
            <w:tcW w:w="1195" w:type="dxa"/>
            <w:gridSpan w:val="2"/>
            <w:tcBorders>
              <w:top w:val="single" w:sz="4" w:space="0" w:color="auto"/>
              <w:left w:val="nil"/>
              <w:bottom w:val="single" w:sz="4" w:space="0" w:color="auto"/>
              <w:right w:val="nil"/>
            </w:tcBorders>
            <w:hideMark/>
          </w:tcPr>
          <w:p w14:paraId="06C6A41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SS</w:t>
            </w:r>
          </w:p>
        </w:tc>
        <w:tc>
          <w:tcPr>
            <w:tcW w:w="1524" w:type="dxa"/>
            <w:gridSpan w:val="2"/>
            <w:tcBorders>
              <w:top w:val="single" w:sz="4" w:space="0" w:color="auto"/>
              <w:left w:val="nil"/>
              <w:bottom w:val="single" w:sz="4" w:space="0" w:color="auto"/>
              <w:right w:val="nil"/>
            </w:tcBorders>
            <w:hideMark/>
          </w:tcPr>
          <w:p w14:paraId="0D90A69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TOTAL</w:t>
            </w:r>
          </w:p>
        </w:tc>
      </w:tr>
      <w:tr w:rsidR="00347C9A" w:rsidRPr="00347C9A" w14:paraId="3F664114" w14:textId="77777777">
        <w:tc>
          <w:tcPr>
            <w:tcW w:w="0" w:type="auto"/>
            <w:vMerge/>
            <w:tcBorders>
              <w:top w:val="single" w:sz="4" w:space="0" w:color="auto"/>
              <w:left w:val="nil"/>
              <w:bottom w:val="single" w:sz="4" w:space="0" w:color="auto"/>
              <w:right w:val="nil"/>
            </w:tcBorders>
            <w:vAlign w:val="center"/>
            <w:hideMark/>
          </w:tcPr>
          <w:p w14:paraId="32176DB5" w14:textId="77777777" w:rsidR="00347C9A" w:rsidRPr="00347C9A" w:rsidRDefault="00347C9A" w:rsidP="00347C9A">
            <w:pPr>
              <w:pStyle w:val="BodyText"/>
              <w:spacing w:line="264" w:lineRule="auto"/>
              <w:ind w:left="142" w:right="139"/>
              <w:jc w:val="both"/>
              <w:rPr>
                <w:w w:val="115"/>
                <w:lang w:val="id-ID"/>
              </w:rPr>
            </w:pPr>
          </w:p>
        </w:tc>
        <w:tc>
          <w:tcPr>
            <w:tcW w:w="850" w:type="dxa"/>
            <w:tcBorders>
              <w:top w:val="single" w:sz="4" w:space="0" w:color="auto"/>
              <w:left w:val="nil"/>
              <w:bottom w:val="single" w:sz="4" w:space="0" w:color="auto"/>
              <w:right w:val="nil"/>
            </w:tcBorders>
            <w:hideMark/>
          </w:tcPr>
          <w:p w14:paraId="47D88C0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597FB9C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601" w:type="dxa"/>
            <w:tcBorders>
              <w:top w:val="single" w:sz="4" w:space="0" w:color="auto"/>
              <w:left w:val="nil"/>
              <w:bottom w:val="single" w:sz="4" w:space="0" w:color="auto"/>
              <w:right w:val="nil"/>
            </w:tcBorders>
            <w:hideMark/>
          </w:tcPr>
          <w:p w14:paraId="1406B3F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6032550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7" w:type="dxa"/>
            <w:tcBorders>
              <w:top w:val="single" w:sz="4" w:space="0" w:color="auto"/>
              <w:left w:val="nil"/>
              <w:bottom w:val="single" w:sz="4" w:space="0" w:color="auto"/>
              <w:right w:val="nil"/>
            </w:tcBorders>
            <w:hideMark/>
          </w:tcPr>
          <w:p w14:paraId="05F3FE8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598" w:type="dxa"/>
            <w:tcBorders>
              <w:top w:val="single" w:sz="4" w:space="0" w:color="auto"/>
              <w:left w:val="nil"/>
              <w:bottom w:val="single" w:sz="4" w:space="0" w:color="auto"/>
              <w:right w:val="nil"/>
            </w:tcBorders>
            <w:hideMark/>
          </w:tcPr>
          <w:p w14:paraId="7C7746F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7" w:type="dxa"/>
            <w:tcBorders>
              <w:top w:val="single" w:sz="4" w:space="0" w:color="auto"/>
              <w:left w:val="nil"/>
              <w:bottom w:val="single" w:sz="4" w:space="0" w:color="auto"/>
              <w:right w:val="nil"/>
            </w:tcBorders>
            <w:hideMark/>
          </w:tcPr>
          <w:p w14:paraId="06EB7DF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598" w:type="dxa"/>
            <w:tcBorders>
              <w:top w:val="single" w:sz="4" w:space="0" w:color="auto"/>
              <w:left w:val="nil"/>
              <w:bottom w:val="single" w:sz="4" w:space="0" w:color="auto"/>
              <w:right w:val="nil"/>
            </w:tcBorders>
            <w:hideMark/>
          </w:tcPr>
          <w:p w14:paraId="134BC0E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7" w:type="dxa"/>
            <w:tcBorders>
              <w:top w:val="single" w:sz="4" w:space="0" w:color="auto"/>
              <w:left w:val="nil"/>
              <w:bottom w:val="single" w:sz="4" w:space="0" w:color="auto"/>
              <w:right w:val="nil"/>
            </w:tcBorders>
            <w:hideMark/>
          </w:tcPr>
          <w:p w14:paraId="5C34076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598" w:type="dxa"/>
            <w:tcBorders>
              <w:top w:val="single" w:sz="4" w:space="0" w:color="auto"/>
              <w:left w:val="nil"/>
              <w:bottom w:val="single" w:sz="4" w:space="0" w:color="auto"/>
              <w:right w:val="nil"/>
            </w:tcBorders>
            <w:hideMark/>
          </w:tcPr>
          <w:p w14:paraId="530DD29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762" w:type="dxa"/>
            <w:tcBorders>
              <w:top w:val="single" w:sz="4" w:space="0" w:color="auto"/>
              <w:left w:val="nil"/>
              <w:bottom w:val="single" w:sz="4" w:space="0" w:color="auto"/>
              <w:right w:val="nil"/>
            </w:tcBorders>
            <w:hideMark/>
          </w:tcPr>
          <w:p w14:paraId="5453C2B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762" w:type="dxa"/>
            <w:tcBorders>
              <w:top w:val="single" w:sz="4" w:space="0" w:color="auto"/>
              <w:left w:val="nil"/>
              <w:bottom w:val="single" w:sz="4" w:space="0" w:color="auto"/>
              <w:right w:val="nil"/>
            </w:tcBorders>
            <w:hideMark/>
          </w:tcPr>
          <w:p w14:paraId="2C61CF9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r>
      <w:tr w:rsidR="00347C9A" w:rsidRPr="00347C9A" w14:paraId="7C7512FF" w14:textId="77777777">
        <w:tc>
          <w:tcPr>
            <w:tcW w:w="1100" w:type="dxa"/>
            <w:tcBorders>
              <w:top w:val="single" w:sz="4" w:space="0" w:color="auto"/>
              <w:left w:val="nil"/>
              <w:bottom w:val="nil"/>
              <w:right w:val="nil"/>
            </w:tcBorders>
            <w:hideMark/>
          </w:tcPr>
          <w:p w14:paraId="50DB78F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X1.1</w:t>
            </w:r>
          </w:p>
        </w:tc>
        <w:tc>
          <w:tcPr>
            <w:tcW w:w="850" w:type="dxa"/>
            <w:tcBorders>
              <w:top w:val="single" w:sz="4" w:space="0" w:color="auto"/>
              <w:left w:val="nil"/>
              <w:bottom w:val="nil"/>
              <w:right w:val="nil"/>
            </w:tcBorders>
            <w:hideMark/>
          </w:tcPr>
          <w:p w14:paraId="0EBBF69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w:t>
            </w:r>
          </w:p>
        </w:tc>
        <w:tc>
          <w:tcPr>
            <w:tcW w:w="601" w:type="dxa"/>
            <w:tcBorders>
              <w:top w:val="single" w:sz="4" w:space="0" w:color="auto"/>
              <w:left w:val="nil"/>
              <w:bottom w:val="nil"/>
              <w:right w:val="nil"/>
            </w:tcBorders>
            <w:hideMark/>
          </w:tcPr>
          <w:p w14:paraId="5BEEEEE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3,3</w:t>
            </w:r>
          </w:p>
        </w:tc>
        <w:tc>
          <w:tcPr>
            <w:tcW w:w="601" w:type="dxa"/>
            <w:tcBorders>
              <w:top w:val="single" w:sz="4" w:space="0" w:color="auto"/>
              <w:left w:val="nil"/>
              <w:bottom w:val="nil"/>
              <w:right w:val="nil"/>
            </w:tcBorders>
            <w:hideMark/>
          </w:tcPr>
          <w:p w14:paraId="785089D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w:t>
            </w:r>
          </w:p>
        </w:tc>
        <w:tc>
          <w:tcPr>
            <w:tcW w:w="601" w:type="dxa"/>
            <w:tcBorders>
              <w:top w:val="single" w:sz="4" w:space="0" w:color="auto"/>
              <w:left w:val="nil"/>
              <w:bottom w:val="nil"/>
              <w:right w:val="nil"/>
            </w:tcBorders>
            <w:hideMark/>
          </w:tcPr>
          <w:p w14:paraId="44C48FC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6,7</w:t>
            </w:r>
          </w:p>
        </w:tc>
        <w:tc>
          <w:tcPr>
            <w:tcW w:w="597" w:type="dxa"/>
            <w:tcBorders>
              <w:top w:val="single" w:sz="4" w:space="0" w:color="auto"/>
              <w:left w:val="nil"/>
              <w:bottom w:val="nil"/>
              <w:right w:val="nil"/>
            </w:tcBorders>
            <w:hideMark/>
          </w:tcPr>
          <w:p w14:paraId="43CC0E8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w:t>
            </w:r>
          </w:p>
        </w:tc>
        <w:tc>
          <w:tcPr>
            <w:tcW w:w="598" w:type="dxa"/>
            <w:tcBorders>
              <w:top w:val="single" w:sz="4" w:space="0" w:color="auto"/>
              <w:left w:val="nil"/>
              <w:bottom w:val="nil"/>
              <w:right w:val="nil"/>
            </w:tcBorders>
            <w:hideMark/>
          </w:tcPr>
          <w:p w14:paraId="0655E6A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3,3</w:t>
            </w:r>
          </w:p>
        </w:tc>
        <w:tc>
          <w:tcPr>
            <w:tcW w:w="597" w:type="dxa"/>
            <w:tcBorders>
              <w:top w:val="single" w:sz="4" w:space="0" w:color="auto"/>
              <w:left w:val="nil"/>
              <w:bottom w:val="nil"/>
              <w:right w:val="nil"/>
            </w:tcBorders>
            <w:hideMark/>
          </w:tcPr>
          <w:p w14:paraId="287D479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40</w:t>
            </w:r>
          </w:p>
        </w:tc>
        <w:tc>
          <w:tcPr>
            <w:tcW w:w="598" w:type="dxa"/>
            <w:tcBorders>
              <w:top w:val="single" w:sz="4" w:space="0" w:color="auto"/>
              <w:left w:val="nil"/>
              <w:bottom w:val="nil"/>
              <w:right w:val="nil"/>
            </w:tcBorders>
            <w:hideMark/>
          </w:tcPr>
          <w:p w14:paraId="69303FE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66,7</w:t>
            </w:r>
          </w:p>
        </w:tc>
        <w:tc>
          <w:tcPr>
            <w:tcW w:w="597" w:type="dxa"/>
            <w:tcBorders>
              <w:top w:val="single" w:sz="4" w:space="0" w:color="auto"/>
              <w:left w:val="nil"/>
              <w:bottom w:val="nil"/>
              <w:right w:val="nil"/>
            </w:tcBorders>
            <w:hideMark/>
          </w:tcPr>
          <w:p w14:paraId="7B11394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12</w:t>
            </w:r>
          </w:p>
        </w:tc>
        <w:tc>
          <w:tcPr>
            <w:tcW w:w="598" w:type="dxa"/>
            <w:tcBorders>
              <w:top w:val="single" w:sz="4" w:space="0" w:color="auto"/>
              <w:left w:val="nil"/>
              <w:bottom w:val="nil"/>
              <w:right w:val="nil"/>
            </w:tcBorders>
            <w:hideMark/>
          </w:tcPr>
          <w:p w14:paraId="5ECFD60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20,0</w:t>
            </w:r>
          </w:p>
        </w:tc>
        <w:tc>
          <w:tcPr>
            <w:tcW w:w="762" w:type="dxa"/>
            <w:tcBorders>
              <w:top w:val="single" w:sz="4" w:space="0" w:color="auto"/>
              <w:left w:val="nil"/>
              <w:bottom w:val="nil"/>
              <w:right w:val="nil"/>
            </w:tcBorders>
            <w:hideMark/>
          </w:tcPr>
          <w:p w14:paraId="6653887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2" w:type="dxa"/>
            <w:tcBorders>
              <w:top w:val="single" w:sz="4" w:space="0" w:color="auto"/>
              <w:left w:val="nil"/>
              <w:bottom w:val="nil"/>
              <w:right w:val="nil"/>
            </w:tcBorders>
            <w:hideMark/>
          </w:tcPr>
          <w:p w14:paraId="2DA70B9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r w:rsidR="00347C9A" w:rsidRPr="00347C9A" w14:paraId="35CF8F22" w14:textId="77777777">
        <w:tc>
          <w:tcPr>
            <w:tcW w:w="1100" w:type="dxa"/>
            <w:hideMark/>
          </w:tcPr>
          <w:p w14:paraId="3266AAB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X1.2</w:t>
            </w:r>
          </w:p>
        </w:tc>
        <w:tc>
          <w:tcPr>
            <w:tcW w:w="850" w:type="dxa"/>
            <w:hideMark/>
          </w:tcPr>
          <w:p w14:paraId="27B0CFE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hideMark/>
          </w:tcPr>
          <w:p w14:paraId="4525AAF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hideMark/>
          </w:tcPr>
          <w:p w14:paraId="511B8BF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w:t>
            </w:r>
          </w:p>
        </w:tc>
        <w:tc>
          <w:tcPr>
            <w:tcW w:w="601" w:type="dxa"/>
            <w:hideMark/>
          </w:tcPr>
          <w:p w14:paraId="28D6116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3,3</w:t>
            </w:r>
          </w:p>
        </w:tc>
        <w:tc>
          <w:tcPr>
            <w:tcW w:w="597" w:type="dxa"/>
            <w:hideMark/>
          </w:tcPr>
          <w:p w14:paraId="376546A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5</w:t>
            </w:r>
          </w:p>
        </w:tc>
        <w:tc>
          <w:tcPr>
            <w:tcW w:w="598" w:type="dxa"/>
            <w:hideMark/>
          </w:tcPr>
          <w:p w14:paraId="43541FA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8,3</w:t>
            </w:r>
          </w:p>
        </w:tc>
        <w:tc>
          <w:tcPr>
            <w:tcW w:w="597" w:type="dxa"/>
            <w:hideMark/>
          </w:tcPr>
          <w:p w14:paraId="0D5013B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41</w:t>
            </w:r>
          </w:p>
        </w:tc>
        <w:tc>
          <w:tcPr>
            <w:tcW w:w="598" w:type="dxa"/>
            <w:hideMark/>
          </w:tcPr>
          <w:p w14:paraId="5411A54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68,3</w:t>
            </w:r>
          </w:p>
        </w:tc>
        <w:tc>
          <w:tcPr>
            <w:tcW w:w="597" w:type="dxa"/>
            <w:hideMark/>
          </w:tcPr>
          <w:p w14:paraId="43FE856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12</w:t>
            </w:r>
          </w:p>
        </w:tc>
        <w:tc>
          <w:tcPr>
            <w:tcW w:w="598" w:type="dxa"/>
            <w:hideMark/>
          </w:tcPr>
          <w:p w14:paraId="1650E73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20,0</w:t>
            </w:r>
          </w:p>
        </w:tc>
        <w:tc>
          <w:tcPr>
            <w:tcW w:w="762" w:type="dxa"/>
            <w:hideMark/>
          </w:tcPr>
          <w:p w14:paraId="38C2C2D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2" w:type="dxa"/>
            <w:hideMark/>
          </w:tcPr>
          <w:p w14:paraId="22B9326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r w:rsidR="00347C9A" w:rsidRPr="00347C9A" w14:paraId="5CF155A4" w14:textId="77777777">
        <w:tc>
          <w:tcPr>
            <w:tcW w:w="1100" w:type="dxa"/>
            <w:hideMark/>
          </w:tcPr>
          <w:p w14:paraId="76B2CC8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X1.3</w:t>
            </w:r>
          </w:p>
        </w:tc>
        <w:tc>
          <w:tcPr>
            <w:tcW w:w="850" w:type="dxa"/>
            <w:hideMark/>
          </w:tcPr>
          <w:p w14:paraId="445DA50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hideMark/>
          </w:tcPr>
          <w:p w14:paraId="5790976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hideMark/>
          </w:tcPr>
          <w:p w14:paraId="610CCAB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601" w:type="dxa"/>
            <w:hideMark/>
          </w:tcPr>
          <w:p w14:paraId="42C9C43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1,7</w:t>
            </w:r>
          </w:p>
        </w:tc>
        <w:tc>
          <w:tcPr>
            <w:tcW w:w="597" w:type="dxa"/>
            <w:hideMark/>
          </w:tcPr>
          <w:p w14:paraId="5178735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9</w:t>
            </w:r>
          </w:p>
        </w:tc>
        <w:tc>
          <w:tcPr>
            <w:tcW w:w="598" w:type="dxa"/>
            <w:hideMark/>
          </w:tcPr>
          <w:p w14:paraId="14EE1E9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15,0</w:t>
            </w:r>
          </w:p>
        </w:tc>
        <w:tc>
          <w:tcPr>
            <w:tcW w:w="597" w:type="dxa"/>
            <w:hideMark/>
          </w:tcPr>
          <w:p w14:paraId="0E1820A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29</w:t>
            </w:r>
          </w:p>
        </w:tc>
        <w:tc>
          <w:tcPr>
            <w:tcW w:w="598" w:type="dxa"/>
            <w:hideMark/>
          </w:tcPr>
          <w:p w14:paraId="4EA8ACE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48,3</w:t>
            </w:r>
          </w:p>
        </w:tc>
        <w:tc>
          <w:tcPr>
            <w:tcW w:w="597" w:type="dxa"/>
            <w:hideMark/>
          </w:tcPr>
          <w:p w14:paraId="37FE3A1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21</w:t>
            </w:r>
          </w:p>
        </w:tc>
        <w:tc>
          <w:tcPr>
            <w:tcW w:w="598" w:type="dxa"/>
            <w:hideMark/>
          </w:tcPr>
          <w:p w14:paraId="2F0851B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35,0</w:t>
            </w:r>
          </w:p>
        </w:tc>
        <w:tc>
          <w:tcPr>
            <w:tcW w:w="762" w:type="dxa"/>
            <w:hideMark/>
          </w:tcPr>
          <w:p w14:paraId="6D33918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2" w:type="dxa"/>
            <w:hideMark/>
          </w:tcPr>
          <w:p w14:paraId="6E62BCC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r w:rsidR="00347C9A" w:rsidRPr="00347C9A" w14:paraId="15DE37EF" w14:textId="77777777">
        <w:tc>
          <w:tcPr>
            <w:tcW w:w="1100" w:type="dxa"/>
            <w:tcBorders>
              <w:top w:val="nil"/>
              <w:left w:val="nil"/>
              <w:bottom w:val="single" w:sz="4" w:space="0" w:color="auto"/>
              <w:right w:val="nil"/>
            </w:tcBorders>
            <w:hideMark/>
          </w:tcPr>
          <w:p w14:paraId="316F60B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X1.4</w:t>
            </w:r>
          </w:p>
        </w:tc>
        <w:tc>
          <w:tcPr>
            <w:tcW w:w="850" w:type="dxa"/>
            <w:tcBorders>
              <w:top w:val="nil"/>
              <w:left w:val="nil"/>
              <w:bottom w:val="single" w:sz="4" w:space="0" w:color="auto"/>
              <w:right w:val="nil"/>
            </w:tcBorders>
            <w:hideMark/>
          </w:tcPr>
          <w:p w14:paraId="18DD90F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tcBorders>
              <w:top w:val="nil"/>
              <w:left w:val="nil"/>
              <w:bottom w:val="single" w:sz="4" w:space="0" w:color="auto"/>
              <w:right w:val="nil"/>
            </w:tcBorders>
            <w:hideMark/>
          </w:tcPr>
          <w:p w14:paraId="07100B3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tcBorders>
              <w:top w:val="nil"/>
              <w:left w:val="nil"/>
              <w:bottom w:val="single" w:sz="4" w:space="0" w:color="auto"/>
              <w:right w:val="nil"/>
            </w:tcBorders>
            <w:hideMark/>
          </w:tcPr>
          <w:p w14:paraId="0D8ACD2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w:t>
            </w:r>
          </w:p>
        </w:tc>
        <w:tc>
          <w:tcPr>
            <w:tcW w:w="601" w:type="dxa"/>
            <w:tcBorders>
              <w:top w:val="nil"/>
              <w:left w:val="nil"/>
              <w:bottom w:val="single" w:sz="4" w:space="0" w:color="auto"/>
              <w:right w:val="nil"/>
            </w:tcBorders>
            <w:hideMark/>
          </w:tcPr>
          <w:p w14:paraId="20EDA71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3,3</w:t>
            </w:r>
          </w:p>
        </w:tc>
        <w:tc>
          <w:tcPr>
            <w:tcW w:w="597" w:type="dxa"/>
            <w:tcBorders>
              <w:top w:val="nil"/>
              <w:left w:val="nil"/>
              <w:bottom w:val="single" w:sz="4" w:space="0" w:color="auto"/>
              <w:right w:val="nil"/>
            </w:tcBorders>
            <w:hideMark/>
          </w:tcPr>
          <w:p w14:paraId="582FE73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w:t>
            </w:r>
          </w:p>
        </w:tc>
        <w:tc>
          <w:tcPr>
            <w:tcW w:w="598" w:type="dxa"/>
            <w:tcBorders>
              <w:top w:val="nil"/>
              <w:left w:val="nil"/>
              <w:bottom w:val="single" w:sz="4" w:space="0" w:color="auto"/>
              <w:right w:val="nil"/>
            </w:tcBorders>
            <w:hideMark/>
          </w:tcPr>
          <w:p w14:paraId="40C6C66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6,7</w:t>
            </w:r>
          </w:p>
        </w:tc>
        <w:tc>
          <w:tcPr>
            <w:tcW w:w="597" w:type="dxa"/>
            <w:tcBorders>
              <w:top w:val="nil"/>
              <w:left w:val="nil"/>
              <w:bottom w:val="single" w:sz="4" w:space="0" w:color="auto"/>
              <w:right w:val="nil"/>
            </w:tcBorders>
            <w:hideMark/>
          </w:tcPr>
          <w:p w14:paraId="24B5726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24</w:t>
            </w:r>
          </w:p>
        </w:tc>
        <w:tc>
          <w:tcPr>
            <w:tcW w:w="598" w:type="dxa"/>
            <w:tcBorders>
              <w:top w:val="nil"/>
              <w:left w:val="nil"/>
              <w:bottom w:val="single" w:sz="4" w:space="0" w:color="auto"/>
              <w:right w:val="nil"/>
            </w:tcBorders>
            <w:hideMark/>
          </w:tcPr>
          <w:p w14:paraId="5FF3646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40,0</w:t>
            </w:r>
          </w:p>
        </w:tc>
        <w:tc>
          <w:tcPr>
            <w:tcW w:w="597" w:type="dxa"/>
            <w:tcBorders>
              <w:top w:val="nil"/>
              <w:left w:val="nil"/>
              <w:bottom w:val="single" w:sz="4" w:space="0" w:color="auto"/>
              <w:right w:val="nil"/>
            </w:tcBorders>
            <w:hideMark/>
          </w:tcPr>
          <w:p w14:paraId="175F0AE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30</w:t>
            </w:r>
          </w:p>
        </w:tc>
        <w:tc>
          <w:tcPr>
            <w:tcW w:w="598" w:type="dxa"/>
            <w:tcBorders>
              <w:top w:val="nil"/>
              <w:left w:val="nil"/>
              <w:bottom w:val="single" w:sz="4" w:space="0" w:color="auto"/>
              <w:right w:val="nil"/>
            </w:tcBorders>
            <w:hideMark/>
          </w:tcPr>
          <w:p w14:paraId="3432DB3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50,0</w:t>
            </w:r>
          </w:p>
        </w:tc>
        <w:tc>
          <w:tcPr>
            <w:tcW w:w="762" w:type="dxa"/>
            <w:tcBorders>
              <w:top w:val="nil"/>
              <w:left w:val="nil"/>
              <w:bottom w:val="single" w:sz="4" w:space="0" w:color="auto"/>
              <w:right w:val="nil"/>
            </w:tcBorders>
            <w:hideMark/>
          </w:tcPr>
          <w:p w14:paraId="1E10EB3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2" w:type="dxa"/>
            <w:tcBorders>
              <w:top w:val="nil"/>
              <w:left w:val="nil"/>
              <w:bottom w:val="single" w:sz="4" w:space="0" w:color="auto"/>
              <w:right w:val="nil"/>
            </w:tcBorders>
            <w:hideMark/>
          </w:tcPr>
          <w:p w14:paraId="0A1D01E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bl>
    <w:p w14:paraId="091496D5"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Sumber : output SPSS </w:t>
      </w:r>
    </w:p>
    <w:p w14:paraId="75EB160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Diketahui respon penilaian pada variabel self efficacy diperoleh nilai terbesar terdapat pada pernyataan  X1.4 responden menanggapai SS (Sangat Setuju ) sebanyak 30 orang dengan persentase 50%. Hal ini berarti karyawan pok pok my crispy snack menunjukkan tingginya self efficacy karyawan pada perusahaan..</w:t>
      </w:r>
    </w:p>
    <w:p w14:paraId="56B93AFF"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4</w:t>
      </w:r>
      <w:r w:rsidRPr="00347C9A">
        <w:rPr>
          <w:w w:val="115"/>
          <w:lang w:val="id-ID"/>
        </w:rPr>
        <w:fldChar w:fldCharType="end"/>
      </w:r>
      <w:r w:rsidRPr="00347C9A">
        <w:rPr>
          <w:b/>
          <w:bCs/>
          <w:w w:val="115"/>
          <w:lang w:val="id-ID"/>
        </w:rPr>
        <w:t xml:space="preserve"> Penilaian Responden Terhadap Reward</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600"/>
        <w:gridCol w:w="637"/>
        <w:gridCol w:w="600"/>
        <w:gridCol w:w="706"/>
        <w:gridCol w:w="598"/>
        <w:gridCol w:w="836"/>
        <w:gridCol w:w="697"/>
        <w:gridCol w:w="832"/>
        <w:gridCol w:w="690"/>
        <w:gridCol w:w="860"/>
        <w:gridCol w:w="702"/>
        <w:gridCol w:w="787"/>
      </w:tblGrid>
      <w:tr w:rsidR="00347C9A" w:rsidRPr="00347C9A" w14:paraId="0BAA3104" w14:textId="77777777">
        <w:tc>
          <w:tcPr>
            <w:tcW w:w="1099" w:type="dxa"/>
            <w:vMerge w:val="restart"/>
            <w:tcBorders>
              <w:top w:val="single" w:sz="4" w:space="0" w:color="auto"/>
              <w:left w:val="nil"/>
              <w:bottom w:val="single" w:sz="4" w:space="0" w:color="auto"/>
              <w:right w:val="nil"/>
            </w:tcBorders>
            <w:hideMark/>
          </w:tcPr>
          <w:p w14:paraId="1B193FD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Indikator</w:t>
            </w:r>
          </w:p>
        </w:tc>
        <w:tc>
          <w:tcPr>
            <w:tcW w:w="1449" w:type="dxa"/>
            <w:gridSpan w:val="2"/>
            <w:tcBorders>
              <w:top w:val="single" w:sz="4" w:space="0" w:color="auto"/>
              <w:left w:val="nil"/>
              <w:bottom w:val="single" w:sz="4" w:space="0" w:color="auto"/>
              <w:right w:val="nil"/>
            </w:tcBorders>
            <w:hideMark/>
          </w:tcPr>
          <w:p w14:paraId="32B3414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STS</w:t>
            </w:r>
          </w:p>
        </w:tc>
        <w:tc>
          <w:tcPr>
            <w:tcW w:w="1201" w:type="dxa"/>
            <w:gridSpan w:val="2"/>
            <w:tcBorders>
              <w:top w:val="single" w:sz="4" w:space="0" w:color="auto"/>
              <w:left w:val="nil"/>
              <w:bottom w:val="single" w:sz="4" w:space="0" w:color="auto"/>
              <w:right w:val="nil"/>
            </w:tcBorders>
            <w:hideMark/>
          </w:tcPr>
          <w:p w14:paraId="21DCD5C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TS</w:t>
            </w:r>
          </w:p>
        </w:tc>
        <w:tc>
          <w:tcPr>
            <w:tcW w:w="1197" w:type="dxa"/>
            <w:gridSpan w:val="2"/>
            <w:tcBorders>
              <w:top w:val="single" w:sz="4" w:space="0" w:color="auto"/>
              <w:left w:val="nil"/>
              <w:bottom w:val="single" w:sz="4" w:space="0" w:color="auto"/>
              <w:right w:val="nil"/>
            </w:tcBorders>
            <w:hideMark/>
          </w:tcPr>
          <w:p w14:paraId="3003077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KS</w:t>
            </w:r>
          </w:p>
        </w:tc>
        <w:tc>
          <w:tcPr>
            <w:tcW w:w="1197" w:type="dxa"/>
            <w:gridSpan w:val="2"/>
            <w:tcBorders>
              <w:top w:val="single" w:sz="4" w:space="0" w:color="auto"/>
              <w:left w:val="nil"/>
              <w:bottom w:val="single" w:sz="4" w:space="0" w:color="auto"/>
              <w:right w:val="nil"/>
            </w:tcBorders>
            <w:hideMark/>
          </w:tcPr>
          <w:p w14:paraId="7F4252F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w:t>
            </w:r>
          </w:p>
        </w:tc>
        <w:tc>
          <w:tcPr>
            <w:tcW w:w="1197" w:type="dxa"/>
            <w:gridSpan w:val="2"/>
            <w:tcBorders>
              <w:top w:val="single" w:sz="4" w:space="0" w:color="auto"/>
              <w:left w:val="nil"/>
              <w:bottom w:val="single" w:sz="4" w:space="0" w:color="auto"/>
              <w:right w:val="nil"/>
            </w:tcBorders>
            <w:hideMark/>
          </w:tcPr>
          <w:p w14:paraId="2E74EB4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SS</w:t>
            </w:r>
          </w:p>
        </w:tc>
        <w:tc>
          <w:tcPr>
            <w:tcW w:w="1522" w:type="dxa"/>
            <w:gridSpan w:val="2"/>
            <w:tcBorders>
              <w:top w:val="single" w:sz="4" w:space="0" w:color="auto"/>
              <w:left w:val="nil"/>
              <w:bottom w:val="single" w:sz="4" w:space="0" w:color="auto"/>
              <w:right w:val="nil"/>
            </w:tcBorders>
            <w:hideMark/>
          </w:tcPr>
          <w:p w14:paraId="5672C2D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TOTAL</w:t>
            </w:r>
          </w:p>
        </w:tc>
      </w:tr>
      <w:tr w:rsidR="00347C9A" w:rsidRPr="00347C9A" w14:paraId="6E5CF2C5" w14:textId="77777777">
        <w:tc>
          <w:tcPr>
            <w:tcW w:w="0" w:type="auto"/>
            <w:vMerge/>
            <w:tcBorders>
              <w:top w:val="single" w:sz="4" w:space="0" w:color="auto"/>
              <w:left w:val="nil"/>
              <w:bottom w:val="single" w:sz="4" w:space="0" w:color="auto"/>
              <w:right w:val="nil"/>
            </w:tcBorders>
            <w:vAlign w:val="center"/>
            <w:hideMark/>
          </w:tcPr>
          <w:p w14:paraId="1B2717AF" w14:textId="77777777" w:rsidR="00347C9A" w:rsidRPr="00347C9A" w:rsidRDefault="00347C9A" w:rsidP="00347C9A">
            <w:pPr>
              <w:pStyle w:val="BodyText"/>
              <w:spacing w:line="264" w:lineRule="auto"/>
              <w:ind w:left="142" w:right="139"/>
              <w:jc w:val="both"/>
              <w:rPr>
                <w:w w:val="115"/>
                <w:lang w:val="id-ID"/>
              </w:rPr>
            </w:pPr>
          </w:p>
        </w:tc>
        <w:tc>
          <w:tcPr>
            <w:tcW w:w="848" w:type="dxa"/>
            <w:tcBorders>
              <w:top w:val="single" w:sz="4" w:space="0" w:color="auto"/>
              <w:left w:val="nil"/>
              <w:bottom w:val="single" w:sz="4" w:space="0" w:color="auto"/>
              <w:right w:val="nil"/>
            </w:tcBorders>
            <w:hideMark/>
          </w:tcPr>
          <w:p w14:paraId="45C4550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17FE360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600" w:type="dxa"/>
            <w:tcBorders>
              <w:top w:val="single" w:sz="4" w:space="0" w:color="auto"/>
              <w:left w:val="nil"/>
              <w:bottom w:val="single" w:sz="4" w:space="0" w:color="auto"/>
              <w:right w:val="nil"/>
            </w:tcBorders>
            <w:hideMark/>
          </w:tcPr>
          <w:p w14:paraId="0E6B472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4495FEE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6" w:type="dxa"/>
            <w:tcBorders>
              <w:top w:val="single" w:sz="4" w:space="0" w:color="auto"/>
              <w:left w:val="nil"/>
              <w:bottom w:val="single" w:sz="4" w:space="0" w:color="auto"/>
              <w:right w:val="nil"/>
            </w:tcBorders>
            <w:hideMark/>
          </w:tcPr>
          <w:p w14:paraId="4961E72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4BED6BD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6" w:type="dxa"/>
            <w:tcBorders>
              <w:top w:val="single" w:sz="4" w:space="0" w:color="auto"/>
              <w:left w:val="nil"/>
              <w:bottom w:val="single" w:sz="4" w:space="0" w:color="auto"/>
              <w:right w:val="nil"/>
            </w:tcBorders>
            <w:hideMark/>
          </w:tcPr>
          <w:p w14:paraId="6E4F7C3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7A5DF52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6" w:type="dxa"/>
            <w:tcBorders>
              <w:top w:val="single" w:sz="4" w:space="0" w:color="auto"/>
              <w:left w:val="nil"/>
              <w:bottom w:val="single" w:sz="4" w:space="0" w:color="auto"/>
              <w:right w:val="nil"/>
            </w:tcBorders>
            <w:hideMark/>
          </w:tcPr>
          <w:p w14:paraId="019357B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0C98493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761" w:type="dxa"/>
            <w:tcBorders>
              <w:top w:val="single" w:sz="4" w:space="0" w:color="auto"/>
              <w:left w:val="nil"/>
              <w:bottom w:val="single" w:sz="4" w:space="0" w:color="auto"/>
              <w:right w:val="nil"/>
            </w:tcBorders>
            <w:hideMark/>
          </w:tcPr>
          <w:p w14:paraId="493D9EF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761" w:type="dxa"/>
            <w:tcBorders>
              <w:top w:val="single" w:sz="4" w:space="0" w:color="auto"/>
              <w:left w:val="nil"/>
              <w:bottom w:val="single" w:sz="4" w:space="0" w:color="auto"/>
              <w:right w:val="nil"/>
            </w:tcBorders>
            <w:hideMark/>
          </w:tcPr>
          <w:p w14:paraId="5C095DB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r>
      <w:tr w:rsidR="00347C9A" w:rsidRPr="00347C9A" w14:paraId="6D52056D" w14:textId="77777777">
        <w:tc>
          <w:tcPr>
            <w:tcW w:w="1099" w:type="dxa"/>
            <w:tcBorders>
              <w:top w:val="single" w:sz="4" w:space="0" w:color="auto"/>
              <w:left w:val="nil"/>
              <w:bottom w:val="nil"/>
              <w:right w:val="nil"/>
            </w:tcBorders>
            <w:hideMark/>
          </w:tcPr>
          <w:p w14:paraId="7EDA5FB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X2.1</w:t>
            </w:r>
          </w:p>
        </w:tc>
        <w:tc>
          <w:tcPr>
            <w:tcW w:w="848" w:type="dxa"/>
            <w:tcBorders>
              <w:top w:val="single" w:sz="4" w:space="0" w:color="auto"/>
              <w:left w:val="nil"/>
              <w:bottom w:val="nil"/>
              <w:right w:val="nil"/>
            </w:tcBorders>
            <w:hideMark/>
          </w:tcPr>
          <w:p w14:paraId="1A9785F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tcBorders>
              <w:top w:val="single" w:sz="4" w:space="0" w:color="auto"/>
              <w:left w:val="nil"/>
              <w:bottom w:val="nil"/>
              <w:right w:val="nil"/>
            </w:tcBorders>
            <w:hideMark/>
          </w:tcPr>
          <w:p w14:paraId="41FC1AE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0" w:type="dxa"/>
            <w:tcBorders>
              <w:top w:val="single" w:sz="4" w:space="0" w:color="auto"/>
              <w:left w:val="nil"/>
              <w:bottom w:val="nil"/>
              <w:right w:val="nil"/>
            </w:tcBorders>
            <w:hideMark/>
          </w:tcPr>
          <w:p w14:paraId="7FA090D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601" w:type="dxa"/>
            <w:tcBorders>
              <w:top w:val="single" w:sz="4" w:space="0" w:color="auto"/>
              <w:left w:val="nil"/>
              <w:bottom w:val="nil"/>
              <w:right w:val="nil"/>
            </w:tcBorders>
            <w:hideMark/>
          </w:tcPr>
          <w:p w14:paraId="4DE082A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1,7</w:t>
            </w:r>
          </w:p>
        </w:tc>
        <w:tc>
          <w:tcPr>
            <w:tcW w:w="596" w:type="dxa"/>
            <w:tcBorders>
              <w:top w:val="single" w:sz="4" w:space="0" w:color="auto"/>
              <w:left w:val="nil"/>
              <w:bottom w:val="nil"/>
              <w:right w:val="nil"/>
            </w:tcBorders>
            <w:hideMark/>
          </w:tcPr>
          <w:p w14:paraId="3901540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w:t>
            </w:r>
          </w:p>
        </w:tc>
        <w:tc>
          <w:tcPr>
            <w:tcW w:w="601" w:type="dxa"/>
            <w:tcBorders>
              <w:top w:val="single" w:sz="4" w:space="0" w:color="auto"/>
              <w:left w:val="nil"/>
              <w:bottom w:val="nil"/>
              <w:right w:val="nil"/>
            </w:tcBorders>
            <w:hideMark/>
          </w:tcPr>
          <w:p w14:paraId="03025B9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c>
          <w:tcPr>
            <w:tcW w:w="596" w:type="dxa"/>
            <w:tcBorders>
              <w:top w:val="single" w:sz="4" w:space="0" w:color="auto"/>
              <w:left w:val="nil"/>
              <w:bottom w:val="nil"/>
              <w:right w:val="nil"/>
            </w:tcBorders>
            <w:hideMark/>
          </w:tcPr>
          <w:p w14:paraId="0C8002F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28</w:t>
            </w:r>
          </w:p>
        </w:tc>
        <w:tc>
          <w:tcPr>
            <w:tcW w:w="601" w:type="dxa"/>
            <w:tcBorders>
              <w:top w:val="single" w:sz="4" w:space="0" w:color="auto"/>
              <w:left w:val="nil"/>
              <w:bottom w:val="nil"/>
              <w:right w:val="nil"/>
            </w:tcBorders>
            <w:hideMark/>
          </w:tcPr>
          <w:p w14:paraId="25FEEBD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46,7</w:t>
            </w:r>
          </w:p>
        </w:tc>
        <w:tc>
          <w:tcPr>
            <w:tcW w:w="596" w:type="dxa"/>
            <w:tcBorders>
              <w:top w:val="single" w:sz="4" w:space="0" w:color="auto"/>
              <w:left w:val="nil"/>
              <w:bottom w:val="nil"/>
              <w:right w:val="nil"/>
            </w:tcBorders>
            <w:hideMark/>
          </w:tcPr>
          <w:p w14:paraId="3FAB733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25</w:t>
            </w:r>
          </w:p>
        </w:tc>
        <w:tc>
          <w:tcPr>
            <w:tcW w:w="601" w:type="dxa"/>
            <w:tcBorders>
              <w:top w:val="single" w:sz="4" w:space="0" w:color="auto"/>
              <w:left w:val="nil"/>
              <w:bottom w:val="nil"/>
              <w:right w:val="nil"/>
            </w:tcBorders>
            <w:hideMark/>
          </w:tcPr>
          <w:p w14:paraId="2F6FCBD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41,7</w:t>
            </w:r>
          </w:p>
        </w:tc>
        <w:tc>
          <w:tcPr>
            <w:tcW w:w="761" w:type="dxa"/>
            <w:tcBorders>
              <w:top w:val="single" w:sz="4" w:space="0" w:color="auto"/>
              <w:left w:val="nil"/>
              <w:bottom w:val="nil"/>
              <w:right w:val="nil"/>
            </w:tcBorders>
            <w:hideMark/>
          </w:tcPr>
          <w:p w14:paraId="6EEB40B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1" w:type="dxa"/>
            <w:tcBorders>
              <w:top w:val="single" w:sz="4" w:space="0" w:color="auto"/>
              <w:left w:val="nil"/>
              <w:bottom w:val="nil"/>
              <w:right w:val="nil"/>
            </w:tcBorders>
            <w:hideMark/>
          </w:tcPr>
          <w:p w14:paraId="521E3E8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r w:rsidR="00347C9A" w:rsidRPr="00347C9A" w14:paraId="6229F783" w14:textId="77777777">
        <w:tc>
          <w:tcPr>
            <w:tcW w:w="1099" w:type="dxa"/>
            <w:hideMark/>
          </w:tcPr>
          <w:p w14:paraId="7EA729D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X2.2</w:t>
            </w:r>
          </w:p>
        </w:tc>
        <w:tc>
          <w:tcPr>
            <w:tcW w:w="848" w:type="dxa"/>
            <w:hideMark/>
          </w:tcPr>
          <w:p w14:paraId="6DFE32D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hideMark/>
          </w:tcPr>
          <w:p w14:paraId="4BF1526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0" w:type="dxa"/>
            <w:hideMark/>
          </w:tcPr>
          <w:p w14:paraId="03F3DDD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601" w:type="dxa"/>
            <w:hideMark/>
          </w:tcPr>
          <w:p w14:paraId="3D933EF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1,7</w:t>
            </w:r>
          </w:p>
        </w:tc>
        <w:tc>
          <w:tcPr>
            <w:tcW w:w="596" w:type="dxa"/>
            <w:hideMark/>
          </w:tcPr>
          <w:p w14:paraId="54E2DE0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w:t>
            </w:r>
          </w:p>
        </w:tc>
        <w:tc>
          <w:tcPr>
            <w:tcW w:w="601" w:type="dxa"/>
            <w:hideMark/>
          </w:tcPr>
          <w:p w14:paraId="1E6D502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6,7</w:t>
            </w:r>
          </w:p>
        </w:tc>
        <w:tc>
          <w:tcPr>
            <w:tcW w:w="596" w:type="dxa"/>
            <w:hideMark/>
          </w:tcPr>
          <w:p w14:paraId="62A96B5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19</w:t>
            </w:r>
          </w:p>
        </w:tc>
        <w:tc>
          <w:tcPr>
            <w:tcW w:w="601" w:type="dxa"/>
            <w:hideMark/>
          </w:tcPr>
          <w:p w14:paraId="1887F42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31,7</w:t>
            </w:r>
          </w:p>
        </w:tc>
        <w:tc>
          <w:tcPr>
            <w:tcW w:w="596" w:type="dxa"/>
            <w:hideMark/>
          </w:tcPr>
          <w:p w14:paraId="32AD2B5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36</w:t>
            </w:r>
          </w:p>
        </w:tc>
        <w:tc>
          <w:tcPr>
            <w:tcW w:w="601" w:type="dxa"/>
            <w:hideMark/>
          </w:tcPr>
          <w:p w14:paraId="38649FE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60,0</w:t>
            </w:r>
          </w:p>
        </w:tc>
        <w:tc>
          <w:tcPr>
            <w:tcW w:w="761" w:type="dxa"/>
            <w:hideMark/>
          </w:tcPr>
          <w:p w14:paraId="0756CE4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1" w:type="dxa"/>
            <w:hideMark/>
          </w:tcPr>
          <w:p w14:paraId="2833B16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r w:rsidR="00347C9A" w:rsidRPr="00347C9A" w14:paraId="7FD23ABC" w14:textId="77777777">
        <w:tc>
          <w:tcPr>
            <w:tcW w:w="1099" w:type="dxa"/>
            <w:tcBorders>
              <w:top w:val="nil"/>
              <w:left w:val="nil"/>
              <w:bottom w:val="single" w:sz="4" w:space="0" w:color="auto"/>
              <w:right w:val="nil"/>
            </w:tcBorders>
            <w:hideMark/>
          </w:tcPr>
          <w:p w14:paraId="7F094BC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X2.3</w:t>
            </w:r>
          </w:p>
        </w:tc>
        <w:tc>
          <w:tcPr>
            <w:tcW w:w="848" w:type="dxa"/>
            <w:tcBorders>
              <w:top w:val="nil"/>
              <w:left w:val="nil"/>
              <w:bottom w:val="single" w:sz="4" w:space="0" w:color="auto"/>
              <w:right w:val="nil"/>
            </w:tcBorders>
            <w:hideMark/>
          </w:tcPr>
          <w:p w14:paraId="22AD26C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tcBorders>
              <w:top w:val="nil"/>
              <w:left w:val="nil"/>
              <w:bottom w:val="single" w:sz="4" w:space="0" w:color="auto"/>
              <w:right w:val="nil"/>
            </w:tcBorders>
            <w:hideMark/>
          </w:tcPr>
          <w:p w14:paraId="67B5622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0" w:type="dxa"/>
            <w:tcBorders>
              <w:top w:val="nil"/>
              <w:left w:val="nil"/>
              <w:bottom w:val="single" w:sz="4" w:space="0" w:color="auto"/>
              <w:right w:val="nil"/>
            </w:tcBorders>
            <w:hideMark/>
          </w:tcPr>
          <w:p w14:paraId="3483656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tcBorders>
              <w:top w:val="nil"/>
              <w:left w:val="nil"/>
              <w:bottom w:val="single" w:sz="4" w:space="0" w:color="auto"/>
              <w:right w:val="nil"/>
            </w:tcBorders>
            <w:hideMark/>
          </w:tcPr>
          <w:p w14:paraId="2FD62E8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596" w:type="dxa"/>
            <w:tcBorders>
              <w:top w:val="nil"/>
              <w:left w:val="nil"/>
              <w:bottom w:val="single" w:sz="4" w:space="0" w:color="auto"/>
              <w:right w:val="nil"/>
            </w:tcBorders>
            <w:hideMark/>
          </w:tcPr>
          <w:p w14:paraId="46C4ED6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8</w:t>
            </w:r>
          </w:p>
        </w:tc>
        <w:tc>
          <w:tcPr>
            <w:tcW w:w="601" w:type="dxa"/>
            <w:tcBorders>
              <w:top w:val="nil"/>
              <w:left w:val="nil"/>
              <w:bottom w:val="single" w:sz="4" w:space="0" w:color="auto"/>
              <w:right w:val="nil"/>
            </w:tcBorders>
            <w:hideMark/>
          </w:tcPr>
          <w:p w14:paraId="0BD37C6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13,3</w:t>
            </w:r>
          </w:p>
        </w:tc>
        <w:tc>
          <w:tcPr>
            <w:tcW w:w="596" w:type="dxa"/>
            <w:tcBorders>
              <w:top w:val="nil"/>
              <w:left w:val="nil"/>
              <w:bottom w:val="single" w:sz="4" w:space="0" w:color="auto"/>
              <w:right w:val="nil"/>
            </w:tcBorders>
            <w:hideMark/>
          </w:tcPr>
          <w:p w14:paraId="4B575C6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31</w:t>
            </w:r>
          </w:p>
        </w:tc>
        <w:tc>
          <w:tcPr>
            <w:tcW w:w="601" w:type="dxa"/>
            <w:tcBorders>
              <w:top w:val="nil"/>
              <w:left w:val="nil"/>
              <w:bottom w:val="single" w:sz="4" w:space="0" w:color="auto"/>
              <w:right w:val="nil"/>
            </w:tcBorders>
            <w:hideMark/>
          </w:tcPr>
          <w:p w14:paraId="7181642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51,7</w:t>
            </w:r>
          </w:p>
        </w:tc>
        <w:tc>
          <w:tcPr>
            <w:tcW w:w="596" w:type="dxa"/>
            <w:tcBorders>
              <w:top w:val="nil"/>
              <w:left w:val="nil"/>
              <w:bottom w:val="single" w:sz="4" w:space="0" w:color="auto"/>
              <w:right w:val="nil"/>
            </w:tcBorders>
            <w:hideMark/>
          </w:tcPr>
          <w:p w14:paraId="0BEB88C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21</w:t>
            </w:r>
          </w:p>
        </w:tc>
        <w:tc>
          <w:tcPr>
            <w:tcW w:w="601" w:type="dxa"/>
            <w:tcBorders>
              <w:top w:val="nil"/>
              <w:left w:val="nil"/>
              <w:bottom w:val="single" w:sz="4" w:space="0" w:color="auto"/>
              <w:right w:val="nil"/>
            </w:tcBorders>
            <w:hideMark/>
          </w:tcPr>
          <w:p w14:paraId="65EC048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35,0</w:t>
            </w:r>
          </w:p>
        </w:tc>
        <w:tc>
          <w:tcPr>
            <w:tcW w:w="761" w:type="dxa"/>
            <w:tcBorders>
              <w:top w:val="nil"/>
              <w:left w:val="nil"/>
              <w:bottom w:val="single" w:sz="4" w:space="0" w:color="auto"/>
              <w:right w:val="nil"/>
            </w:tcBorders>
            <w:hideMark/>
          </w:tcPr>
          <w:p w14:paraId="2A758F2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1" w:type="dxa"/>
            <w:tcBorders>
              <w:top w:val="nil"/>
              <w:left w:val="nil"/>
              <w:bottom w:val="single" w:sz="4" w:space="0" w:color="auto"/>
              <w:right w:val="nil"/>
            </w:tcBorders>
            <w:hideMark/>
          </w:tcPr>
          <w:p w14:paraId="7B0166D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bl>
    <w:p w14:paraId="3F244432"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Sumber : output SPSS </w:t>
      </w:r>
    </w:p>
    <w:p w14:paraId="6D58FC6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Diketahui respon penilaian pada variabel reward diperoleh nilai terbesar terdapat pada pernyataan  X2.2 responden menanggapai SS (Sangat Setuju ) sebanyak 31 orang dengan persentase 51,7%. Hal ini berarti karyawan pok pok my crispy snack menunjukkan tingginya reward karyawan pada perusahaan..</w:t>
      </w:r>
    </w:p>
    <w:p w14:paraId="09D86EF0"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5</w:t>
      </w:r>
      <w:r w:rsidRPr="00347C9A">
        <w:rPr>
          <w:w w:val="115"/>
          <w:lang w:val="id-ID"/>
        </w:rPr>
        <w:fldChar w:fldCharType="end"/>
      </w:r>
      <w:r w:rsidRPr="00347C9A">
        <w:rPr>
          <w:b/>
          <w:bCs/>
          <w:w w:val="115"/>
          <w:lang w:val="id-ID"/>
        </w:rPr>
        <w:t xml:space="preserve"> Penilaian Responden Terhadap Punishment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93"/>
        <w:gridCol w:w="697"/>
        <w:gridCol w:w="592"/>
        <w:gridCol w:w="732"/>
        <w:gridCol w:w="659"/>
        <w:gridCol w:w="824"/>
        <w:gridCol w:w="691"/>
        <w:gridCol w:w="833"/>
        <w:gridCol w:w="660"/>
        <w:gridCol w:w="817"/>
        <w:gridCol w:w="692"/>
        <w:gridCol w:w="775"/>
      </w:tblGrid>
      <w:tr w:rsidR="00347C9A" w:rsidRPr="00347C9A" w14:paraId="230E0021" w14:textId="77777777">
        <w:tc>
          <w:tcPr>
            <w:tcW w:w="1099" w:type="dxa"/>
            <w:vMerge w:val="restart"/>
            <w:tcBorders>
              <w:top w:val="single" w:sz="4" w:space="0" w:color="auto"/>
              <w:left w:val="nil"/>
              <w:bottom w:val="single" w:sz="4" w:space="0" w:color="auto"/>
              <w:right w:val="nil"/>
            </w:tcBorders>
            <w:hideMark/>
          </w:tcPr>
          <w:p w14:paraId="4F24AD8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Indikator</w:t>
            </w:r>
          </w:p>
        </w:tc>
        <w:tc>
          <w:tcPr>
            <w:tcW w:w="1449" w:type="dxa"/>
            <w:gridSpan w:val="2"/>
            <w:tcBorders>
              <w:top w:val="single" w:sz="4" w:space="0" w:color="auto"/>
              <w:left w:val="nil"/>
              <w:bottom w:val="single" w:sz="4" w:space="0" w:color="auto"/>
              <w:right w:val="nil"/>
            </w:tcBorders>
            <w:hideMark/>
          </w:tcPr>
          <w:p w14:paraId="4D22D52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STS</w:t>
            </w:r>
          </w:p>
        </w:tc>
        <w:tc>
          <w:tcPr>
            <w:tcW w:w="1201" w:type="dxa"/>
            <w:gridSpan w:val="2"/>
            <w:tcBorders>
              <w:top w:val="single" w:sz="4" w:space="0" w:color="auto"/>
              <w:left w:val="nil"/>
              <w:bottom w:val="single" w:sz="4" w:space="0" w:color="auto"/>
              <w:right w:val="nil"/>
            </w:tcBorders>
            <w:hideMark/>
          </w:tcPr>
          <w:p w14:paraId="4C59598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TS</w:t>
            </w:r>
          </w:p>
        </w:tc>
        <w:tc>
          <w:tcPr>
            <w:tcW w:w="1197" w:type="dxa"/>
            <w:gridSpan w:val="2"/>
            <w:tcBorders>
              <w:top w:val="single" w:sz="4" w:space="0" w:color="auto"/>
              <w:left w:val="nil"/>
              <w:bottom w:val="single" w:sz="4" w:space="0" w:color="auto"/>
              <w:right w:val="nil"/>
            </w:tcBorders>
            <w:hideMark/>
          </w:tcPr>
          <w:p w14:paraId="1ACD11C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KS</w:t>
            </w:r>
          </w:p>
        </w:tc>
        <w:tc>
          <w:tcPr>
            <w:tcW w:w="1197" w:type="dxa"/>
            <w:gridSpan w:val="2"/>
            <w:tcBorders>
              <w:top w:val="single" w:sz="4" w:space="0" w:color="auto"/>
              <w:left w:val="nil"/>
              <w:bottom w:val="single" w:sz="4" w:space="0" w:color="auto"/>
              <w:right w:val="nil"/>
            </w:tcBorders>
            <w:hideMark/>
          </w:tcPr>
          <w:p w14:paraId="483092F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w:t>
            </w:r>
          </w:p>
        </w:tc>
        <w:tc>
          <w:tcPr>
            <w:tcW w:w="1197" w:type="dxa"/>
            <w:gridSpan w:val="2"/>
            <w:tcBorders>
              <w:top w:val="single" w:sz="4" w:space="0" w:color="auto"/>
              <w:left w:val="nil"/>
              <w:bottom w:val="single" w:sz="4" w:space="0" w:color="auto"/>
              <w:right w:val="nil"/>
            </w:tcBorders>
            <w:hideMark/>
          </w:tcPr>
          <w:p w14:paraId="0A827E4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SS</w:t>
            </w:r>
          </w:p>
        </w:tc>
        <w:tc>
          <w:tcPr>
            <w:tcW w:w="1522" w:type="dxa"/>
            <w:gridSpan w:val="2"/>
            <w:tcBorders>
              <w:top w:val="single" w:sz="4" w:space="0" w:color="auto"/>
              <w:left w:val="nil"/>
              <w:bottom w:val="single" w:sz="4" w:space="0" w:color="auto"/>
              <w:right w:val="nil"/>
            </w:tcBorders>
            <w:hideMark/>
          </w:tcPr>
          <w:p w14:paraId="4B33F36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TOTAL</w:t>
            </w:r>
          </w:p>
        </w:tc>
      </w:tr>
      <w:tr w:rsidR="00347C9A" w:rsidRPr="00347C9A" w14:paraId="197CD24E" w14:textId="77777777">
        <w:tc>
          <w:tcPr>
            <w:tcW w:w="0" w:type="auto"/>
            <w:vMerge/>
            <w:tcBorders>
              <w:top w:val="single" w:sz="4" w:space="0" w:color="auto"/>
              <w:left w:val="nil"/>
              <w:bottom w:val="single" w:sz="4" w:space="0" w:color="auto"/>
              <w:right w:val="nil"/>
            </w:tcBorders>
            <w:vAlign w:val="center"/>
            <w:hideMark/>
          </w:tcPr>
          <w:p w14:paraId="6B27A490" w14:textId="77777777" w:rsidR="00347C9A" w:rsidRPr="00347C9A" w:rsidRDefault="00347C9A" w:rsidP="00347C9A">
            <w:pPr>
              <w:pStyle w:val="BodyText"/>
              <w:spacing w:line="264" w:lineRule="auto"/>
              <w:ind w:left="142" w:right="139"/>
              <w:jc w:val="both"/>
              <w:rPr>
                <w:w w:val="115"/>
                <w:lang w:val="id-ID"/>
              </w:rPr>
            </w:pPr>
          </w:p>
        </w:tc>
        <w:tc>
          <w:tcPr>
            <w:tcW w:w="848" w:type="dxa"/>
            <w:tcBorders>
              <w:top w:val="single" w:sz="4" w:space="0" w:color="auto"/>
              <w:left w:val="nil"/>
              <w:bottom w:val="single" w:sz="4" w:space="0" w:color="auto"/>
              <w:right w:val="nil"/>
            </w:tcBorders>
            <w:hideMark/>
          </w:tcPr>
          <w:p w14:paraId="6AE1197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589A5BC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600" w:type="dxa"/>
            <w:tcBorders>
              <w:top w:val="single" w:sz="4" w:space="0" w:color="auto"/>
              <w:left w:val="nil"/>
              <w:bottom w:val="single" w:sz="4" w:space="0" w:color="auto"/>
              <w:right w:val="nil"/>
            </w:tcBorders>
            <w:hideMark/>
          </w:tcPr>
          <w:p w14:paraId="34BF6C4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2EAAE11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6" w:type="dxa"/>
            <w:tcBorders>
              <w:top w:val="single" w:sz="4" w:space="0" w:color="auto"/>
              <w:left w:val="nil"/>
              <w:bottom w:val="single" w:sz="4" w:space="0" w:color="auto"/>
              <w:right w:val="nil"/>
            </w:tcBorders>
            <w:hideMark/>
          </w:tcPr>
          <w:p w14:paraId="6C896F9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6F8ADDF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6" w:type="dxa"/>
            <w:tcBorders>
              <w:top w:val="single" w:sz="4" w:space="0" w:color="auto"/>
              <w:left w:val="nil"/>
              <w:bottom w:val="single" w:sz="4" w:space="0" w:color="auto"/>
              <w:right w:val="nil"/>
            </w:tcBorders>
            <w:hideMark/>
          </w:tcPr>
          <w:p w14:paraId="3D71BB4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4F2A39F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6" w:type="dxa"/>
            <w:tcBorders>
              <w:top w:val="single" w:sz="4" w:space="0" w:color="auto"/>
              <w:left w:val="nil"/>
              <w:bottom w:val="single" w:sz="4" w:space="0" w:color="auto"/>
              <w:right w:val="nil"/>
            </w:tcBorders>
            <w:hideMark/>
          </w:tcPr>
          <w:p w14:paraId="21FF2BF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5545D3F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761" w:type="dxa"/>
            <w:tcBorders>
              <w:top w:val="single" w:sz="4" w:space="0" w:color="auto"/>
              <w:left w:val="nil"/>
              <w:bottom w:val="single" w:sz="4" w:space="0" w:color="auto"/>
              <w:right w:val="nil"/>
            </w:tcBorders>
            <w:hideMark/>
          </w:tcPr>
          <w:p w14:paraId="72E221B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761" w:type="dxa"/>
            <w:tcBorders>
              <w:top w:val="single" w:sz="4" w:space="0" w:color="auto"/>
              <w:left w:val="nil"/>
              <w:bottom w:val="single" w:sz="4" w:space="0" w:color="auto"/>
              <w:right w:val="nil"/>
            </w:tcBorders>
            <w:hideMark/>
          </w:tcPr>
          <w:p w14:paraId="6833778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r>
      <w:tr w:rsidR="00347C9A" w:rsidRPr="00347C9A" w14:paraId="05211354" w14:textId="77777777">
        <w:tc>
          <w:tcPr>
            <w:tcW w:w="1099" w:type="dxa"/>
            <w:tcBorders>
              <w:top w:val="single" w:sz="4" w:space="0" w:color="auto"/>
              <w:left w:val="nil"/>
              <w:bottom w:val="nil"/>
              <w:right w:val="nil"/>
            </w:tcBorders>
            <w:hideMark/>
          </w:tcPr>
          <w:p w14:paraId="649CBB8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X3.1</w:t>
            </w:r>
          </w:p>
        </w:tc>
        <w:tc>
          <w:tcPr>
            <w:tcW w:w="848" w:type="dxa"/>
            <w:tcBorders>
              <w:top w:val="single" w:sz="4" w:space="0" w:color="auto"/>
              <w:left w:val="nil"/>
              <w:bottom w:val="nil"/>
              <w:right w:val="nil"/>
            </w:tcBorders>
            <w:hideMark/>
          </w:tcPr>
          <w:p w14:paraId="6BD2DE9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tcBorders>
              <w:top w:val="single" w:sz="4" w:space="0" w:color="auto"/>
              <w:left w:val="nil"/>
              <w:bottom w:val="nil"/>
              <w:right w:val="nil"/>
            </w:tcBorders>
            <w:hideMark/>
          </w:tcPr>
          <w:p w14:paraId="13B1472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0" w:type="dxa"/>
            <w:tcBorders>
              <w:top w:val="single" w:sz="4" w:space="0" w:color="auto"/>
              <w:left w:val="nil"/>
              <w:bottom w:val="nil"/>
              <w:right w:val="nil"/>
            </w:tcBorders>
            <w:hideMark/>
          </w:tcPr>
          <w:p w14:paraId="130475C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tcBorders>
              <w:top w:val="single" w:sz="4" w:space="0" w:color="auto"/>
              <w:left w:val="nil"/>
              <w:bottom w:val="nil"/>
              <w:right w:val="nil"/>
            </w:tcBorders>
            <w:hideMark/>
          </w:tcPr>
          <w:p w14:paraId="2D26DA0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596" w:type="dxa"/>
            <w:tcBorders>
              <w:top w:val="single" w:sz="4" w:space="0" w:color="auto"/>
              <w:left w:val="nil"/>
              <w:bottom w:val="nil"/>
              <w:right w:val="nil"/>
            </w:tcBorders>
            <w:hideMark/>
          </w:tcPr>
          <w:p w14:paraId="4687727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w:t>
            </w:r>
          </w:p>
        </w:tc>
        <w:tc>
          <w:tcPr>
            <w:tcW w:w="601" w:type="dxa"/>
            <w:tcBorders>
              <w:top w:val="single" w:sz="4" w:space="0" w:color="auto"/>
              <w:left w:val="nil"/>
              <w:bottom w:val="nil"/>
              <w:right w:val="nil"/>
            </w:tcBorders>
            <w:hideMark/>
          </w:tcPr>
          <w:p w14:paraId="553E5DD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6,7</w:t>
            </w:r>
          </w:p>
        </w:tc>
        <w:tc>
          <w:tcPr>
            <w:tcW w:w="596" w:type="dxa"/>
            <w:tcBorders>
              <w:top w:val="single" w:sz="4" w:space="0" w:color="auto"/>
              <w:left w:val="nil"/>
              <w:bottom w:val="nil"/>
              <w:right w:val="nil"/>
            </w:tcBorders>
            <w:hideMark/>
          </w:tcPr>
          <w:p w14:paraId="54A23C6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40</w:t>
            </w:r>
          </w:p>
        </w:tc>
        <w:tc>
          <w:tcPr>
            <w:tcW w:w="601" w:type="dxa"/>
            <w:tcBorders>
              <w:top w:val="single" w:sz="4" w:space="0" w:color="auto"/>
              <w:left w:val="nil"/>
              <w:bottom w:val="nil"/>
              <w:right w:val="nil"/>
            </w:tcBorders>
            <w:hideMark/>
          </w:tcPr>
          <w:p w14:paraId="6EF3D93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66,7</w:t>
            </w:r>
          </w:p>
        </w:tc>
        <w:tc>
          <w:tcPr>
            <w:tcW w:w="596" w:type="dxa"/>
            <w:tcBorders>
              <w:top w:val="single" w:sz="4" w:space="0" w:color="auto"/>
              <w:left w:val="nil"/>
              <w:bottom w:val="nil"/>
              <w:right w:val="nil"/>
            </w:tcBorders>
            <w:hideMark/>
          </w:tcPr>
          <w:p w14:paraId="1BE1DE3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16</w:t>
            </w:r>
          </w:p>
        </w:tc>
        <w:tc>
          <w:tcPr>
            <w:tcW w:w="601" w:type="dxa"/>
            <w:tcBorders>
              <w:top w:val="single" w:sz="4" w:space="0" w:color="auto"/>
              <w:left w:val="nil"/>
              <w:bottom w:val="nil"/>
              <w:right w:val="nil"/>
            </w:tcBorders>
            <w:hideMark/>
          </w:tcPr>
          <w:p w14:paraId="4317A55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26,7</w:t>
            </w:r>
          </w:p>
        </w:tc>
        <w:tc>
          <w:tcPr>
            <w:tcW w:w="761" w:type="dxa"/>
            <w:tcBorders>
              <w:top w:val="single" w:sz="4" w:space="0" w:color="auto"/>
              <w:left w:val="nil"/>
              <w:bottom w:val="nil"/>
              <w:right w:val="nil"/>
            </w:tcBorders>
            <w:hideMark/>
          </w:tcPr>
          <w:p w14:paraId="7D2F235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1" w:type="dxa"/>
            <w:tcBorders>
              <w:top w:val="single" w:sz="4" w:space="0" w:color="auto"/>
              <w:left w:val="nil"/>
              <w:bottom w:val="nil"/>
              <w:right w:val="nil"/>
            </w:tcBorders>
            <w:hideMark/>
          </w:tcPr>
          <w:p w14:paraId="146BC2E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r w:rsidR="00347C9A" w:rsidRPr="00347C9A" w14:paraId="18A52BCD" w14:textId="77777777">
        <w:tc>
          <w:tcPr>
            <w:tcW w:w="1099" w:type="dxa"/>
            <w:hideMark/>
          </w:tcPr>
          <w:p w14:paraId="60EF373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X3.2</w:t>
            </w:r>
          </w:p>
        </w:tc>
        <w:tc>
          <w:tcPr>
            <w:tcW w:w="848" w:type="dxa"/>
            <w:hideMark/>
          </w:tcPr>
          <w:p w14:paraId="5425E73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hideMark/>
          </w:tcPr>
          <w:p w14:paraId="4D23DF3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0" w:type="dxa"/>
            <w:hideMark/>
          </w:tcPr>
          <w:p w14:paraId="7437A16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w:t>
            </w:r>
          </w:p>
        </w:tc>
        <w:tc>
          <w:tcPr>
            <w:tcW w:w="601" w:type="dxa"/>
            <w:hideMark/>
          </w:tcPr>
          <w:p w14:paraId="153753B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5,0</w:t>
            </w:r>
          </w:p>
        </w:tc>
        <w:tc>
          <w:tcPr>
            <w:tcW w:w="596" w:type="dxa"/>
            <w:hideMark/>
          </w:tcPr>
          <w:p w14:paraId="0692898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14</w:t>
            </w:r>
          </w:p>
        </w:tc>
        <w:tc>
          <w:tcPr>
            <w:tcW w:w="601" w:type="dxa"/>
            <w:hideMark/>
          </w:tcPr>
          <w:p w14:paraId="3EB33D9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23,3</w:t>
            </w:r>
          </w:p>
        </w:tc>
        <w:tc>
          <w:tcPr>
            <w:tcW w:w="596" w:type="dxa"/>
            <w:hideMark/>
          </w:tcPr>
          <w:p w14:paraId="7D4F78A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32</w:t>
            </w:r>
          </w:p>
        </w:tc>
        <w:tc>
          <w:tcPr>
            <w:tcW w:w="601" w:type="dxa"/>
            <w:hideMark/>
          </w:tcPr>
          <w:p w14:paraId="6CD405C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53,3</w:t>
            </w:r>
          </w:p>
        </w:tc>
        <w:tc>
          <w:tcPr>
            <w:tcW w:w="596" w:type="dxa"/>
            <w:hideMark/>
          </w:tcPr>
          <w:p w14:paraId="1CEF0AE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11</w:t>
            </w:r>
          </w:p>
        </w:tc>
        <w:tc>
          <w:tcPr>
            <w:tcW w:w="601" w:type="dxa"/>
            <w:hideMark/>
          </w:tcPr>
          <w:p w14:paraId="1981DE6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18,3</w:t>
            </w:r>
          </w:p>
        </w:tc>
        <w:tc>
          <w:tcPr>
            <w:tcW w:w="761" w:type="dxa"/>
            <w:hideMark/>
          </w:tcPr>
          <w:p w14:paraId="263E5F9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1" w:type="dxa"/>
            <w:hideMark/>
          </w:tcPr>
          <w:p w14:paraId="41E566C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r w:rsidR="00347C9A" w:rsidRPr="00347C9A" w14:paraId="773785E4" w14:textId="77777777">
        <w:tc>
          <w:tcPr>
            <w:tcW w:w="1099" w:type="dxa"/>
            <w:tcBorders>
              <w:top w:val="nil"/>
              <w:left w:val="nil"/>
              <w:bottom w:val="single" w:sz="4" w:space="0" w:color="auto"/>
              <w:right w:val="nil"/>
            </w:tcBorders>
            <w:hideMark/>
          </w:tcPr>
          <w:p w14:paraId="138E17D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X3.3</w:t>
            </w:r>
          </w:p>
        </w:tc>
        <w:tc>
          <w:tcPr>
            <w:tcW w:w="848" w:type="dxa"/>
            <w:tcBorders>
              <w:top w:val="nil"/>
              <w:left w:val="nil"/>
              <w:bottom w:val="single" w:sz="4" w:space="0" w:color="auto"/>
              <w:right w:val="nil"/>
            </w:tcBorders>
            <w:hideMark/>
          </w:tcPr>
          <w:p w14:paraId="4D3547B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601" w:type="dxa"/>
            <w:tcBorders>
              <w:top w:val="nil"/>
              <w:left w:val="nil"/>
              <w:bottom w:val="single" w:sz="4" w:space="0" w:color="auto"/>
              <w:right w:val="nil"/>
            </w:tcBorders>
            <w:hideMark/>
          </w:tcPr>
          <w:p w14:paraId="100CB1D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1,7</w:t>
            </w:r>
          </w:p>
        </w:tc>
        <w:tc>
          <w:tcPr>
            <w:tcW w:w="600" w:type="dxa"/>
            <w:tcBorders>
              <w:top w:val="nil"/>
              <w:left w:val="nil"/>
              <w:bottom w:val="single" w:sz="4" w:space="0" w:color="auto"/>
              <w:right w:val="nil"/>
            </w:tcBorders>
            <w:hideMark/>
          </w:tcPr>
          <w:p w14:paraId="52102D3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601" w:type="dxa"/>
            <w:tcBorders>
              <w:top w:val="nil"/>
              <w:left w:val="nil"/>
              <w:bottom w:val="single" w:sz="4" w:space="0" w:color="auto"/>
              <w:right w:val="nil"/>
            </w:tcBorders>
            <w:hideMark/>
          </w:tcPr>
          <w:p w14:paraId="51A3B78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1,7</w:t>
            </w:r>
          </w:p>
        </w:tc>
        <w:tc>
          <w:tcPr>
            <w:tcW w:w="596" w:type="dxa"/>
            <w:tcBorders>
              <w:top w:val="nil"/>
              <w:left w:val="nil"/>
              <w:bottom w:val="single" w:sz="4" w:space="0" w:color="auto"/>
              <w:right w:val="nil"/>
            </w:tcBorders>
            <w:hideMark/>
          </w:tcPr>
          <w:p w14:paraId="10C57FE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13</w:t>
            </w:r>
          </w:p>
        </w:tc>
        <w:tc>
          <w:tcPr>
            <w:tcW w:w="601" w:type="dxa"/>
            <w:tcBorders>
              <w:top w:val="nil"/>
              <w:left w:val="nil"/>
              <w:bottom w:val="single" w:sz="4" w:space="0" w:color="auto"/>
              <w:right w:val="nil"/>
            </w:tcBorders>
            <w:hideMark/>
          </w:tcPr>
          <w:p w14:paraId="03C7A48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21,7</w:t>
            </w:r>
          </w:p>
        </w:tc>
        <w:tc>
          <w:tcPr>
            <w:tcW w:w="596" w:type="dxa"/>
            <w:tcBorders>
              <w:top w:val="nil"/>
              <w:left w:val="nil"/>
              <w:bottom w:val="single" w:sz="4" w:space="0" w:color="auto"/>
              <w:right w:val="nil"/>
            </w:tcBorders>
            <w:hideMark/>
          </w:tcPr>
          <w:p w14:paraId="1D003F1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29</w:t>
            </w:r>
          </w:p>
        </w:tc>
        <w:tc>
          <w:tcPr>
            <w:tcW w:w="601" w:type="dxa"/>
            <w:tcBorders>
              <w:top w:val="nil"/>
              <w:left w:val="nil"/>
              <w:bottom w:val="single" w:sz="4" w:space="0" w:color="auto"/>
              <w:right w:val="nil"/>
            </w:tcBorders>
            <w:hideMark/>
          </w:tcPr>
          <w:p w14:paraId="2D82147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48,3</w:t>
            </w:r>
          </w:p>
        </w:tc>
        <w:tc>
          <w:tcPr>
            <w:tcW w:w="596" w:type="dxa"/>
            <w:tcBorders>
              <w:top w:val="nil"/>
              <w:left w:val="nil"/>
              <w:bottom w:val="single" w:sz="4" w:space="0" w:color="auto"/>
              <w:right w:val="nil"/>
            </w:tcBorders>
            <w:hideMark/>
          </w:tcPr>
          <w:p w14:paraId="7258571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16</w:t>
            </w:r>
          </w:p>
        </w:tc>
        <w:tc>
          <w:tcPr>
            <w:tcW w:w="601" w:type="dxa"/>
            <w:tcBorders>
              <w:top w:val="nil"/>
              <w:left w:val="nil"/>
              <w:bottom w:val="single" w:sz="4" w:space="0" w:color="auto"/>
              <w:right w:val="nil"/>
            </w:tcBorders>
            <w:hideMark/>
          </w:tcPr>
          <w:p w14:paraId="42123E9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26,7</w:t>
            </w:r>
          </w:p>
        </w:tc>
        <w:tc>
          <w:tcPr>
            <w:tcW w:w="761" w:type="dxa"/>
            <w:tcBorders>
              <w:top w:val="nil"/>
              <w:left w:val="nil"/>
              <w:bottom w:val="single" w:sz="4" w:space="0" w:color="auto"/>
              <w:right w:val="nil"/>
            </w:tcBorders>
            <w:hideMark/>
          </w:tcPr>
          <w:p w14:paraId="50F6E41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1" w:type="dxa"/>
            <w:tcBorders>
              <w:top w:val="nil"/>
              <w:left w:val="nil"/>
              <w:bottom w:val="single" w:sz="4" w:space="0" w:color="auto"/>
              <w:right w:val="nil"/>
            </w:tcBorders>
            <w:hideMark/>
          </w:tcPr>
          <w:p w14:paraId="2A9A298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bl>
    <w:p w14:paraId="28186CF9"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Sumber : output SPSS</w:t>
      </w:r>
    </w:p>
    <w:p w14:paraId="4C194AB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Diketahui respon penilaian pada variabel punishment diperoleh nilai terbesar terdapat pada pernyataan  X3.1 responden menanggapai SS (Sangat Setuju ) sebanyak 16 orang dengan persentase 26,7%. Hal ini berarti karyawan pok pok my crispy snack menunjukkan tingginya punishment karyawan pada perusahaan. </w:t>
      </w:r>
    </w:p>
    <w:p w14:paraId="015472E1"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6</w:t>
      </w:r>
      <w:r w:rsidRPr="00347C9A">
        <w:rPr>
          <w:w w:val="115"/>
          <w:lang w:val="id-ID"/>
        </w:rPr>
        <w:fldChar w:fldCharType="end"/>
      </w:r>
      <w:r w:rsidRPr="00347C9A">
        <w:rPr>
          <w:b/>
          <w:bCs/>
          <w:w w:val="115"/>
          <w:lang w:val="id-ID"/>
        </w:rPr>
        <w:t xml:space="preserve">  Penilaian Responden Terhadap Kinerja Karyawan</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603"/>
        <w:gridCol w:w="640"/>
        <w:gridCol w:w="601"/>
        <w:gridCol w:w="741"/>
        <w:gridCol w:w="601"/>
        <w:gridCol w:w="748"/>
        <w:gridCol w:w="696"/>
        <w:gridCol w:w="865"/>
        <w:gridCol w:w="678"/>
        <w:gridCol w:w="864"/>
        <w:gridCol w:w="706"/>
        <w:gridCol w:w="792"/>
      </w:tblGrid>
      <w:tr w:rsidR="00347C9A" w:rsidRPr="00347C9A" w14:paraId="3E474BEE" w14:textId="77777777">
        <w:tc>
          <w:tcPr>
            <w:tcW w:w="1099" w:type="dxa"/>
            <w:vMerge w:val="restart"/>
            <w:tcBorders>
              <w:top w:val="single" w:sz="4" w:space="0" w:color="auto"/>
              <w:left w:val="nil"/>
              <w:bottom w:val="single" w:sz="4" w:space="0" w:color="auto"/>
              <w:right w:val="nil"/>
            </w:tcBorders>
            <w:hideMark/>
          </w:tcPr>
          <w:p w14:paraId="1FC7C2C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Indikator</w:t>
            </w:r>
          </w:p>
        </w:tc>
        <w:tc>
          <w:tcPr>
            <w:tcW w:w="1449" w:type="dxa"/>
            <w:gridSpan w:val="2"/>
            <w:tcBorders>
              <w:top w:val="single" w:sz="4" w:space="0" w:color="auto"/>
              <w:left w:val="nil"/>
              <w:bottom w:val="single" w:sz="4" w:space="0" w:color="auto"/>
              <w:right w:val="nil"/>
            </w:tcBorders>
            <w:hideMark/>
          </w:tcPr>
          <w:p w14:paraId="4D88507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STS</w:t>
            </w:r>
          </w:p>
        </w:tc>
        <w:tc>
          <w:tcPr>
            <w:tcW w:w="1201" w:type="dxa"/>
            <w:gridSpan w:val="2"/>
            <w:tcBorders>
              <w:top w:val="single" w:sz="4" w:space="0" w:color="auto"/>
              <w:left w:val="nil"/>
              <w:bottom w:val="single" w:sz="4" w:space="0" w:color="auto"/>
              <w:right w:val="nil"/>
            </w:tcBorders>
            <w:hideMark/>
          </w:tcPr>
          <w:p w14:paraId="0183DA7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TS</w:t>
            </w:r>
          </w:p>
        </w:tc>
        <w:tc>
          <w:tcPr>
            <w:tcW w:w="1197" w:type="dxa"/>
            <w:gridSpan w:val="2"/>
            <w:tcBorders>
              <w:top w:val="single" w:sz="4" w:space="0" w:color="auto"/>
              <w:left w:val="nil"/>
              <w:bottom w:val="single" w:sz="4" w:space="0" w:color="auto"/>
              <w:right w:val="nil"/>
            </w:tcBorders>
            <w:hideMark/>
          </w:tcPr>
          <w:p w14:paraId="3A6087F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KS</w:t>
            </w:r>
          </w:p>
        </w:tc>
        <w:tc>
          <w:tcPr>
            <w:tcW w:w="1197" w:type="dxa"/>
            <w:gridSpan w:val="2"/>
            <w:tcBorders>
              <w:top w:val="single" w:sz="4" w:space="0" w:color="auto"/>
              <w:left w:val="nil"/>
              <w:bottom w:val="single" w:sz="4" w:space="0" w:color="auto"/>
              <w:right w:val="nil"/>
            </w:tcBorders>
            <w:hideMark/>
          </w:tcPr>
          <w:p w14:paraId="244D7AF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w:t>
            </w:r>
          </w:p>
        </w:tc>
        <w:tc>
          <w:tcPr>
            <w:tcW w:w="1197" w:type="dxa"/>
            <w:gridSpan w:val="2"/>
            <w:tcBorders>
              <w:top w:val="single" w:sz="4" w:space="0" w:color="auto"/>
              <w:left w:val="nil"/>
              <w:bottom w:val="single" w:sz="4" w:space="0" w:color="auto"/>
              <w:right w:val="nil"/>
            </w:tcBorders>
            <w:hideMark/>
          </w:tcPr>
          <w:p w14:paraId="4B73C97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SS</w:t>
            </w:r>
          </w:p>
        </w:tc>
        <w:tc>
          <w:tcPr>
            <w:tcW w:w="1522" w:type="dxa"/>
            <w:gridSpan w:val="2"/>
            <w:tcBorders>
              <w:top w:val="single" w:sz="4" w:space="0" w:color="auto"/>
              <w:left w:val="nil"/>
              <w:bottom w:val="single" w:sz="4" w:space="0" w:color="auto"/>
              <w:right w:val="nil"/>
            </w:tcBorders>
            <w:hideMark/>
          </w:tcPr>
          <w:p w14:paraId="3404FC1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TOTAL</w:t>
            </w:r>
          </w:p>
        </w:tc>
      </w:tr>
      <w:tr w:rsidR="00347C9A" w:rsidRPr="00347C9A" w14:paraId="1085F9C5" w14:textId="77777777">
        <w:tc>
          <w:tcPr>
            <w:tcW w:w="0" w:type="auto"/>
            <w:vMerge/>
            <w:tcBorders>
              <w:top w:val="single" w:sz="4" w:space="0" w:color="auto"/>
              <w:left w:val="nil"/>
              <w:bottom w:val="single" w:sz="4" w:space="0" w:color="auto"/>
              <w:right w:val="nil"/>
            </w:tcBorders>
            <w:vAlign w:val="center"/>
            <w:hideMark/>
          </w:tcPr>
          <w:p w14:paraId="5038B9EF" w14:textId="77777777" w:rsidR="00347C9A" w:rsidRPr="00347C9A" w:rsidRDefault="00347C9A" w:rsidP="00347C9A">
            <w:pPr>
              <w:pStyle w:val="BodyText"/>
              <w:spacing w:line="264" w:lineRule="auto"/>
              <w:ind w:left="142" w:right="139"/>
              <w:jc w:val="both"/>
              <w:rPr>
                <w:w w:val="115"/>
                <w:lang w:val="id-ID"/>
              </w:rPr>
            </w:pPr>
          </w:p>
        </w:tc>
        <w:tc>
          <w:tcPr>
            <w:tcW w:w="848" w:type="dxa"/>
            <w:tcBorders>
              <w:top w:val="single" w:sz="4" w:space="0" w:color="auto"/>
              <w:left w:val="nil"/>
              <w:bottom w:val="single" w:sz="4" w:space="0" w:color="auto"/>
              <w:right w:val="nil"/>
            </w:tcBorders>
            <w:hideMark/>
          </w:tcPr>
          <w:p w14:paraId="2B41E2D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19A7090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600" w:type="dxa"/>
            <w:tcBorders>
              <w:top w:val="single" w:sz="4" w:space="0" w:color="auto"/>
              <w:left w:val="nil"/>
              <w:bottom w:val="single" w:sz="4" w:space="0" w:color="auto"/>
              <w:right w:val="nil"/>
            </w:tcBorders>
            <w:hideMark/>
          </w:tcPr>
          <w:p w14:paraId="38110AC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00D6927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6" w:type="dxa"/>
            <w:tcBorders>
              <w:top w:val="single" w:sz="4" w:space="0" w:color="auto"/>
              <w:left w:val="nil"/>
              <w:bottom w:val="single" w:sz="4" w:space="0" w:color="auto"/>
              <w:right w:val="nil"/>
            </w:tcBorders>
            <w:hideMark/>
          </w:tcPr>
          <w:p w14:paraId="42BCA3F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59EBD77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6" w:type="dxa"/>
            <w:tcBorders>
              <w:top w:val="single" w:sz="4" w:space="0" w:color="auto"/>
              <w:left w:val="nil"/>
              <w:bottom w:val="single" w:sz="4" w:space="0" w:color="auto"/>
              <w:right w:val="nil"/>
            </w:tcBorders>
            <w:hideMark/>
          </w:tcPr>
          <w:p w14:paraId="47B591C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1BA7275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596" w:type="dxa"/>
            <w:tcBorders>
              <w:top w:val="single" w:sz="4" w:space="0" w:color="auto"/>
              <w:left w:val="nil"/>
              <w:bottom w:val="single" w:sz="4" w:space="0" w:color="auto"/>
              <w:right w:val="nil"/>
            </w:tcBorders>
            <w:hideMark/>
          </w:tcPr>
          <w:p w14:paraId="769CDB1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601" w:type="dxa"/>
            <w:tcBorders>
              <w:top w:val="single" w:sz="4" w:space="0" w:color="auto"/>
              <w:left w:val="nil"/>
              <w:bottom w:val="single" w:sz="4" w:space="0" w:color="auto"/>
              <w:right w:val="nil"/>
            </w:tcBorders>
            <w:hideMark/>
          </w:tcPr>
          <w:p w14:paraId="7A8EF5A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c>
          <w:tcPr>
            <w:tcW w:w="761" w:type="dxa"/>
            <w:tcBorders>
              <w:top w:val="single" w:sz="4" w:space="0" w:color="auto"/>
              <w:left w:val="nil"/>
              <w:bottom w:val="single" w:sz="4" w:space="0" w:color="auto"/>
              <w:right w:val="nil"/>
            </w:tcBorders>
            <w:hideMark/>
          </w:tcPr>
          <w:p w14:paraId="5973B75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761" w:type="dxa"/>
            <w:tcBorders>
              <w:top w:val="single" w:sz="4" w:space="0" w:color="auto"/>
              <w:left w:val="nil"/>
              <w:bottom w:val="single" w:sz="4" w:space="0" w:color="auto"/>
              <w:right w:val="nil"/>
            </w:tcBorders>
            <w:hideMark/>
          </w:tcPr>
          <w:p w14:paraId="474DD8E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w:t>
            </w:r>
          </w:p>
        </w:tc>
      </w:tr>
      <w:tr w:rsidR="00347C9A" w:rsidRPr="00347C9A" w14:paraId="22787C71" w14:textId="77777777">
        <w:tc>
          <w:tcPr>
            <w:tcW w:w="1099" w:type="dxa"/>
            <w:tcBorders>
              <w:top w:val="single" w:sz="4" w:space="0" w:color="auto"/>
              <w:left w:val="nil"/>
              <w:bottom w:val="nil"/>
              <w:right w:val="nil"/>
            </w:tcBorders>
            <w:hideMark/>
          </w:tcPr>
          <w:p w14:paraId="7ECBBFB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Y1</w:t>
            </w:r>
          </w:p>
        </w:tc>
        <w:tc>
          <w:tcPr>
            <w:tcW w:w="848" w:type="dxa"/>
            <w:tcBorders>
              <w:top w:val="single" w:sz="4" w:space="0" w:color="auto"/>
              <w:left w:val="nil"/>
              <w:bottom w:val="nil"/>
              <w:right w:val="nil"/>
            </w:tcBorders>
            <w:hideMark/>
          </w:tcPr>
          <w:p w14:paraId="69870F2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tcBorders>
              <w:top w:val="single" w:sz="4" w:space="0" w:color="auto"/>
              <w:left w:val="nil"/>
              <w:bottom w:val="nil"/>
              <w:right w:val="nil"/>
            </w:tcBorders>
            <w:hideMark/>
          </w:tcPr>
          <w:p w14:paraId="7D5CF0D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0" w:type="dxa"/>
            <w:tcBorders>
              <w:top w:val="single" w:sz="4" w:space="0" w:color="auto"/>
              <w:left w:val="nil"/>
              <w:bottom w:val="nil"/>
              <w:right w:val="nil"/>
            </w:tcBorders>
            <w:hideMark/>
          </w:tcPr>
          <w:p w14:paraId="7190E96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601" w:type="dxa"/>
            <w:tcBorders>
              <w:top w:val="single" w:sz="4" w:space="0" w:color="auto"/>
              <w:left w:val="nil"/>
              <w:bottom w:val="nil"/>
              <w:right w:val="nil"/>
            </w:tcBorders>
            <w:hideMark/>
          </w:tcPr>
          <w:p w14:paraId="5F5731B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1,7</w:t>
            </w:r>
          </w:p>
        </w:tc>
        <w:tc>
          <w:tcPr>
            <w:tcW w:w="596" w:type="dxa"/>
            <w:tcBorders>
              <w:top w:val="single" w:sz="4" w:space="0" w:color="auto"/>
              <w:left w:val="nil"/>
              <w:bottom w:val="nil"/>
              <w:right w:val="nil"/>
            </w:tcBorders>
            <w:hideMark/>
          </w:tcPr>
          <w:p w14:paraId="2F1A375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601" w:type="dxa"/>
            <w:tcBorders>
              <w:top w:val="single" w:sz="4" w:space="0" w:color="auto"/>
              <w:left w:val="nil"/>
              <w:bottom w:val="nil"/>
              <w:right w:val="nil"/>
            </w:tcBorders>
            <w:hideMark/>
          </w:tcPr>
          <w:p w14:paraId="1BC97E2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1,7</w:t>
            </w:r>
          </w:p>
        </w:tc>
        <w:tc>
          <w:tcPr>
            <w:tcW w:w="596" w:type="dxa"/>
            <w:tcBorders>
              <w:top w:val="single" w:sz="4" w:space="0" w:color="auto"/>
              <w:left w:val="nil"/>
              <w:bottom w:val="nil"/>
              <w:right w:val="nil"/>
            </w:tcBorders>
            <w:hideMark/>
          </w:tcPr>
          <w:p w14:paraId="1BF9D34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44</w:t>
            </w:r>
          </w:p>
        </w:tc>
        <w:tc>
          <w:tcPr>
            <w:tcW w:w="601" w:type="dxa"/>
            <w:tcBorders>
              <w:top w:val="single" w:sz="4" w:space="0" w:color="auto"/>
              <w:left w:val="nil"/>
              <w:bottom w:val="nil"/>
              <w:right w:val="nil"/>
            </w:tcBorders>
            <w:hideMark/>
          </w:tcPr>
          <w:p w14:paraId="5A2AD8E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73,3</w:t>
            </w:r>
          </w:p>
        </w:tc>
        <w:tc>
          <w:tcPr>
            <w:tcW w:w="596" w:type="dxa"/>
            <w:tcBorders>
              <w:top w:val="single" w:sz="4" w:space="0" w:color="auto"/>
              <w:left w:val="nil"/>
              <w:bottom w:val="nil"/>
              <w:right w:val="nil"/>
            </w:tcBorders>
            <w:hideMark/>
          </w:tcPr>
          <w:p w14:paraId="38CF0F4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14</w:t>
            </w:r>
          </w:p>
        </w:tc>
        <w:tc>
          <w:tcPr>
            <w:tcW w:w="601" w:type="dxa"/>
            <w:tcBorders>
              <w:top w:val="single" w:sz="4" w:space="0" w:color="auto"/>
              <w:left w:val="nil"/>
              <w:bottom w:val="nil"/>
              <w:right w:val="nil"/>
            </w:tcBorders>
            <w:hideMark/>
          </w:tcPr>
          <w:p w14:paraId="7A89BA9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23,3</w:t>
            </w:r>
          </w:p>
        </w:tc>
        <w:tc>
          <w:tcPr>
            <w:tcW w:w="761" w:type="dxa"/>
            <w:tcBorders>
              <w:top w:val="single" w:sz="4" w:space="0" w:color="auto"/>
              <w:left w:val="nil"/>
              <w:bottom w:val="nil"/>
              <w:right w:val="nil"/>
            </w:tcBorders>
            <w:hideMark/>
          </w:tcPr>
          <w:p w14:paraId="10C8C5C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1" w:type="dxa"/>
            <w:tcBorders>
              <w:top w:val="single" w:sz="4" w:space="0" w:color="auto"/>
              <w:left w:val="nil"/>
              <w:bottom w:val="nil"/>
              <w:right w:val="nil"/>
            </w:tcBorders>
            <w:hideMark/>
          </w:tcPr>
          <w:p w14:paraId="0157DAF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r w:rsidR="00347C9A" w:rsidRPr="00347C9A" w14:paraId="768C78D2" w14:textId="77777777">
        <w:tc>
          <w:tcPr>
            <w:tcW w:w="1099" w:type="dxa"/>
            <w:hideMark/>
          </w:tcPr>
          <w:p w14:paraId="034AC9C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Y2</w:t>
            </w:r>
          </w:p>
        </w:tc>
        <w:tc>
          <w:tcPr>
            <w:tcW w:w="848" w:type="dxa"/>
            <w:hideMark/>
          </w:tcPr>
          <w:p w14:paraId="672C9F2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hideMark/>
          </w:tcPr>
          <w:p w14:paraId="35E20C3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0" w:type="dxa"/>
            <w:hideMark/>
          </w:tcPr>
          <w:p w14:paraId="3BFBBB3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601" w:type="dxa"/>
            <w:hideMark/>
          </w:tcPr>
          <w:p w14:paraId="434A75B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1,7</w:t>
            </w:r>
          </w:p>
        </w:tc>
        <w:tc>
          <w:tcPr>
            <w:tcW w:w="596" w:type="dxa"/>
            <w:hideMark/>
          </w:tcPr>
          <w:p w14:paraId="1A92B89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5</w:t>
            </w:r>
          </w:p>
        </w:tc>
        <w:tc>
          <w:tcPr>
            <w:tcW w:w="601" w:type="dxa"/>
            <w:hideMark/>
          </w:tcPr>
          <w:p w14:paraId="09BF1FF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8,3</w:t>
            </w:r>
          </w:p>
        </w:tc>
        <w:tc>
          <w:tcPr>
            <w:tcW w:w="596" w:type="dxa"/>
            <w:hideMark/>
          </w:tcPr>
          <w:p w14:paraId="043919C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42</w:t>
            </w:r>
          </w:p>
        </w:tc>
        <w:tc>
          <w:tcPr>
            <w:tcW w:w="601" w:type="dxa"/>
            <w:hideMark/>
          </w:tcPr>
          <w:p w14:paraId="1D9F784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70,0</w:t>
            </w:r>
          </w:p>
        </w:tc>
        <w:tc>
          <w:tcPr>
            <w:tcW w:w="596" w:type="dxa"/>
            <w:hideMark/>
          </w:tcPr>
          <w:p w14:paraId="09D54AF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12</w:t>
            </w:r>
          </w:p>
        </w:tc>
        <w:tc>
          <w:tcPr>
            <w:tcW w:w="601" w:type="dxa"/>
            <w:hideMark/>
          </w:tcPr>
          <w:p w14:paraId="56A9375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20,0</w:t>
            </w:r>
          </w:p>
        </w:tc>
        <w:tc>
          <w:tcPr>
            <w:tcW w:w="761" w:type="dxa"/>
            <w:hideMark/>
          </w:tcPr>
          <w:p w14:paraId="34BD40D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1" w:type="dxa"/>
            <w:hideMark/>
          </w:tcPr>
          <w:p w14:paraId="5B6CC34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r w:rsidR="00347C9A" w:rsidRPr="00347C9A" w14:paraId="332BE60B" w14:textId="77777777">
        <w:tc>
          <w:tcPr>
            <w:tcW w:w="1099" w:type="dxa"/>
            <w:tcBorders>
              <w:top w:val="nil"/>
              <w:left w:val="nil"/>
              <w:bottom w:val="single" w:sz="4" w:space="0" w:color="auto"/>
              <w:right w:val="nil"/>
            </w:tcBorders>
            <w:hideMark/>
          </w:tcPr>
          <w:p w14:paraId="0603FE1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Y3</w:t>
            </w:r>
          </w:p>
        </w:tc>
        <w:tc>
          <w:tcPr>
            <w:tcW w:w="848" w:type="dxa"/>
            <w:tcBorders>
              <w:top w:val="nil"/>
              <w:left w:val="nil"/>
              <w:bottom w:val="single" w:sz="4" w:space="0" w:color="auto"/>
              <w:right w:val="nil"/>
            </w:tcBorders>
            <w:hideMark/>
          </w:tcPr>
          <w:p w14:paraId="6236635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1" w:type="dxa"/>
            <w:tcBorders>
              <w:top w:val="nil"/>
              <w:left w:val="nil"/>
              <w:bottom w:val="single" w:sz="4" w:space="0" w:color="auto"/>
              <w:right w:val="nil"/>
            </w:tcBorders>
            <w:hideMark/>
          </w:tcPr>
          <w:p w14:paraId="5B8DA49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w:t>
            </w:r>
          </w:p>
        </w:tc>
        <w:tc>
          <w:tcPr>
            <w:tcW w:w="600" w:type="dxa"/>
            <w:tcBorders>
              <w:top w:val="nil"/>
              <w:left w:val="nil"/>
              <w:bottom w:val="single" w:sz="4" w:space="0" w:color="auto"/>
              <w:right w:val="nil"/>
            </w:tcBorders>
            <w:hideMark/>
          </w:tcPr>
          <w:p w14:paraId="63EF561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w:t>
            </w:r>
          </w:p>
        </w:tc>
        <w:tc>
          <w:tcPr>
            <w:tcW w:w="601" w:type="dxa"/>
            <w:tcBorders>
              <w:top w:val="nil"/>
              <w:left w:val="nil"/>
              <w:bottom w:val="single" w:sz="4" w:space="0" w:color="auto"/>
              <w:right w:val="nil"/>
            </w:tcBorders>
            <w:hideMark/>
          </w:tcPr>
          <w:p w14:paraId="6FC5D2F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3,3</w:t>
            </w:r>
          </w:p>
        </w:tc>
        <w:tc>
          <w:tcPr>
            <w:tcW w:w="596" w:type="dxa"/>
            <w:tcBorders>
              <w:top w:val="nil"/>
              <w:left w:val="nil"/>
              <w:bottom w:val="single" w:sz="4" w:space="0" w:color="auto"/>
              <w:right w:val="nil"/>
            </w:tcBorders>
            <w:hideMark/>
          </w:tcPr>
          <w:p w14:paraId="133C4E0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w:t>
            </w:r>
          </w:p>
        </w:tc>
        <w:tc>
          <w:tcPr>
            <w:tcW w:w="601" w:type="dxa"/>
            <w:tcBorders>
              <w:top w:val="nil"/>
              <w:left w:val="nil"/>
              <w:bottom w:val="single" w:sz="4" w:space="0" w:color="auto"/>
              <w:right w:val="nil"/>
            </w:tcBorders>
            <w:hideMark/>
          </w:tcPr>
          <w:p w14:paraId="0B8AA18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6,7</w:t>
            </w:r>
          </w:p>
        </w:tc>
        <w:tc>
          <w:tcPr>
            <w:tcW w:w="596" w:type="dxa"/>
            <w:tcBorders>
              <w:top w:val="nil"/>
              <w:left w:val="nil"/>
              <w:bottom w:val="single" w:sz="4" w:space="0" w:color="auto"/>
              <w:right w:val="nil"/>
            </w:tcBorders>
            <w:hideMark/>
          </w:tcPr>
          <w:p w14:paraId="6063DEA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36</w:t>
            </w:r>
          </w:p>
        </w:tc>
        <w:tc>
          <w:tcPr>
            <w:tcW w:w="601" w:type="dxa"/>
            <w:tcBorders>
              <w:top w:val="nil"/>
              <w:left w:val="nil"/>
              <w:bottom w:val="single" w:sz="4" w:space="0" w:color="auto"/>
              <w:right w:val="nil"/>
            </w:tcBorders>
            <w:hideMark/>
          </w:tcPr>
          <w:p w14:paraId="7262B83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60,0</w:t>
            </w:r>
          </w:p>
        </w:tc>
        <w:tc>
          <w:tcPr>
            <w:tcW w:w="596" w:type="dxa"/>
            <w:tcBorders>
              <w:top w:val="nil"/>
              <w:left w:val="nil"/>
              <w:bottom w:val="single" w:sz="4" w:space="0" w:color="auto"/>
              <w:right w:val="nil"/>
            </w:tcBorders>
            <w:hideMark/>
          </w:tcPr>
          <w:p w14:paraId="5041EB4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18</w:t>
            </w:r>
          </w:p>
        </w:tc>
        <w:tc>
          <w:tcPr>
            <w:tcW w:w="601" w:type="dxa"/>
            <w:tcBorders>
              <w:top w:val="nil"/>
              <w:left w:val="nil"/>
              <w:bottom w:val="single" w:sz="4" w:space="0" w:color="auto"/>
              <w:right w:val="nil"/>
            </w:tcBorders>
            <w:hideMark/>
          </w:tcPr>
          <w:p w14:paraId="0BEAC50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30,0</w:t>
            </w:r>
          </w:p>
        </w:tc>
        <w:tc>
          <w:tcPr>
            <w:tcW w:w="761" w:type="dxa"/>
            <w:tcBorders>
              <w:top w:val="nil"/>
              <w:left w:val="nil"/>
              <w:bottom w:val="single" w:sz="4" w:space="0" w:color="auto"/>
              <w:right w:val="nil"/>
            </w:tcBorders>
            <w:hideMark/>
          </w:tcPr>
          <w:p w14:paraId="4894672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w:t>
            </w:r>
          </w:p>
        </w:tc>
        <w:tc>
          <w:tcPr>
            <w:tcW w:w="761" w:type="dxa"/>
            <w:tcBorders>
              <w:top w:val="nil"/>
              <w:left w:val="nil"/>
              <w:bottom w:val="single" w:sz="4" w:space="0" w:color="auto"/>
              <w:right w:val="nil"/>
            </w:tcBorders>
            <w:hideMark/>
          </w:tcPr>
          <w:p w14:paraId="0046B21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100</w:t>
            </w:r>
          </w:p>
        </w:tc>
      </w:tr>
    </w:tbl>
    <w:p w14:paraId="3624EFDE"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Sumber : output SPSS</w:t>
      </w:r>
    </w:p>
    <w:p w14:paraId="4212DE8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Diketahui respon penilaian pada variabel kinerja karyawan diperoleh nilai terbesar terdapat pada pernyataan  Y 3. responden menanggapai SS (Sangat Setuju ) sebanyak 18 orang dengan persentase 30%. Hal ini berarti karyawan pok pok my crispy snack menunjukkan tingginya kinerja karyawan pada perusahaan. </w:t>
      </w:r>
    </w:p>
    <w:p w14:paraId="68EFDACD" w14:textId="77777777" w:rsidR="00347C9A" w:rsidRPr="00347C9A" w:rsidRDefault="00347C9A" w:rsidP="00347C9A">
      <w:pPr>
        <w:pStyle w:val="BodyText"/>
        <w:spacing w:line="264" w:lineRule="auto"/>
        <w:ind w:left="142" w:right="139"/>
        <w:jc w:val="both"/>
        <w:rPr>
          <w:w w:val="115"/>
          <w:lang w:val="id-ID"/>
        </w:rPr>
      </w:pPr>
    </w:p>
    <w:p w14:paraId="54A9CAA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Analisis Data</w:t>
      </w:r>
    </w:p>
    <w:p w14:paraId="10D157BF" w14:textId="77777777" w:rsidR="00347C9A" w:rsidRPr="00347C9A" w:rsidRDefault="00347C9A" w:rsidP="00347C9A">
      <w:pPr>
        <w:pStyle w:val="BodyText"/>
        <w:numPr>
          <w:ilvl w:val="0"/>
          <w:numId w:val="97"/>
        </w:numPr>
        <w:spacing w:line="264" w:lineRule="auto"/>
        <w:ind w:right="139"/>
        <w:jc w:val="both"/>
        <w:rPr>
          <w:b/>
          <w:w w:val="115"/>
          <w:lang w:val="id-ID"/>
        </w:rPr>
      </w:pPr>
      <w:r w:rsidRPr="00347C9A">
        <w:rPr>
          <w:w w:val="115"/>
          <w:lang w:val="id-ID"/>
        </w:rPr>
        <w:t xml:space="preserve">Pengujian instrument penelitian </w:t>
      </w:r>
    </w:p>
    <w:p w14:paraId="4A1FE864" w14:textId="77777777" w:rsidR="00347C9A" w:rsidRPr="00347C9A" w:rsidRDefault="00347C9A" w:rsidP="00347C9A">
      <w:pPr>
        <w:pStyle w:val="BodyText"/>
        <w:numPr>
          <w:ilvl w:val="0"/>
          <w:numId w:val="99"/>
        </w:numPr>
        <w:spacing w:line="264" w:lineRule="auto"/>
        <w:ind w:right="139"/>
        <w:jc w:val="both"/>
        <w:rPr>
          <w:b/>
          <w:w w:val="115"/>
          <w:lang w:val="id-ID"/>
        </w:rPr>
      </w:pPr>
      <w:r w:rsidRPr="00347C9A">
        <w:rPr>
          <w:w w:val="115"/>
          <w:lang w:val="id-ID"/>
        </w:rPr>
        <w:t xml:space="preserve">Uji validitas </w:t>
      </w:r>
    </w:p>
    <w:p w14:paraId="45233266"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 xml:space="preserve"> </w:t>
      </w:r>
      <w:r w:rsidRPr="00347C9A">
        <w:rPr>
          <w:b/>
          <w:w w:val="115"/>
          <w:lang w:val="id-ID"/>
        </w:rPr>
        <w:tab/>
      </w:r>
      <w:r w:rsidRPr="00347C9A">
        <w:rPr>
          <w:w w:val="115"/>
          <w:lang w:val="id-ID"/>
        </w:rPr>
        <w:t xml:space="preserve">Uji validitas digunakan untuk mengukur sah atau tidaknya kuesioner, dimana kuesioner dapat dinyatakan valid apabila pertanyaan dalam kuesioner dapat memaparkan sesuatu yang akan diuji oleh kuesioner </w:t>
      </w:r>
      <w:r w:rsidRPr="00347C9A">
        <w:rPr>
          <w:w w:val="115"/>
          <w:lang w:val="id-ID"/>
        </w:rPr>
        <w:fldChar w:fldCharType="begin" w:fldLock="1"/>
      </w:r>
      <w:r w:rsidRPr="00347C9A">
        <w:rPr>
          <w:w w:val="115"/>
          <w:lang w:val="id-ID"/>
        </w:rPr>
        <w:instrText>ADDIN CSL_CITATION {"citationItems":[{"id":"ITEM-1","itemData":{"author":[{"dropping-particle":"","family":"Ramli","given":"Muh","non-dropping-particle":"","parse-names":false,"suffix":""},{"dropping-particle":"","family":"Kewirausahaan","given":"Jurusan","non-dropping-particle":"","parse-names":false,"suffix":""},{"dropping-particle":"","family":"Kewirausahaan","given":"Prodi","non-dropping-particle":"","parse-names":false,"suffix":""},{"dropping-particle":"","family":"Megabuana","given":"Stikes","non-dropping-particle":"","parse-names":false,"suffix":""},{"dropping-particle":"","family":"Achmad","given":"Jl Andi","non-dropping-particle":"","parse-names":false,"suffix":""}],"id":"ITEM-1","issued":{"date-parts":[["2019"]]},"page":"8-16","title":"PENGARUH REWARD DAN PUNISHMENT TERHADAP PENINGKATAN DISIPLIN KERJA KARYAWAN PADA PT . LONDON SUMATERA ( PERUSAHAAN EKSPOR KARET ) DI BULUKUMBA","type":"article-journal","volume":"2"},"uris":["http://www.mendeley.com/documents/?uuid=635cc680-4810-4205-b975-abc2f992623f"]}],"mendeley":{"formattedCitation":"[24]","plainTextFormattedCitation":"[24]","previouslyFormattedCitation":"[23]"},"properties":{"noteIndex":0},"schema":"https://github.com/citation-style-language/schema/raw/master/csl-citation.json"}</w:instrText>
      </w:r>
      <w:r w:rsidRPr="00347C9A">
        <w:rPr>
          <w:w w:val="115"/>
          <w:lang w:val="id-ID"/>
        </w:rPr>
        <w:fldChar w:fldCharType="separate"/>
      </w:r>
      <w:r w:rsidRPr="00347C9A">
        <w:rPr>
          <w:w w:val="115"/>
          <w:lang w:val="id-ID"/>
        </w:rPr>
        <w:t>[24]</w:t>
      </w:r>
      <w:r w:rsidRPr="00347C9A">
        <w:rPr>
          <w:w w:val="115"/>
          <w:lang w:val="id-ID"/>
        </w:rPr>
        <w:fldChar w:fldCharType="end"/>
      </w:r>
      <w:r w:rsidRPr="00347C9A">
        <w:rPr>
          <w:w w:val="115"/>
          <w:lang w:val="id-ID"/>
        </w:rPr>
        <w:t>.</w:t>
      </w:r>
    </w:p>
    <w:p w14:paraId="7251465F" w14:textId="77777777" w:rsidR="00347C9A" w:rsidRPr="00347C9A" w:rsidRDefault="00347C9A" w:rsidP="00347C9A">
      <w:pPr>
        <w:pStyle w:val="BodyText"/>
        <w:spacing w:line="264" w:lineRule="auto"/>
        <w:ind w:left="142" w:right="139"/>
        <w:jc w:val="both"/>
        <w:rPr>
          <w:b/>
          <w:w w:val="115"/>
          <w:lang w:val="id-ID"/>
        </w:rPr>
      </w:pPr>
      <w:r w:rsidRPr="00347C9A">
        <w:rPr>
          <w:w w:val="115"/>
          <w:lang w:val="id-ID"/>
        </w:rPr>
        <w:t>Dalam uji validitas pengambilan keputusan dapat dilakukan sebagai berikut:</w:t>
      </w:r>
    </w:p>
    <w:p w14:paraId="3305AA1E" w14:textId="77777777" w:rsidR="00347C9A" w:rsidRPr="00347C9A" w:rsidRDefault="00347C9A" w:rsidP="00347C9A">
      <w:pPr>
        <w:pStyle w:val="BodyText"/>
        <w:spacing w:line="264" w:lineRule="auto"/>
        <w:ind w:left="142" w:right="139"/>
        <w:jc w:val="both"/>
        <w:rPr>
          <w:b/>
          <w:w w:val="115"/>
          <w:lang w:val="id-ID"/>
        </w:rPr>
      </w:pPr>
      <w:r w:rsidRPr="00347C9A">
        <w:rPr>
          <w:w w:val="115"/>
          <w:lang w:val="id-ID"/>
        </w:rPr>
        <w:t xml:space="preserve">Jika r </w:t>
      </w:r>
      <w:r w:rsidRPr="00347C9A">
        <w:rPr>
          <w:w w:val="115"/>
          <w:vertAlign w:val="subscript"/>
          <w:lang w:val="id-ID"/>
        </w:rPr>
        <w:t>hitung</w:t>
      </w:r>
      <w:r w:rsidRPr="00347C9A">
        <w:rPr>
          <w:w w:val="115"/>
          <w:lang w:val="id-ID"/>
        </w:rPr>
        <w:t xml:space="preserve"> &gt; dari r</w:t>
      </w:r>
      <w:r w:rsidRPr="00347C9A">
        <w:rPr>
          <w:w w:val="115"/>
          <w:vertAlign w:val="subscript"/>
          <w:lang w:val="id-ID"/>
        </w:rPr>
        <w:t xml:space="preserve">tabel, </w:t>
      </w:r>
      <w:r w:rsidRPr="00347C9A">
        <w:rPr>
          <w:w w:val="115"/>
          <w:lang w:val="id-ID"/>
        </w:rPr>
        <w:t xml:space="preserve"> maka kuesioner dinyatakan valid, sedangkan</w:t>
      </w:r>
    </w:p>
    <w:p w14:paraId="7B5C014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Jika r </w:t>
      </w:r>
      <w:r w:rsidRPr="00347C9A">
        <w:rPr>
          <w:w w:val="115"/>
          <w:vertAlign w:val="subscript"/>
          <w:lang w:val="id-ID"/>
        </w:rPr>
        <w:t>hitung</w:t>
      </w:r>
      <w:r w:rsidRPr="00347C9A">
        <w:rPr>
          <w:w w:val="115"/>
          <w:lang w:val="id-ID"/>
        </w:rPr>
        <w:t xml:space="preserve"> &lt; dari r</w:t>
      </w:r>
      <w:r w:rsidRPr="00347C9A">
        <w:rPr>
          <w:w w:val="115"/>
          <w:vertAlign w:val="subscript"/>
          <w:lang w:val="id-ID"/>
        </w:rPr>
        <w:t xml:space="preserve">tabel, </w:t>
      </w:r>
      <w:r w:rsidRPr="00347C9A">
        <w:rPr>
          <w:w w:val="115"/>
          <w:lang w:val="id-ID"/>
        </w:rPr>
        <w:t xml:space="preserve"> maka kuesioner dinyatakan tidak valid</w:t>
      </w:r>
    </w:p>
    <w:p w14:paraId="13A9424E" w14:textId="77777777" w:rsidR="00347C9A" w:rsidRPr="00347C9A" w:rsidRDefault="00347C9A" w:rsidP="00347C9A">
      <w:pPr>
        <w:pStyle w:val="BodyText"/>
        <w:spacing w:line="264" w:lineRule="auto"/>
        <w:ind w:left="142" w:right="139"/>
        <w:jc w:val="both"/>
        <w:rPr>
          <w:b/>
          <w:w w:val="115"/>
          <w:lang w:val="id-ID"/>
        </w:rPr>
      </w:pPr>
      <w:r w:rsidRPr="00347C9A">
        <w:rPr>
          <w:w w:val="115"/>
          <w:lang w:val="id-ID"/>
        </w:rPr>
        <w:t xml:space="preserve"> </w:t>
      </w:r>
      <w:r w:rsidRPr="00347C9A">
        <w:rPr>
          <w:w w:val="115"/>
          <w:lang w:val="id-ID"/>
        </w:rPr>
        <w:tab/>
        <w:t xml:space="preserve">Dalam uji validitas ini jumlah sampel yang digunakan yaitu N = 50 pada signifikansi 5% yang dilihat melalui r </w:t>
      </w:r>
      <w:r w:rsidRPr="00347C9A">
        <w:rPr>
          <w:w w:val="115"/>
          <w:vertAlign w:val="subscript"/>
          <w:lang w:val="id-ID"/>
        </w:rPr>
        <w:t>tabel</w:t>
      </w:r>
      <w:r w:rsidRPr="00347C9A">
        <w:rPr>
          <w:w w:val="115"/>
          <w:lang w:val="id-ID"/>
        </w:rPr>
        <w:t xml:space="preserve"> </w:t>
      </w:r>
      <w:r w:rsidRPr="00347C9A">
        <w:rPr>
          <w:w w:val="115"/>
          <w:lang w:val="id-ID"/>
        </w:rPr>
        <w:lastRenderedPageBreak/>
        <w:t xml:space="preserve">ditemukan sebesar 0,254, setelah diketahui angka r </w:t>
      </w:r>
      <w:r w:rsidRPr="00347C9A">
        <w:rPr>
          <w:w w:val="115"/>
          <w:vertAlign w:val="subscript"/>
          <w:lang w:val="id-ID"/>
        </w:rPr>
        <w:t>tabel</w:t>
      </w:r>
      <w:r w:rsidRPr="00347C9A">
        <w:rPr>
          <w:w w:val="115"/>
          <w:lang w:val="id-ID"/>
        </w:rPr>
        <w:t xml:space="preserve"> maka selanjutnya dibandingkan dengan r </w:t>
      </w:r>
      <w:r w:rsidRPr="00347C9A">
        <w:rPr>
          <w:w w:val="115"/>
          <w:vertAlign w:val="subscript"/>
          <w:lang w:val="id-ID"/>
        </w:rPr>
        <w:t>hitung</w:t>
      </w:r>
      <w:r w:rsidRPr="00347C9A">
        <w:rPr>
          <w:w w:val="115"/>
          <w:lang w:val="id-ID"/>
        </w:rPr>
        <w:t xml:space="preserve"> yang didapatkan melalui hasil SPSS.</w:t>
      </w:r>
    </w:p>
    <w:p w14:paraId="5F617197"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7</w:t>
      </w:r>
      <w:r w:rsidRPr="00347C9A">
        <w:rPr>
          <w:w w:val="115"/>
          <w:lang w:val="id-ID"/>
        </w:rPr>
        <w:fldChar w:fldCharType="end"/>
      </w:r>
      <w:r w:rsidRPr="00347C9A">
        <w:rPr>
          <w:b/>
          <w:bCs/>
          <w:w w:val="115"/>
          <w:lang w:val="id-ID"/>
        </w:rPr>
        <w:t xml:space="preserve"> Hasil Uji Validitas</w:t>
      </w:r>
    </w:p>
    <w:tbl>
      <w:tblPr>
        <w:tblStyle w:val="TableGrid"/>
        <w:tblW w:w="0" w:type="auto"/>
        <w:tblInd w:w="9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560"/>
        <w:gridCol w:w="1850"/>
        <w:gridCol w:w="1126"/>
        <w:gridCol w:w="1276"/>
      </w:tblGrid>
      <w:tr w:rsidR="00347C9A" w:rsidRPr="00347C9A" w14:paraId="03045A57" w14:textId="77777777">
        <w:tc>
          <w:tcPr>
            <w:tcW w:w="1984" w:type="dxa"/>
            <w:tcBorders>
              <w:top w:val="single" w:sz="4" w:space="0" w:color="auto"/>
              <w:left w:val="nil"/>
              <w:bottom w:val="single" w:sz="4" w:space="0" w:color="auto"/>
              <w:right w:val="nil"/>
            </w:tcBorders>
            <w:hideMark/>
          </w:tcPr>
          <w:p w14:paraId="384FA41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Variabel</w:t>
            </w:r>
          </w:p>
        </w:tc>
        <w:tc>
          <w:tcPr>
            <w:tcW w:w="1560" w:type="dxa"/>
            <w:tcBorders>
              <w:top w:val="single" w:sz="4" w:space="0" w:color="auto"/>
              <w:left w:val="nil"/>
              <w:bottom w:val="single" w:sz="4" w:space="0" w:color="auto"/>
              <w:right w:val="nil"/>
            </w:tcBorders>
            <w:hideMark/>
          </w:tcPr>
          <w:p w14:paraId="6256F85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Indikator kuesioner</w:t>
            </w:r>
          </w:p>
        </w:tc>
        <w:tc>
          <w:tcPr>
            <w:tcW w:w="1850" w:type="dxa"/>
            <w:tcBorders>
              <w:top w:val="single" w:sz="4" w:space="0" w:color="auto"/>
              <w:left w:val="nil"/>
              <w:bottom w:val="single" w:sz="4" w:space="0" w:color="auto"/>
              <w:right w:val="nil"/>
            </w:tcBorders>
            <w:hideMark/>
          </w:tcPr>
          <w:p w14:paraId="3D81463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Corrected item total correlation</w:t>
            </w:r>
          </w:p>
        </w:tc>
        <w:tc>
          <w:tcPr>
            <w:tcW w:w="1126" w:type="dxa"/>
            <w:tcBorders>
              <w:top w:val="single" w:sz="4" w:space="0" w:color="auto"/>
              <w:left w:val="nil"/>
              <w:bottom w:val="single" w:sz="4" w:space="0" w:color="auto"/>
              <w:right w:val="nil"/>
            </w:tcBorders>
            <w:hideMark/>
          </w:tcPr>
          <w:p w14:paraId="236EAEE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R Tabel</w:t>
            </w:r>
          </w:p>
        </w:tc>
        <w:tc>
          <w:tcPr>
            <w:tcW w:w="1276" w:type="dxa"/>
            <w:tcBorders>
              <w:top w:val="single" w:sz="4" w:space="0" w:color="auto"/>
              <w:left w:val="nil"/>
              <w:bottom w:val="single" w:sz="4" w:space="0" w:color="auto"/>
              <w:right w:val="nil"/>
            </w:tcBorders>
            <w:hideMark/>
          </w:tcPr>
          <w:p w14:paraId="68398DD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Keterangan</w:t>
            </w:r>
          </w:p>
        </w:tc>
      </w:tr>
      <w:tr w:rsidR="00347C9A" w:rsidRPr="00347C9A" w14:paraId="0860E2B6" w14:textId="77777777">
        <w:tc>
          <w:tcPr>
            <w:tcW w:w="1984" w:type="dxa"/>
            <w:tcBorders>
              <w:top w:val="single" w:sz="4" w:space="0" w:color="auto"/>
              <w:left w:val="nil"/>
              <w:bottom w:val="nil"/>
              <w:right w:val="nil"/>
            </w:tcBorders>
            <w:hideMark/>
          </w:tcPr>
          <w:p w14:paraId="590A632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Self efficacy</w:t>
            </w:r>
          </w:p>
        </w:tc>
        <w:tc>
          <w:tcPr>
            <w:tcW w:w="1560" w:type="dxa"/>
            <w:tcBorders>
              <w:top w:val="single" w:sz="4" w:space="0" w:color="auto"/>
              <w:left w:val="nil"/>
              <w:bottom w:val="nil"/>
              <w:right w:val="nil"/>
            </w:tcBorders>
            <w:hideMark/>
          </w:tcPr>
          <w:p w14:paraId="7E8B3ED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X1.1</w:t>
            </w:r>
          </w:p>
          <w:p w14:paraId="3EF797C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X1.2</w:t>
            </w:r>
          </w:p>
          <w:p w14:paraId="3B85772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X1.3</w:t>
            </w:r>
          </w:p>
          <w:p w14:paraId="0A388A7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X1.4</w:t>
            </w:r>
          </w:p>
        </w:tc>
        <w:tc>
          <w:tcPr>
            <w:tcW w:w="1850" w:type="dxa"/>
            <w:tcBorders>
              <w:top w:val="single" w:sz="4" w:space="0" w:color="auto"/>
              <w:left w:val="nil"/>
              <w:bottom w:val="nil"/>
              <w:right w:val="nil"/>
            </w:tcBorders>
            <w:hideMark/>
          </w:tcPr>
          <w:p w14:paraId="3625417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0,813</w:t>
            </w:r>
          </w:p>
          <w:p w14:paraId="4E4D2F3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0,832</w:t>
            </w:r>
          </w:p>
          <w:p w14:paraId="0219720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0,660</w:t>
            </w:r>
          </w:p>
          <w:p w14:paraId="2537511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0,651</w:t>
            </w:r>
          </w:p>
        </w:tc>
        <w:tc>
          <w:tcPr>
            <w:tcW w:w="1126" w:type="dxa"/>
            <w:tcBorders>
              <w:top w:val="single" w:sz="4" w:space="0" w:color="auto"/>
              <w:left w:val="nil"/>
              <w:bottom w:val="nil"/>
              <w:right w:val="nil"/>
            </w:tcBorders>
            <w:vAlign w:val="center"/>
          </w:tcPr>
          <w:p w14:paraId="562F29E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0,254</w:t>
            </w:r>
          </w:p>
          <w:p w14:paraId="6A66D955" w14:textId="77777777" w:rsidR="00347C9A" w:rsidRPr="00347C9A" w:rsidRDefault="00347C9A" w:rsidP="00347C9A">
            <w:pPr>
              <w:pStyle w:val="BodyText"/>
              <w:spacing w:line="264" w:lineRule="auto"/>
              <w:ind w:left="142" w:right="139"/>
              <w:jc w:val="both"/>
              <w:rPr>
                <w:w w:val="115"/>
                <w:lang w:val="id-ID"/>
              </w:rPr>
            </w:pPr>
          </w:p>
        </w:tc>
        <w:tc>
          <w:tcPr>
            <w:tcW w:w="1276" w:type="dxa"/>
            <w:tcBorders>
              <w:top w:val="single" w:sz="4" w:space="0" w:color="auto"/>
              <w:left w:val="nil"/>
              <w:bottom w:val="nil"/>
              <w:right w:val="nil"/>
            </w:tcBorders>
            <w:hideMark/>
          </w:tcPr>
          <w:p w14:paraId="06AC72F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Valid </w:t>
            </w:r>
          </w:p>
          <w:p w14:paraId="20C416F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p w14:paraId="1DB217B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p w14:paraId="544579D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tc>
      </w:tr>
      <w:tr w:rsidR="00347C9A" w:rsidRPr="00347C9A" w14:paraId="71B8199C" w14:textId="77777777">
        <w:tc>
          <w:tcPr>
            <w:tcW w:w="1984" w:type="dxa"/>
            <w:tcBorders>
              <w:top w:val="nil"/>
              <w:left w:val="nil"/>
              <w:bottom w:val="nil"/>
              <w:right w:val="nil"/>
            </w:tcBorders>
            <w:hideMark/>
          </w:tcPr>
          <w:p w14:paraId="07E6284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Reward </w:t>
            </w:r>
          </w:p>
        </w:tc>
        <w:tc>
          <w:tcPr>
            <w:tcW w:w="1560" w:type="dxa"/>
            <w:tcBorders>
              <w:top w:val="nil"/>
              <w:left w:val="nil"/>
              <w:bottom w:val="nil"/>
              <w:right w:val="nil"/>
            </w:tcBorders>
            <w:hideMark/>
          </w:tcPr>
          <w:p w14:paraId="23A3DC3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X2.1</w:t>
            </w:r>
          </w:p>
          <w:p w14:paraId="6043510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X2.2</w:t>
            </w:r>
          </w:p>
          <w:p w14:paraId="1188D58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X2.3</w:t>
            </w:r>
          </w:p>
        </w:tc>
        <w:tc>
          <w:tcPr>
            <w:tcW w:w="1850" w:type="dxa"/>
            <w:tcBorders>
              <w:top w:val="nil"/>
              <w:left w:val="nil"/>
              <w:bottom w:val="nil"/>
              <w:right w:val="nil"/>
            </w:tcBorders>
            <w:hideMark/>
          </w:tcPr>
          <w:p w14:paraId="4974A7A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0,829</w:t>
            </w:r>
          </w:p>
          <w:p w14:paraId="1B4FDAE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0,817</w:t>
            </w:r>
          </w:p>
          <w:p w14:paraId="618D9CB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0,737</w:t>
            </w:r>
          </w:p>
        </w:tc>
        <w:tc>
          <w:tcPr>
            <w:tcW w:w="1126" w:type="dxa"/>
            <w:tcBorders>
              <w:top w:val="nil"/>
              <w:left w:val="nil"/>
              <w:bottom w:val="nil"/>
              <w:right w:val="nil"/>
            </w:tcBorders>
            <w:vAlign w:val="center"/>
          </w:tcPr>
          <w:p w14:paraId="10C21FA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0,254</w:t>
            </w:r>
          </w:p>
          <w:p w14:paraId="02451739" w14:textId="77777777" w:rsidR="00347C9A" w:rsidRPr="00347C9A" w:rsidRDefault="00347C9A" w:rsidP="00347C9A">
            <w:pPr>
              <w:pStyle w:val="BodyText"/>
              <w:spacing w:line="264" w:lineRule="auto"/>
              <w:ind w:left="142" w:right="139"/>
              <w:jc w:val="both"/>
              <w:rPr>
                <w:w w:val="115"/>
                <w:lang w:val="id-ID"/>
              </w:rPr>
            </w:pPr>
          </w:p>
        </w:tc>
        <w:tc>
          <w:tcPr>
            <w:tcW w:w="1276" w:type="dxa"/>
            <w:tcBorders>
              <w:top w:val="nil"/>
              <w:left w:val="nil"/>
              <w:bottom w:val="nil"/>
              <w:right w:val="nil"/>
            </w:tcBorders>
            <w:hideMark/>
          </w:tcPr>
          <w:p w14:paraId="2F98991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p w14:paraId="0C3691E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p w14:paraId="248732E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tc>
      </w:tr>
      <w:tr w:rsidR="00347C9A" w:rsidRPr="00347C9A" w14:paraId="6A1283E8" w14:textId="77777777">
        <w:tc>
          <w:tcPr>
            <w:tcW w:w="1984" w:type="dxa"/>
            <w:tcBorders>
              <w:top w:val="nil"/>
              <w:left w:val="nil"/>
              <w:bottom w:val="nil"/>
              <w:right w:val="nil"/>
            </w:tcBorders>
            <w:hideMark/>
          </w:tcPr>
          <w:p w14:paraId="3EBB6C2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Punishment </w:t>
            </w:r>
          </w:p>
        </w:tc>
        <w:tc>
          <w:tcPr>
            <w:tcW w:w="1560" w:type="dxa"/>
            <w:tcBorders>
              <w:top w:val="nil"/>
              <w:left w:val="nil"/>
              <w:bottom w:val="nil"/>
              <w:right w:val="nil"/>
            </w:tcBorders>
            <w:hideMark/>
          </w:tcPr>
          <w:p w14:paraId="373034E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X3.1</w:t>
            </w:r>
          </w:p>
          <w:p w14:paraId="4F6B93D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X3.2</w:t>
            </w:r>
          </w:p>
          <w:p w14:paraId="6D13388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X3.3</w:t>
            </w:r>
          </w:p>
        </w:tc>
        <w:tc>
          <w:tcPr>
            <w:tcW w:w="1850" w:type="dxa"/>
            <w:tcBorders>
              <w:top w:val="nil"/>
              <w:left w:val="nil"/>
              <w:bottom w:val="nil"/>
              <w:right w:val="nil"/>
            </w:tcBorders>
            <w:hideMark/>
          </w:tcPr>
          <w:p w14:paraId="156B9CC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0,771</w:t>
            </w:r>
          </w:p>
          <w:p w14:paraId="5C6B730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0,787</w:t>
            </w:r>
          </w:p>
          <w:p w14:paraId="2129F9B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0,818</w:t>
            </w:r>
          </w:p>
        </w:tc>
        <w:tc>
          <w:tcPr>
            <w:tcW w:w="1126" w:type="dxa"/>
            <w:tcBorders>
              <w:top w:val="nil"/>
              <w:left w:val="nil"/>
              <w:bottom w:val="nil"/>
              <w:right w:val="nil"/>
            </w:tcBorders>
            <w:vAlign w:val="center"/>
          </w:tcPr>
          <w:p w14:paraId="625CBCB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0,254</w:t>
            </w:r>
          </w:p>
          <w:p w14:paraId="1AC081EA" w14:textId="77777777" w:rsidR="00347C9A" w:rsidRPr="00347C9A" w:rsidRDefault="00347C9A" w:rsidP="00347C9A">
            <w:pPr>
              <w:pStyle w:val="BodyText"/>
              <w:spacing w:line="264" w:lineRule="auto"/>
              <w:ind w:left="142" w:right="139"/>
              <w:jc w:val="both"/>
              <w:rPr>
                <w:w w:val="115"/>
                <w:lang w:val="id-ID"/>
              </w:rPr>
            </w:pPr>
          </w:p>
        </w:tc>
        <w:tc>
          <w:tcPr>
            <w:tcW w:w="1276" w:type="dxa"/>
            <w:tcBorders>
              <w:top w:val="nil"/>
              <w:left w:val="nil"/>
              <w:bottom w:val="nil"/>
              <w:right w:val="nil"/>
            </w:tcBorders>
            <w:hideMark/>
          </w:tcPr>
          <w:p w14:paraId="6644A1C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p w14:paraId="71FF633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p w14:paraId="6D8D8AC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tc>
      </w:tr>
      <w:tr w:rsidR="00347C9A" w:rsidRPr="00347C9A" w14:paraId="725FE3CE" w14:textId="77777777">
        <w:tc>
          <w:tcPr>
            <w:tcW w:w="1984" w:type="dxa"/>
            <w:tcBorders>
              <w:top w:val="nil"/>
              <w:left w:val="nil"/>
              <w:bottom w:val="single" w:sz="4" w:space="0" w:color="auto"/>
              <w:right w:val="nil"/>
            </w:tcBorders>
            <w:hideMark/>
          </w:tcPr>
          <w:p w14:paraId="635B465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Kinerja karyawan</w:t>
            </w:r>
          </w:p>
        </w:tc>
        <w:tc>
          <w:tcPr>
            <w:tcW w:w="1560" w:type="dxa"/>
            <w:tcBorders>
              <w:top w:val="nil"/>
              <w:left w:val="nil"/>
              <w:bottom w:val="single" w:sz="4" w:space="0" w:color="auto"/>
              <w:right w:val="nil"/>
            </w:tcBorders>
            <w:hideMark/>
          </w:tcPr>
          <w:p w14:paraId="3FA6DA3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Y1.1</w:t>
            </w:r>
          </w:p>
          <w:p w14:paraId="7F0D481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Y1.2</w:t>
            </w:r>
          </w:p>
          <w:p w14:paraId="3B928BD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Y1.3</w:t>
            </w:r>
          </w:p>
        </w:tc>
        <w:tc>
          <w:tcPr>
            <w:tcW w:w="1850" w:type="dxa"/>
            <w:tcBorders>
              <w:top w:val="nil"/>
              <w:left w:val="nil"/>
              <w:bottom w:val="single" w:sz="4" w:space="0" w:color="auto"/>
              <w:right w:val="nil"/>
            </w:tcBorders>
            <w:hideMark/>
          </w:tcPr>
          <w:p w14:paraId="000BA50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0,695</w:t>
            </w:r>
          </w:p>
          <w:p w14:paraId="59C6C2E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0,851</w:t>
            </w:r>
          </w:p>
          <w:p w14:paraId="3930DF9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0,917</w:t>
            </w:r>
          </w:p>
        </w:tc>
        <w:tc>
          <w:tcPr>
            <w:tcW w:w="1126" w:type="dxa"/>
            <w:tcBorders>
              <w:top w:val="nil"/>
              <w:left w:val="nil"/>
              <w:bottom w:val="single" w:sz="4" w:space="0" w:color="auto"/>
              <w:right w:val="nil"/>
            </w:tcBorders>
            <w:vAlign w:val="center"/>
            <w:hideMark/>
          </w:tcPr>
          <w:p w14:paraId="22FE244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0,254</w:t>
            </w:r>
          </w:p>
        </w:tc>
        <w:tc>
          <w:tcPr>
            <w:tcW w:w="1276" w:type="dxa"/>
            <w:tcBorders>
              <w:top w:val="nil"/>
              <w:left w:val="nil"/>
              <w:bottom w:val="single" w:sz="4" w:space="0" w:color="auto"/>
              <w:right w:val="nil"/>
            </w:tcBorders>
            <w:hideMark/>
          </w:tcPr>
          <w:p w14:paraId="0AC3A1A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p w14:paraId="0E1C301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p w14:paraId="6A6CFE2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Valid</w:t>
            </w:r>
          </w:p>
        </w:tc>
      </w:tr>
    </w:tbl>
    <w:p w14:paraId="63B33F68" w14:textId="77777777" w:rsidR="00347C9A" w:rsidRPr="00347C9A" w:rsidRDefault="00347C9A" w:rsidP="00347C9A">
      <w:pPr>
        <w:pStyle w:val="BodyText"/>
        <w:spacing w:line="264" w:lineRule="auto"/>
        <w:ind w:left="142" w:right="139"/>
        <w:jc w:val="both"/>
        <w:rPr>
          <w:b/>
          <w:i/>
          <w:w w:val="115"/>
          <w:lang w:val="id-ID"/>
        </w:rPr>
      </w:pPr>
      <w:r w:rsidRPr="00347C9A">
        <w:rPr>
          <w:b/>
          <w:i/>
          <w:w w:val="115"/>
          <w:lang w:val="id-ID"/>
        </w:rPr>
        <w:t>Sumber : data primer (diolah menggunakan SPSS 22)</w:t>
      </w:r>
    </w:p>
    <w:p w14:paraId="6E94766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ab/>
        <w:t xml:space="preserve"> </w:t>
      </w:r>
      <w:r w:rsidRPr="00347C9A">
        <w:rPr>
          <w:w w:val="115"/>
          <w:lang w:val="id-ID"/>
        </w:rPr>
        <w:tab/>
        <w:t xml:space="preserve">Berdasarkan hasil dari uji validitas jika seluruh item pertanyaan kuesioner dari variavel independen ( self efficacy, reward, dan punishment) dan variabel dependen (kinerja karyawan ) mempunyai r </w:t>
      </w:r>
      <w:r w:rsidRPr="00347C9A">
        <w:rPr>
          <w:w w:val="115"/>
          <w:vertAlign w:val="subscript"/>
          <w:lang w:val="id-ID"/>
        </w:rPr>
        <w:t>hitung</w:t>
      </w:r>
      <w:r w:rsidRPr="00347C9A">
        <w:rPr>
          <w:w w:val="115"/>
          <w:lang w:val="id-ID"/>
        </w:rPr>
        <w:t xml:space="preserve"> &gt; r </w:t>
      </w:r>
      <w:r w:rsidRPr="00347C9A">
        <w:rPr>
          <w:w w:val="115"/>
          <w:vertAlign w:val="subscript"/>
          <w:lang w:val="id-ID"/>
        </w:rPr>
        <w:t xml:space="preserve">tabel </w:t>
      </w:r>
      <w:r w:rsidRPr="00347C9A">
        <w:rPr>
          <w:w w:val="115"/>
          <w:lang w:val="id-ID"/>
        </w:rPr>
        <w:t>, sehingga item pertanyaan dari variabel independen dan variabel dependen dapat dikatakan valid dan dapat digunakan untuk mengukur variabel yang telah dilakukan penelitian.</w:t>
      </w:r>
    </w:p>
    <w:p w14:paraId="5090719D" w14:textId="77777777" w:rsidR="00347C9A" w:rsidRPr="00347C9A" w:rsidRDefault="00347C9A" w:rsidP="00347C9A">
      <w:pPr>
        <w:pStyle w:val="BodyText"/>
        <w:numPr>
          <w:ilvl w:val="0"/>
          <w:numId w:val="99"/>
        </w:numPr>
        <w:spacing w:line="264" w:lineRule="auto"/>
        <w:ind w:right="139"/>
        <w:jc w:val="both"/>
        <w:rPr>
          <w:w w:val="115"/>
          <w:lang w:val="id-ID"/>
        </w:rPr>
      </w:pPr>
      <w:r w:rsidRPr="00347C9A">
        <w:rPr>
          <w:w w:val="115"/>
          <w:lang w:val="id-ID"/>
        </w:rPr>
        <w:t xml:space="preserve">Uji Reabilitas </w:t>
      </w:r>
    </w:p>
    <w:p w14:paraId="5063867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Uji reabilitas digunakan untuk menunjukkan seberapa jauh suatu instrument memberikan hasil pengukuran yang konsisten ketika pengukuran dilakukan secara berulang- ulang. Pengujian </w:t>
      </w:r>
      <w:r w:rsidRPr="00347C9A">
        <w:rPr>
          <w:i/>
          <w:w w:val="115"/>
          <w:lang w:val="id-ID"/>
        </w:rPr>
        <w:t>Cronchbach Alpha</w:t>
      </w:r>
      <w:r w:rsidRPr="00347C9A">
        <w:rPr>
          <w:w w:val="115"/>
          <w:lang w:val="id-ID"/>
        </w:rPr>
        <w:t xml:space="preserve"> digunakan untuk menguji tingkat keandalan (reability) dari masing – masing variabel. Apabila </w:t>
      </w:r>
      <w:r w:rsidRPr="00347C9A">
        <w:rPr>
          <w:i/>
          <w:w w:val="115"/>
          <w:lang w:val="id-ID"/>
        </w:rPr>
        <w:t>Cronchbach Alpha</w:t>
      </w:r>
      <w:r w:rsidRPr="00347C9A">
        <w:rPr>
          <w:w w:val="115"/>
          <w:lang w:val="id-ID"/>
        </w:rPr>
        <w:t xml:space="preserve"> semakin mendekati 1 atau tidak kurang dari 0,60 berarti dapat mengidentifikasi bahwa semakin tinggi pula konsisten reabilitasnya </w:t>
      </w:r>
      <w:r w:rsidRPr="00347C9A">
        <w:rPr>
          <w:w w:val="115"/>
          <w:lang w:val="id-ID"/>
        </w:rPr>
        <w:fldChar w:fldCharType="begin" w:fldLock="1"/>
      </w:r>
      <w:r w:rsidRPr="00347C9A">
        <w:rPr>
          <w:w w:val="115"/>
          <w:lang w:val="id-ID"/>
        </w:rPr>
        <w:instrText>ADDIN CSL_CITATION {"citationItems":[{"id":"ITEM-1","itemData":{"author":[{"dropping-particle":"","family":"Ramli","given":"Muh","non-dropping-particle":"","parse-names":false,"suffix":""},{"dropping-particle":"","family":"Kewirausahaan","given":"Jurusan","non-dropping-particle":"","parse-names":false,"suffix":""},{"dropping-particle":"","family":"Kewirausahaan","given":"Prodi","non-dropping-particle":"","parse-names":false,"suffix":""},{"dropping-particle":"","family":"Megabuana","given":"Stikes","non-dropping-particle":"","parse-names":false,"suffix":""},{"dropping-particle":"","family":"Achmad","given":"Jl Andi","non-dropping-particle":"","parse-names":false,"suffix":""}],"id":"ITEM-1","issued":{"date-parts":[["2019"]]},"page":"8-16","title":"PENGARUH REWARD DAN PUNISHMENT TERHADAP PENINGKATAN DISIPLIN KERJA KARYAWAN PADA PT . LONDON SUMATERA ( PERUSAHAAN EKSPOR KARET ) DI BULUKUMBA","type":"article-journal","volume":"2"},"uris":["http://www.mendeley.com/documents/?uuid=635cc680-4810-4205-b975-abc2f992623f"]}],"mendeley":{"formattedCitation":"[24]","plainTextFormattedCitation":"[24]","previouslyFormattedCitation":"[23]"},"properties":{"noteIndex":0},"schema":"https://github.com/citation-style-language/schema/raw/master/csl-citation.json"}</w:instrText>
      </w:r>
      <w:r w:rsidRPr="00347C9A">
        <w:rPr>
          <w:w w:val="115"/>
          <w:lang w:val="id-ID"/>
        </w:rPr>
        <w:fldChar w:fldCharType="separate"/>
      </w:r>
      <w:r w:rsidRPr="00347C9A">
        <w:rPr>
          <w:w w:val="115"/>
          <w:lang w:val="id-ID"/>
        </w:rPr>
        <w:t>[24]</w:t>
      </w:r>
      <w:r w:rsidRPr="00347C9A">
        <w:rPr>
          <w:w w:val="115"/>
          <w:lang w:val="id-ID"/>
        </w:rPr>
        <w:fldChar w:fldCharType="end"/>
      </w:r>
    </w:p>
    <w:p w14:paraId="1529D1A2" w14:textId="77777777" w:rsidR="00347C9A" w:rsidRPr="00347C9A" w:rsidRDefault="00347C9A" w:rsidP="00347C9A">
      <w:pPr>
        <w:pStyle w:val="BodyText"/>
        <w:spacing w:line="264" w:lineRule="auto"/>
        <w:ind w:left="142" w:right="139"/>
        <w:jc w:val="both"/>
        <w:rPr>
          <w:b/>
          <w:w w:val="115"/>
          <w:lang w:val="id-ID"/>
        </w:rPr>
      </w:pPr>
    </w:p>
    <w:p w14:paraId="005BDDE4"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8</w:t>
      </w:r>
      <w:r w:rsidRPr="00347C9A">
        <w:rPr>
          <w:w w:val="115"/>
          <w:lang w:val="id-ID"/>
        </w:rPr>
        <w:fldChar w:fldCharType="end"/>
      </w:r>
      <w:r w:rsidRPr="00347C9A">
        <w:rPr>
          <w:b/>
          <w:bCs/>
          <w:w w:val="115"/>
          <w:lang w:val="id-ID"/>
        </w:rPr>
        <w:t xml:space="preserve"> Hasil Uji Reabilitas</w:t>
      </w:r>
    </w:p>
    <w:tbl>
      <w:tblPr>
        <w:tblStyle w:val="TableGrid"/>
        <w:tblW w:w="0" w:type="auto"/>
        <w:tblInd w:w="15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2852"/>
        <w:gridCol w:w="1711"/>
        <w:gridCol w:w="1284"/>
        <w:gridCol w:w="1438"/>
      </w:tblGrid>
      <w:tr w:rsidR="00347C9A" w:rsidRPr="00347C9A" w14:paraId="51EB0A4E" w14:textId="77777777">
        <w:trPr>
          <w:trHeight w:val="262"/>
        </w:trPr>
        <w:tc>
          <w:tcPr>
            <w:tcW w:w="855" w:type="dxa"/>
            <w:vMerge w:val="restart"/>
            <w:tcBorders>
              <w:top w:val="single" w:sz="4" w:space="0" w:color="auto"/>
              <w:left w:val="nil"/>
              <w:bottom w:val="single" w:sz="4" w:space="0" w:color="auto"/>
              <w:right w:val="nil"/>
            </w:tcBorders>
            <w:vAlign w:val="center"/>
            <w:hideMark/>
          </w:tcPr>
          <w:p w14:paraId="5F5C237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No</w:t>
            </w:r>
          </w:p>
        </w:tc>
        <w:tc>
          <w:tcPr>
            <w:tcW w:w="2852" w:type="dxa"/>
            <w:vMerge w:val="restart"/>
            <w:tcBorders>
              <w:top w:val="single" w:sz="4" w:space="0" w:color="auto"/>
              <w:left w:val="nil"/>
              <w:bottom w:val="single" w:sz="4" w:space="0" w:color="auto"/>
              <w:right w:val="nil"/>
            </w:tcBorders>
            <w:vAlign w:val="center"/>
            <w:hideMark/>
          </w:tcPr>
          <w:p w14:paraId="6CCA139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Variabel</w:t>
            </w:r>
          </w:p>
        </w:tc>
        <w:tc>
          <w:tcPr>
            <w:tcW w:w="2995" w:type="dxa"/>
            <w:gridSpan w:val="2"/>
            <w:tcBorders>
              <w:top w:val="single" w:sz="4" w:space="0" w:color="auto"/>
              <w:left w:val="nil"/>
              <w:bottom w:val="nil"/>
              <w:right w:val="nil"/>
            </w:tcBorders>
            <w:vAlign w:val="center"/>
            <w:hideMark/>
          </w:tcPr>
          <w:p w14:paraId="1F5EF515" w14:textId="77777777" w:rsidR="00347C9A" w:rsidRPr="00347C9A" w:rsidRDefault="00347C9A" w:rsidP="00347C9A">
            <w:pPr>
              <w:pStyle w:val="BodyText"/>
              <w:spacing w:line="264" w:lineRule="auto"/>
              <w:ind w:left="142" w:right="139"/>
              <w:jc w:val="both"/>
              <w:rPr>
                <w:w w:val="115"/>
                <w:lang w:val="id-ID"/>
              </w:rPr>
            </w:pPr>
            <w:r w:rsidRPr="00347C9A">
              <w:rPr>
                <w:i/>
                <w:w w:val="115"/>
                <w:lang w:val="id-ID"/>
              </w:rPr>
              <w:t>Cronchbach Alpha</w:t>
            </w:r>
          </w:p>
        </w:tc>
        <w:tc>
          <w:tcPr>
            <w:tcW w:w="1145" w:type="dxa"/>
            <w:vMerge w:val="restart"/>
            <w:tcBorders>
              <w:top w:val="single" w:sz="4" w:space="0" w:color="auto"/>
              <w:left w:val="nil"/>
              <w:bottom w:val="single" w:sz="4" w:space="0" w:color="auto"/>
              <w:right w:val="nil"/>
            </w:tcBorders>
            <w:vAlign w:val="center"/>
            <w:hideMark/>
          </w:tcPr>
          <w:p w14:paraId="18ECDD1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Keterangan</w:t>
            </w:r>
          </w:p>
        </w:tc>
      </w:tr>
      <w:tr w:rsidR="00347C9A" w:rsidRPr="00347C9A" w14:paraId="179F6B8C" w14:textId="77777777">
        <w:trPr>
          <w:trHeight w:val="178"/>
        </w:trPr>
        <w:tc>
          <w:tcPr>
            <w:tcW w:w="0" w:type="auto"/>
            <w:vMerge/>
            <w:tcBorders>
              <w:top w:val="single" w:sz="4" w:space="0" w:color="auto"/>
              <w:left w:val="nil"/>
              <w:bottom w:val="single" w:sz="4" w:space="0" w:color="auto"/>
              <w:right w:val="nil"/>
            </w:tcBorders>
            <w:vAlign w:val="center"/>
            <w:hideMark/>
          </w:tcPr>
          <w:p w14:paraId="40F746B3" w14:textId="77777777" w:rsidR="00347C9A" w:rsidRPr="00347C9A" w:rsidRDefault="00347C9A" w:rsidP="00347C9A">
            <w:pPr>
              <w:pStyle w:val="BodyText"/>
              <w:spacing w:line="264" w:lineRule="auto"/>
              <w:ind w:left="142" w:right="139"/>
              <w:jc w:val="both"/>
              <w:rPr>
                <w:w w:val="115"/>
                <w:lang w:val="id-ID"/>
              </w:rPr>
            </w:pPr>
          </w:p>
        </w:tc>
        <w:tc>
          <w:tcPr>
            <w:tcW w:w="0" w:type="auto"/>
            <w:vMerge/>
            <w:tcBorders>
              <w:top w:val="single" w:sz="4" w:space="0" w:color="auto"/>
              <w:left w:val="nil"/>
              <w:bottom w:val="single" w:sz="4" w:space="0" w:color="auto"/>
              <w:right w:val="nil"/>
            </w:tcBorders>
            <w:vAlign w:val="center"/>
            <w:hideMark/>
          </w:tcPr>
          <w:p w14:paraId="69601E3C" w14:textId="77777777" w:rsidR="00347C9A" w:rsidRPr="00347C9A" w:rsidRDefault="00347C9A" w:rsidP="00347C9A">
            <w:pPr>
              <w:pStyle w:val="BodyText"/>
              <w:spacing w:line="264" w:lineRule="auto"/>
              <w:ind w:left="142" w:right="139"/>
              <w:jc w:val="both"/>
              <w:rPr>
                <w:w w:val="115"/>
                <w:lang w:val="id-ID"/>
              </w:rPr>
            </w:pPr>
          </w:p>
        </w:tc>
        <w:tc>
          <w:tcPr>
            <w:tcW w:w="1711" w:type="dxa"/>
            <w:tcBorders>
              <w:top w:val="nil"/>
              <w:left w:val="nil"/>
              <w:bottom w:val="single" w:sz="4" w:space="0" w:color="auto"/>
              <w:right w:val="nil"/>
            </w:tcBorders>
            <w:vAlign w:val="center"/>
            <w:hideMark/>
          </w:tcPr>
          <w:p w14:paraId="2774E28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Hitung</w:t>
            </w:r>
          </w:p>
        </w:tc>
        <w:tc>
          <w:tcPr>
            <w:tcW w:w="1284" w:type="dxa"/>
            <w:tcBorders>
              <w:top w:val="nil"/>
              <w:left w:val="nil"/>
              <w:bottom w:val="single" w:sz="4" w:space="0" w:color="auto"/>
              <w:right w:val="nil"/>
            </w:tcBorders>
            <w:vAlign w:val="center"/>
            <w:hideMark/>
          </w:tcPr>
          <w:p w14:paraId="4A22284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Standart</w:t>
            </w:r>
          </w:p>
        </w:tc>
        <w:tc>
          <w:tcPr>
            <w:tcW w:w="0" w:type="auto"/>
            <w:vMerge/>
            <w:tcBorders>
              <w:top w:val="single" w:sz="4" w:space="0" w:color="auto"/>
              <w:left w:val="nil"/>
              <w:bottom w:val="single" w:sz="4" w:space="0" w:color="auto"/>
              <w:right w:val="nil"/>
            </w:tcBorders>
            <w:vAlign w:val="center"/>
            <w:hideMark/>
          </w:tcPr>
          <w:p w14:paraId="1B6F4B10" w14:textId="77777777" w:rsidR="00347C9A" w:rsidRPr="00347C9A" w:rsidRDefault="00347C9A" w:rsidP="00347C9A">
            <w:pPr>
              <w:pStyle w:val="BodyText"/>
              <w:spacing w:line="264" w:lineRule="auto"/>
              <w:ind w:left="142" w:right="139"/>
              <w:jc w:val="both"/>
              <w:rPr>
                <w:w w:val="115"/>
                <w:lang w:val="id-ID"/>
              </w:rPr>
            </w:pPr>
          </w:p>
        </w:tc>
      </w:tr>
      <w:tr w:rsidR="00347C9A" w:rsidRPr="00347C9A" w14:paraId="5865AF2B" w14:textId="77777777">
        <w:trPr>
          <w:trHeight w:val="262"/>
        </w:trPr>
        <w:tc>
          <w:tcPr>
            <w:tcW w:w="855" w:type="dxa"/>
            <w:tcBorders>
              <w:top w:val="single" w:sz="4" w:space="0" w:color="auto"/>
              <w:left w:val="nil"/>
              <w:bottom w:val="nil"/>
              <w:right w:val="nil"/>
            </w:tcBorders>
            <w:hideMark/>
          </w:tcPr>
          <w:p w14:paraId="59ED9F5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2852" w:type="dxa"/>
            <w:tcBorders>
              <w:top w:val="single" w:sz="4" w:space="0" w:color="auto"/>
              <w:left w:val="nil"/>
              <w:bottom w:val="nil"/>
              <w:right w:val="nil"/>
            </w:tcBorders>
            <w:hideMark/>
          </w:tcPr>
          <w:p w14:paraId="0C05CEE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Self efficacy (X1)</w:t>
            </w:r>
          </w:p>
        </w:tc>
        <w:tc>
          <w:tcPr>
            <w:tcW w:w="1711" w:type="dxa"/>
            <w:tcBorders>
              <w:top w:val="single" w:sz="4" w:space="0" w:color="auto"/>
              <w:left w:val="nil"/>
              <w:bottom w:val="nil"/>
              <w:right w:val="nil"/>
            </w:tcBorders>
            <w:hideMark/>
          </w:tcPr>
          <w:p w14:paraId="55DE492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0,715</w:t>
            </w:r>
          </w:p>
        </w:tc>
        <w:tc>
          <w:tcPr>
            <w:tcW w:w="1284" w:type="dxa"/>
            <w:tcBorders>
              <w:top w:val="single" w:sz="4" w:space="0" w:color="auto"/>
              <w:left w:val="nil"/>
              <w:bottom w:val="nil"/>
              <w:right w:val="nil"/>
            </w:tcBorders>
            <w:hideMark/>
          </w:tcPr>
          <w:p w14:paraId="4BA95EF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0,60</w:t>
            </w:r>
          </w:p>
        </w:tc>
        <w:tc>
          <w:tcPr>
            <w:tcW w:w="1145" w:type="dxa"/>
            <w:tcBorders>
              <w:top w:val="single" w:sz="4" w:space="0" w:color="auto"/>
              <w:left w:val="nil"/>
              <w:bottom w:val="nil"/>
              <w:right w:val="nil"/>
            </w:tcBorders>
            <w:hideMark/>
          </w:tcPr>
          <w:p w14:paraId="3BAC347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Reliable </w:t>
            </w:r>
          </w:p>
        </w:tc>
      </w:tr>
      <w:tr w:rsidR="00347C9A" w:rsidRPr="00347C9A" w14:paraId="60FC7EFF" w14:textId="77777777">
        <w:trPr>
          <w:trHeight w:val="262"/>
        </w:trPr>
        <w:tc>
          <w:tcPr>
            <w:tcW w:w="855" w:type="dxa"/>
            <w:tcBorders>
              <w:top w:val="nil"/>
              <w:left w:val="nil"/>
              <w:bottom w:val="nil"/>
              <w:right w:val="nil"/>
            </w:tcBorders>
            <w:hideMark/>
          </w:tcPr>
          <w:p w14:paraId="4FFDDAB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w:t>
            </w:r>
          </w:p>
        </w:tc>
        <w:tc>
          <w:tcPr>
            <w:tcW w:w="2852" w:type="dxa"/>
            <w:tcBorders>
              <w:top w:val="nil"/>
              <w:left w:val="nil"/>
              <w:bottom w:val="nil"/>
              <w:right w:val="nil"/>
            </w:tcBorders>
            <w:hideMark/>
          </w:tcPr>
          <w:p w14:paraId="58BC6D0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Reward (X2)</w:t>
            </w:r>
          </w:p>
        </w:tc>
        <w:tc>
          <w:tcPr>
            <w:tcW w:w="1711" w:type="dxa"/>
            <w:tcBorders>
              <w:top w:val="nil"/>
              <w:left w:val="nil"/>
              <w:bottom w:val="nil"/>
              <w:right w:val="nil"/>
            </w:tcBorders>
            <w:hideMark/>
          </w:tcPr>
          <w:p w14:paraId="4FAEA6F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0,710</w:t>
            </w:r>
          </w:p>
        </w:tc>
        <w:tc>
          <w:tcPr>
            <w:tcW w:w="1284" w:type="dxa"/>
            <w:tcBorders>
              <w:top w:val="nil"/>
              <w:left w:val="nil"/>
              <w:bottom w:val="nil"/>
              <w:right w:val="nil"/>
            </w:tcBorders>
            <w:hideMark/>
          </w:tcPr>
          <w:p w14:paraId="7A4919C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0,60</w:t>
            </w:r>
          </w:p>
        </w:tc>
        <w:tc>
          <w:tcPr>
            <w:tcW w:w="1145" w:type="dxa"/>
            <w:tcBorders>
              <w:top w:val="nil"/>
              <w:left w:val="nil"/>
              <w:bottom w:val="nil"/>
              <w:right w:val="nil"/>
            </w:tcBorders>
            <w:hideMark/>
          </w:tcPr>
          <w:p w14:paraId="616E569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Reliable</w:t>
            </w:r>
          </w:p>
        </w:tc>
      </w:tr>
      <w:tr w:rsidR="00347C9A" w:rsidRPr="00347C9A" w14:paraId="12A1BAB3" w14:textId="77777777">
        <w:trPr>
          <w:trHeight w:val="292"/>
        </w:trPr>
        <w:tc>
          <w:tcPr>
            <w:tcW w:w="855" w:type="dxa"/>
            <w:tcBorders>
              <w:top w:val="nil"/>
              <w:left w:val="nil"/>
              <w:bottom w:val="nil"/>
              <w:right w:val="nil"/>
            </w:tcBorders>
            <w:hideMark/>
          </w:tcPr>
          <w:p w14:paraId="51A0F9E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w:t>
            </w:r>
          </w:p>
        </w:tc>
        <w:tc>
          <w:tcPr>
            <w:tcW w:w="2852" w:type="dxa"/>
            <w:tcBorders>
              <w:top w:val="nil"/>
              <w:left w:val="nil"/>
              <w:bottom w:val="nil"/>
              <w:right w:val="nil"/>
            </w:tcBorders>
            <w:hideMark/>
          </w:tcPr>
          <w:p w14:paraId="27A07AD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Punishment (X3)</w:t>
            </w:r>
          </w:p>
        </w:tc>
        <w:tc>
          <w:tcPr>
            <w:tcW w:w="1711" w:type="dxa"/>
            <w:tcBorders>
              <w:top w:val="nil"/>
              <w:left w:val="nil"/>
              <w:bottom w:val="nil"/>
              <w:right w:val="nil"/>
            </w:tcBorders>
            <w:hideMark/>
          </w:tcPr>
          <w:p w14:paraId="5294AAF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0,684</w:t>
            </w:r>
          </w:p>
        </w:tc>
        <w:tc>
          <w:tcPr>
            <w:tcW w:w="1284" w:type="dxa"/>
            <w:tcBorders>
              <w:top w:val="nil"/>
              <w:left w:val="nil"/>
              <w:bottom w:val="nil"/>
              <w:right w:val="nil"/>
            </w:tcBorders>
            <w:hideMark/>
          </w:tcPr>
          <w:p w14:paraId="2C6EEBE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0,60</w:t>
            </w:r>
          </w:p>
        </w:tc>
        <w:tc>
          <w:tcPr>
            <w:tcW w:w="1145" w:type="dxa"/>
            <w:tcBorders>
              <w:top w:val="nil"/>
              <w:left w:val="nil"/>
              <w:bottom w:val="nil"/>
              <w:right w:val="nil"/>
            </w:tcBorders>
            <w:hideMark/>
          </w:tcPr>
          <w:p w14:paraId="365C6BD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Reliable</w:t>
            </w:r>
          </w:p>
        </w:tc>
      </w:tr>
      <w:tr w:rsidR="00347C9A" w:rsidRPr="00347C9A" w14:paraId="0072C00E" w14:textId="77777777">
        <w:trPr>
          <w:trHeight w:val="262"/>
        </w:trPr>
        <w:tc>
          <w:tcPr>
            <w:tcW w:w="855" w:type="dxa"/>
            <w:tcBorders>
              <w:top w:val="nil"/>
              <w:left w:val="nil"/>
              <w:bottom w:val="single" w:sz="4" w:space="0" w:color="auto"/>
              <w:right w:val="nil"/>
            </w:tcBorders>
            <w:hideMark/>
          </w:tcPr>
          <w:p w14:paraId="6184233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w:t>
            </w:r>
          </w:p>
        </w:tc>
        <w:tc>
          <w:tcPr>
            <w:tcW w:w="2852" w:type="dxa"/>
            <w:tcBorders>
              <w:top w:val="nil"/>
              <w:left w:val="nil"/>
              <w:bottom w:val="single" w:sz="4" w:space="0" w:color="auto"/>
              <w:right w:val="nil"/>
            </w:tcBorders>
            <w:hideMark/>
          </w:tcPr>
          <w:p w14:paraId="2547EC0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Kinerja karyawan (Y)</w:t>
            </w:r>
          </w:p>
        </w:tc>
        <w:tc>
          <w:tcPr>
            <w:tcW w:w="1711" w:type="dxa"/>
            <w:tcBorders>
              <w:top w:val="nil"/>
              <w:left w:val="nil"/>
              <w:bottom w:val="single" w:sz="4" w:space="0" w:color="auto"/>
              <w:right w:val="nil"/>
            </w:tcBorders>
            <w:hideMark/>
          </w:tcPr>
          <w:p w14:paraId="53372D8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0,766</w:t>
            </w:r>
          </w:p>
        </w:tc>
        <w:tc>
          <w:tcPr>
            <w:tcW w:w="1284" w:type="dxa"/>
            <w:tcBorders>
              <w:top w:val="nil"/>
              <w:left w:val="nil"/>
              <w:bottom w:val="single" w:sz="4" w:space="0" w:color="auto"/>
              <w:right w:val="nil"/>
            </w:tcBorders>
            <w:hideMark/>
          </w:tcPr>
          <w:p w14:paraId="06DA4B1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0,60</w:t>
            </w:r>
          </w:p>
        </w:tc>
        <w:tc>
          <w:tcPr>
            <w:tcW w:w="1145" w:type="dxa"/>
            <w:tcBorders>
              <w:top w:val="nil"/>
              <w:left w:val="nil"/>
              <w:bottom w:val="single" w:sz="4" w:space="0" w:color="auto"/>
              <w:right w:val="nil"/>
            </w:tcBorders>
            <w:hideMark/>
          </w:tcPr>
          <w:p w14:paraId="7F8084C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Reliable</w:t>
            </w:r>
          </w:p>
        </w:tc>
      </w:tr>
    </w:tbl>
    <w:p w14:paraId="4D3E9301" w14:textId="77777777" w:rsidR="00347C9A" w:rsidRPr="00347C9A" w:rsidRDefault="00347C9A" w:rsidP="00347C9A">
      <w:pPr>
        <w:pStyle w:val="BodyText"/>
        <w:spacing w:line="264" w:lineRule="auto"/>
        <w:ind w:left="142" w:right="139"/>
        <w:jc w:val="both"/>
        <w:rPr>
          <w:b/>
          <w:i/>
          <w:w w:val="115"/>
          <w:lang w:val="id-ID"/>
        </w:rPr>
      </w:pPr>
      <w:r w:rsidRPr="00347C9A">
        <w:rPr>
          <w:b/>
          <w:i/>
          <w:w w:val="115"/>
          <w:lang w:val="id-ID"/>
        </w:rPr>
        <w:t>Sumber : data primer ( diolah menggunakan SPSS 22)</w:t>
      </w:r>
    </w:p>
    <w:p w14:paraId="749A76D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Pada tabel 3 menunjukkan bahwa variabel self efficacy (X1), reward (X2), punishment (X3), dan kinerja karyawan (Y) memiliki status reliable, dikarenakan nilai dari </w:t>
      </w:r>
      <w:r w:rsidRPr="00347C9A">
        <w:rPr>
          <w:i/>
          <w:w w:val="115"/>
          <w:lang w:val="id-ID"/>
        </w:rPr>
        <w:t>Cronchbach Alpha &gt; 0,60</w:t>
      </w:r>
      <w:r w:rsidRPr="00347C9A">
        <w:rPr>
          <w:w w:val="115"/>
          <w:lang w:val="id-ID"/>
        </w:rPr>
        <w:t xml:space="preserve"> sehingga variabel ini dapat digunakan untuk melakukan penelitian selanjutnya. </w:t>
      </w:r>
    </w:p>
    <w:p w14:paraId="64CED7FF" w14:textId="77777777" w:rsidR="00347C9A" w:rsidRPr="00347C9A" w:rsidRDefault="00347C9A" w:rsidP="00347C9A">
      <w:pPr>
        <w:pStyle w:val="BodyText"/>
        <w:numPr>
          <w:ilvl w:val="0"/>
          <w:numId w:val="97"/>
        </w:numPr>
        <w:spacing w:line="264" w:lineRule="auto"/>
        <w:ind w:right="139"/>
        <w:jc w:val="both"/>
        <w:rPr>
          <w:w w:val="115"/>
          <w:lang w:val="id-ID"/>
        </w:rPr>
      </w:pPr>
      <w:r w:rsidRPr="00347C9A">
        <w:rPr>
          <w:w w:val="115"/>
          <w:lang w:val="id-ID"/>
        </w:rPr>
        <w:t xml:space="preserve">Uji Asumsi Klasik </w:t>
      </w:r>
    </w:p>
    <w:p w14:paraId="6E413810" w14:textId="77777777" w:rsidR="00347C9A" w:rsidRPr="00347C9A" w:rsidRDefault="00347C9A" w:rsidP="00347C9A">
      <w:pPr>
        <w:pStyle w:val="BodyText"/>
        <w:numPr>
          <w:ilvl w:val="0"/>
          <w:numId w:val="101"/>
        </w:numPr>
        <w:spacing w:line="264" w:lineRule="auto"/>
        <w:ind w:right="139"/>
        <w:jc w:val="both"/>
        <w:rPr>
          <w:w w:val="115"/>
          <w:lang w:val="id-ID"/>
        </w:rPr>
      </w:pPr>
      <w:r w:rsidRPr="00347C9A">
        <w:rPr>
          <w:w w:val="115"/>
          <w:lang w:val="id-ID"/>
        </w:rPr>
        <w:t>Uji Normalitas</w:t>
      </w:r>
    </w:p>
    <w:p w14:paraId="5710A34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Uji normalitas bertujuan untuk mengetahui nilai residual yang terdapat pada data penelitian yang telah diambil berdistribusi normal atau tidak.</w:t>
      </w:r>
    </w:p>
    <w:p w14:paraId="34543F72"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Gambar  </w:t>
      </w:r>
      <w:r w:rsidRPr="00347C9A">
        <w:rPr>
          <w:b/>
          <w:bCs/>
          <w:w w:val="115"/>
          <w:lang w:val="id-ID"/>
        </w:rPr>
        <w:fldChar w:fldCharType="begin"/>
      </w:r>
      <w:r w:rsidRPr="00347C9A">
        <w:rPr>
          <w:b/>
          <w:bCs/>
          <w:w w:val="115"/>
          <w:lang w:val="id-ID"/>
        </w:rPr>
        <w:instrText xml:space="preserve"> SEQ Figure \* ARABIC </w:instrText>
      </w:r>
      <w:r w:rsidRPr="00347C9A">
        <w:rPr>
          <w:b/>
          <w:bCs/>
          <w:w w:val="115"/>
          <w:lang w:val="id-ID"/>
        </w:rPr>
        <w:fldChar w:fldCharType="separate"/>
      </w:r>
      <w:r w:rsidRPr="00347C9A">
        <w:rPr>
          <w:b/>
          <w:bCs/>
          <w:w w:val="115"/>
          <w:lang w:val="id-ID"/>
        </w:rPr>
        <w:t>2</w:t>
      </w:r>
      <w:r w:rsidRPr="00347C9A">
        <w:rPr>
          <w:w w:val="115"/>
          <w:lang w:val="id-ID"/>
        </w:rPr>
        <w:fldChar w:fldCharType="end"/>
      </w:r>
      <w:r w:rsidRPr="00347C9A">
        <w:rPr>
          <w:b/>
          <w:bCs/>
          <w:w w:val="115"/>
          <w:lang w:val="id-ID"/>
        </w:rPr>
        <w:t xml:space="preserve">  Uji Normalitas (Histogram)</w:t>
      </w:r>
    </w:p>
    <w:p w14:paraId="1F12C6CB" w14:textId="607C6FEF" w:rsidR="00347C9A" w:rsidRPr="00347C9A" w:rsidRDefault="00347C9A" w:rsidP="00347C9A">
      <w:pPr>
        <w:pStyle w:val="BodyText"/>
        <w:spacing w:line="264" w:lineRule="auto"/>
        <w:ind w:left="142" w:right="139"/>
        <w:jc w:val="both"/>
        <w:rPr>
          <w:w w:val="115"/>
          <w:lang w:val="id-ID"/>
        </w:rPr>
      </w:pPr>
      <w:r w:rsidRPr="00347C9A">
        <w:rPr>
          <w:w w:val="115"/>
          <w:lang w:val="id-ID"/>
        </w:rPr>
        <w:drawing>
          <wp:inline distT="0" distB="0" distL="0" distR="0" wp14:anchorId="1A497C11" wp14:editId="31F6B4A2">
            <wp:extent cx="3724275" cy="2543175"/>
            <wp:effectExtent l="0" t="0" r="9525" b="9525"/>
            <wp:docPr id="2339349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9">
                      <a:extLst>
                        <a:ext uri="{28A0092B-C50C-407E-A947-70E740481C1C}">
                          <a14:useLocalDpi xmlns:a14="http://schemas.microsoft.com/office/drawing/2010/main" val="0"/>
                        </a:ext>
                      </a:extLst>
                    </a:blip>
                    <a:srcRect l="2328" t="14333" r="45572" b="22293"/>
                    <a:stretch>
                      <a:fillRect/>
                    </a:stretch>
                  </pic:blipFill>
                  <pic:spPr bwMode="auto">
                    <a:xfrm>
                      <a:off x="0" y="0"/>
                      <a:ext cx="3724275" cy="2543175"/>
                    </a:xfrm>
                    <a:prstGeom prst="rect">
                      <a:avLst/>
                    </a:prstGeom>
                    <a:noFill/>
                    <a:ln>
                      <a:noFill/>
                    </a:ln>
                  </pic:spPr>
                </pic:pic>
              </a:graphicData>
            </a:graphic>
          </wp:inline>
        </w:drawing>
      </w:r>
    </w:p>
    <w:p w14:paraId="2E610D1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Hasil dari uji normalitas yang berupa diagram histogram diatas dapat dilihat bahwa hasil olah data berbentuk seperti bel atau lonceng.  Serta dapat dilihat bahwa data mengikuti arah garis atau grafik histogramnya. Sehingga dapat dikatakan bahwa data yang digunakan telah terdistribusi dengan normal.</w:t>
      </w:r>
    </w:p>
    <w:p w14:paraId="5C3F55A3" w14:textId="77777777" w:rsidR="00347C9A" w:rsidRPr="00347C9A" w:rsidRDefault="00347C9A" w:rsidP="00347C9A">
      <w:pPr>
        <w:pStyle w:val="BodyText"/>
        <w:numPr>
          <w:ilvl w:val="0"/>
          <w:numId w:val="101"/>
        </w:numPr>
        <w:spacing w:line="264" w:lineRule="auto"/>
        <w:ind w:right="139"/>
        <w:jc w:val="both"/>
        <w:rPr>
          <w:w w:val="115"/>
          <w:lang w:val="id-ID"/>
        </w:rPr>
      </w:pPr>
      <w:r w:rsidRPr="00347C9A">
        <w:rPr>
          <w:w w:val="115"/>
          <w:lang w:val="id-ID"/>
        </w:rPr>
        <w:t>Uji Multikoleniaritas</w:t>
      </w:r>
    </w:p>
    <w:p w14:paraId="04C52FD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lastRenderedPageBreak/>
        <w:t xml:space="preserve"> </w:t>
      </w:r>
      <w:r w:rsidRPr="00347C9A">
        <w:rPr>
          <w:w w:val="115"/>
          <w:lang w:val="id-ID"/>
        </w:rPr>
        <w:tab/>
        <w:t xml:space="preserve">Uji multikoleniaritas digunakan untuk menguji apakah ada korelasi antar variabel independen/ bebas yang diukur dari </w:t>
      </w:r>
      <w:r w:rsidRPr="00347C9A">
        <w:rPr>
          <w:i/>
          <w:w w:val="115"/>
          <w:lang w:val="id-ID"/>
        </w:rPr>
        <w:t>variance Inflation</w:t>
      </w:r>
      <w:r w:rsidRPr="00347C9A">
        <w:rPr>
          <w:w w:val="115"/>
          <w:lang w:val="id-ID"/>
        </w:rPr>
        <w:t xml:space="preserve"> </w:t>
      </w:r>
      <w:r w:rsidRPr="00347C9A">
        <w:rPr>
          <w:i/>
          <w:w w:val="115"/>
          <w:lang w:val="id-ID"/>
        </w:rPr>
        <w:t xml:space="preserve">Factor </w:t>
      </w:r>
      <w:r w:rsidRPr="00347C9A">
        <w:rPr>
          <w:w w:val="115"/>
          <w:lang w:val="id-ID"/>
        </w:rPr>
        <w:t xml:space="preserve">(VIF).  Dimana jika nilai VIF &lt; 10 dan nilai tollerance &gt; 0,, maka dapat dikatakan tidak terjadi multikoliniaritas. </w:t>
      </w:r>
    </w:p>
    <w:p w14:paraId="1BC9654F"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9</w:t>
      </w:r>
      <w:r w:rsidRPr="00347C9A">
        <w:rPr>
          <w:w w:val="115"/>
          <w:lang w:val="id-ID"/>
        </w:rPr>
        <w:fldChar w:fldCharType="end"/>
      </w:r>
      <w:r w:rsidRPr="00347C9A">
        <w:rPr>
          <w:b/>
          <w:bCs/>
          <w:w w:val="115"/>
          <w:lang w:val="id-ID"/>
        </w:rPr>
        <w:t xml:space="preserve"> Hasil Uji Multikoleniaritas</w:t>
      </w:r>
    </w:p>
    <w:tbl>
      <w:tblPr>
        <w:tblStyle w:val="TableGrid"/>
        <w:tblW w:w="0" w:type="auto"/>
        <w:tblInd w:w="1668" w:type="dxa"/>
        <w:tblLook w:val="04A0" w:firstRow="1" w:lastRow="0" w:firstColumn="1" w:lastColumn="0" w:noHBand="0" w:noVBand="1"/>
      </w:tblPr>
      <w:tblGrid>
        <w:gridCol w:w="3118"/>
        <w:gridCol w:w="2410"/>
        <w:gridCol w:w="2126"/>
      </w:tblGrid>
      <w:tr w:rsidR="00347C9A" w:rsidRPr="00347C9A" w14:paraId="77DC88F5" w14:textId="77777777">
        <w:tc>
          <w:tcPr>
            <w:tcW w:w="7654" w:type="dxa"/>
            <w:gridSpan w:val="3"/>
            <w:tcBorders>
              <w:top w:val="single" w:sz="4" w:space="0" w:color="auto"/>
              <w:left w:val="nil"/>
              <w:bottom w:val="single" w:sz="4" w:space="0" w:color="auto"/>
              <w:right w:val="nil"/>
            </w:tcBorders>
            <w:hideMark/>
          </w:tcPr>
          <w:p w14:paraId="18405A7F"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Coefficients</w:t>
            </w:r>
            <w:r w:rsidRPr="00347C9A">
              <w:rPr>
                <w:b/>
                <w:w w:val="115"/>
                <w:vertAlign w:val="superscript"/>
                <w:lang w:val="id-ID"/>
              </w:rPr>
              <w:t>a</w:t>
            </w:r>
          </w:p>
        </w:tc>
      </w:tr>
      <w:tr w:rsidR="00347C9A" w:rsidRPr="00347C9A" w14:paraId="4B56418C" w14:textId="77777777">
        <w:tc>
          <w:tcPr>
            <w:tcW w:w="3118" w:type="dxa"/>
            <w:vMerge w:val="restart"/>
            <w:tcBorders>
              <w:top w:val="single" w:sz="4" w:space="0" w:color="auto"/>
              <w:left w:val="nil"/>
              <w:bottom w:val="nil"/>
              <w:right w:val="nil"/>
            </w:tcBorders>
            <w:hideMark/>
          </w:tcPr>
          <w:p w14:paraId="627F228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Model</w:t>
            </w:r>
          </w:p>
        </w:tc>
        <w:tc>
          <w:tcPr>
            <w:tcW w:w="4536" w:type="dxa"/>
            <w:gridSpan w:val="2"/>
            <w:tcBorders>
              <w:top w:val="single" w:sz="4" w:space="0" w:color="auto"/>
              <w:left w:val="nil"/>
              <w:bottom w:val="nil"/>
              <w:right w:val="nil"/>
            </w:tcBorders>
            <w:hideMark/>
          </w:tcPr>
          <w:p w14:paraId="425B804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Collinearity Statistics</w:t>
            </w:r>
          </w:p>
        </w:tc>
      </w:tr>
      <w:tr w:rsidR="00347C9A" w:rsidRPr="00347C9A" w14:paraId="76186E1F" w14:textId="77777777">
        <w:tc>
          <w:tcPr>
            <w:tcW w:w="0" w:type="auto"/>
            <w:vMerge/>
            <w:tcBorders>
              <w:top w:val="single" w:sz="4" w:space="0" w:color="auto"/>
              <w:left w:val="nil"/>
              <w:bottom w:val="nil"/>
              <w:right w:val="nil"/>
            </w:tcBorders>
            <w:vAlign w:val="center"/>
            <w:hideMark/>
          </w:tcPr>
          <w:p w14:paraId="471D7273" w14:textId="77777777" w:rsidR="00347C9A" w:rsidRPr="00347C9A" w:rsidRDefault="00347C9A" w:rsidP="00347C9A">
            <w:pPr>
              <w:pStyle w:val="BodyText"/>
              <w:spacing w:line="264" w:lineRule="auto"/>
              <w:ind w:left="142" w:right="139"/>
              <w:jc w:val="both"/>
              <w:rPr>
                <w:w w:val="115"/>
                <w:lang w:val="id-ID"/>
              </w:rPr>
            </w:pPr>
          </w:p>
        </w:tc>
        <w:tc>
          <w:tcPr>
            <w:tcW w:w="2410" w:type="dxa"/>
            <w:tcBorders>
              <w:top w:val="nil"/>
              <w:left w:val="nil"/>
              <w:bottom w:val="nil"/>
              <w:right w:val="nil"/>
            </w:tcBorders>
            <w:hideMark/>
          </w:tcPr>
          <w:p w14:paraId="4FBC706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Tolerance</w:t>
            </w:r>
          </w:p>
        </w:tc>
        <w:tc>
          <w:tcPr>
            <w:tcW w:w="2126" w:type="dxa"/>
            <w:tcBorders>
              <w:top w:val="nil"/>
              <w:left w:val="nil"/>
              <w:bottom w:val="nil"/>
              <w:right w:val="nil"/>
            </w:tcBorders>
            <w:hideMark/>
          </w:tcPr>
          <w:p w14:paraId="0B311C5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VIF</w:t>
            </w:r>
          </w:p>
        </w:tc>
      </w:tr>
      <w:tr w:rsidR="00347C9A" w:rsidRPr="00347C9A" w14:paraId="26D3E937" w14:textId="77777777">
        <w:tc>
          <w:tcPr>
            <w:tcW w:w="3118" w:type="dxa"/>
            <w:tcBorders>
              <w:top w:val="nil"/>
              <w:left w:val="nil"/>
              <w:bottom w:val="nil"/>
              <w:right w:val="nil"/>
            </w:tcBorders>
            <w:hideMark/>
          </w:tcPr>
          <w:p w14:paraId="2245908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SELF EFFICACY</w:t>
            </w:r>
          </w:p>
        </w:tc>
        <w:tc>
          <w:tcPr>
            <w:tcW w:w="2410" w:type="dxa"/>
            <w:tcBorders>
              <w:top w:val="nil"/>
              <w:left w:val="nil"/>
              <w:bottom w:val="nil"/>
              <w:right w:val="nil"/>
            </w:tcBorders>
            <w:hideMark/>
          </w:tcPr>
          <w:p w14:paraId="61C648D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,796</w:t>
            </w:r>
          </w:p>
        </w:tc>
        <w:tc>
          <w:tcPr>
            <w:tcW w:w="2126" w:type="dxa"/>
            <w:tcBorders>
              <w:top w:val="nil"/>
              <w:left w:val="nil"/>
              <w:bottom w:val="nil"/>
              <w:right w:val="nil"/>
            </w:tcBorders>
            <w:hideMark/>
          </w:tcPr>
          <w:p w14:paraId="0EE5F42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1,256</w:t>
            </w:r>
          </w:p>
        </w:tc>
      </w:tr>
      <w:tr w:rsidR="00347C9A" w:rsidRPr="00347C9A" w14:paraId="1B43C88D" w14:textId="77777777">
        <w:tc>
          <w:tcPr>
            <w:tcW w:w="3118" w:type="dxa"/>
            <w:tcBorders>
              <w:top w:val="nil"/>
              <w:left w:val="nil"/>
              <w:bottom w:val="nil"/>
              <w:right w:val="nil"/>
            </w:tcBorders>
            <w:hideMark/>
          </w:tcPr>
          <w:p w14:paraId="2AA6982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REWARD </w:t>
            </w:r>
          </w:p>
        </w:tc>
        <w:tc>
          <w:tcPr>
            <w:tcW w:w="2410" w:type="dxa"/>
            <w:tcBorders>
              <w:top w:val="nil"/>
              <w:left w:val="nil"/>
              <w:bottom w:val="nil"/>
              <w:right w:val="nil"/>
            </w:tcBorders>
            <w:hideMark/>
          </w:tcPr>
          <w:p w14:paraId="5428F53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,810</w:t>
            </w:r>
          </w:p>
        </w:tc>
        <w:tc>
          <w:tcPr>
            <w:tcW w:w="2126" w:type="dxa"/>
            <w:tcBorders>
              <w:top w:val="nil"/>
              <w:left w:val="nil"/>
              <w:bottom w:val="nil"/>
              <w:right w:val="nil"/>
            </w:tcBorders>
            <w:hideMark/>
          </w:tcPr>
          <w:p w14:paraId="4253933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1,235</w:t>
            </w:r>
          </w:p>
        </w:tc>
      </w:tr>
      <w:tr w:rsidR="00347C9A" w:rsidRPr="00347C9A" w14:paraId="77F1293B" w14:textId="77777777">
        <w:tc>
          <w:tcPr>
            <w:tcW w:w="3118" w:type="dxa"/>
            <w:tcBorders>
              <w:top w:val="nil"/>
              <w:left w:val="nil"/>
              <w:bottom w:val="nil"/>
              <w:right w:val="nil"/>
            </w:tcBorders>
            <w:hideMark/>
          </w:tcPr>
          <w:p w14:paraId="127190B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PUNISHMENT </w:t>
            </w:r>
          </w:p>
        </w:tc>
        <w:tc>
          <w:tcPr>
            <w:tcW w:w="2410" w:type="dxa"/>
            <w:tcBorders>
              <w:top w:val="nil"/>
              <w:left w:val="nil"/>
              <w:bottom w:val="nil"/>
              <w:right w:val="nil"/>
            </w:tcBorders>
            <w:hideMark/>
          </w:tcPr>
          <w:p w14:paraId="29C92E2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,943</w:t>
            </w:r>
          </w:p>
        </w:tc>
        <w:tc>
          <w:tcPr>
            <w:tcW w:w="2126" w:type="dxa"/>
            <w:tcBorders>
              <w:top w:val="nil"/>
              <w:left w:val="nil"/>
              <w:bottom w:val="nil"/>
              <w:right w:val="nil"/>
            </w:tcBorders>
            <w:hideMark/>
          </w:tcPr>
          <w:p w14:paraId="25FD0D3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1,060</w:t>
            </w:r>
          </w:p>
        </w:tc>
      </w:tr>
      <w:tr w:rsidR="00347C9A" w:rsidRPr="00347C9A" w14:paraId="7F51A2E3" w14:textId="77777777">
        <w:tc>
          <w:tcPr>
            <w:tcW w:w="7654" w:type="dxa"/>
            <w:gridSpan w:val="3"/>
            <w:tcBorders>
              <w:top w:val="nil"/>
              <w:left w:val="nil"/>
              <w:bottom w:val="single" w:sz="4" w:space="0" w:color="auto"/>
              <w:right w:val="nil"/>
            </w:tcBorders>
            <w:hideMark/>
          </w:tcPr>
          <w:p w14:paraId="79C7C15A" w14:textId="77777777" w:rsidR="00347C9A" w:rsidRPr="00347C9A" w:rsidRDefault="00347C9A" w:rsidP="00347C9A">
            <w:pPr>
              <w:pStyle w:val="BodyText"/>
              <w:numPr>
                <w:ilvl w:val="0"/>
                <w:numId w:val="103"/>
              </w:numPr>
              <w:spacing w:line="264" w:lineRule="auto"/>
              <w:ind w:right="139"/>
              <w:jc w:val="both"/>
              <w:rPr>
                <w:w w:val="115"/>
                <w:lang w:val="id-ID"/>
              </w:rPr>
            </w:pPr>
            <w:r w:rsidRPr="00347C9A">
              <w:rPr>
                <w:w w:val="115"/>
                <w:lang w:val="id-ID"/>
              </w:rPr>
              <w:t>Dependent Variable : KINERJA KARYAWAN</w:t>
            </w:r>
          </w:p>
        </w:tc>
      </w:tr>
    </w:tbl>
    <w:p w14:paraId="79E2CEC7" w14:textId="77777777" w:rsidR="00347C9A" w:rsidRPr="00347C9A" w:rsidRDefault="00347C9A" w:rsidP="00347C9A">
      <w:pPr>
        <w:pStyle w:val="BodyText"/>
        <w:spacing w:line="264" w:lineRule="auto"/>
        <w:ind w:left="142" w:right="139"/>
        <w:jc w:val="both"/>
        <w:rPr>
          <w:b/>
          <w:i/>
          <w:w w:val="115"/>
          <w:lang w:val="id-ID"/>
        </w:rPr>
      </w:pPr>
      <w:r w:rsidRPr="00347C9A">
        <w:rPr>
          <w:b/>
          <w:i/>
          <w:w w:val="115"/>
          <w:lang w:val="id-ID"/>
        </w:rPr>
        <w:t>Sumber : Data Diolah ( menggunakan SPSS 22)</w:t>
      </w:r>
    </w:p>
    <w:p w14:paraId="0D23B34A" w14:textId="77777777" w:rsidR="00347C9A" w:rsidRPr="00347C9A" w:rsidRDefault="00347C9A" w:rsidP="00347C9A">
      <w:pPr>
        <w:pStyle w:val="BodyText"/>
        <w:spacing w:line="264" w:lineRule="auto"/>
        <w:ind w:left="142" w:right="139"/>
        <w:jc w:val="both"/>
        <w:rPr>
          <w:w w:val="115"/>
          <w:lang w:val="id-ID"/>
        </w:rPr>
      </w:pPr>
    </w:p>
    <w:p w14:paraId="2DA1CF4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Berdasarkan hasil dari tabel 4 dapat dilihat bahwa nilai tollerance dari seluruh variabel independen &gt; 0,1 yang berarti tidak ada korelasi antar variabel independen. Hasil perhitungan VIF semua variabel independen &lt; 10 yang berarti tidak terjadi multikolinearitas. Maka dapat disimpulkan bahwa tidak ada multikolinearitas antar variabel independen dalam model regresi.</w:t>
      </w:r>
    </w:p>
    <w:p w14:paraId="33990BB7" w14:textId="77777777" w:rsidR="00347C9A" w:rsidRPr="00347C9A" w:rsidRDefault="00347C9A" w:rsidP="00347C9A">
      <w:pPr>
        <w:pStyle w:val="BodyText"/>
        <w:spacing w:line="264" w:lineRule="auto"/>
        <w:ind w:left="142" w:right="139"/>
        <w:jc w:val="both"/>
        <w:rPr>
          <w:w w:val="115"/>
          <w:lang w:val="id-ID"/>
        </w:rPr>
      </w:pPr>
    </w:p>
    <w:p w14:paraId="1163452C" w14:textId="77777777" w:rsidR="00347C9A" w:rsidRPr="00347C9A" w:rsidRDefault="00347C9A" w:rsidP="00347C9A">
      <w:pPr>
        <w:pStyle w:val="BodyText"/>
        <w:spacing w:line="264" w:lineRule="auto"/>
        <w:ind w:left="142" w:right="139"/>
        <w:jc w:val="both"/>
        <w:rPr>
          <w:w w:val="115"/>
          <w:lang w:val="id-ID"/>
        </w:rPr>
      </w:pPr>
    </w:p>
    <w:p w14:paraId="28616CB9" w14:textId="77777777" w:rsidR="00347C9A" w:rsidRPr="00347C9A" w:rsidRDefault="00347C9A" w:rsidP="00347C9A">
      <w:pPr>
        <w:pStyle w:val="BodyText"/>
        <w:numPr>
          <w:ilvl w:val="0"/>
          <w:numId w:val="101"/>
        </w:numPr>
        <w:spacing w:line="264" w:lineRule="auto"/>
        <w:ind w:right="139"/>
        <w:jc w:val="both"/>
        <w:rPr>
          <w:w w:val="115"/>
          <w:lang w:val="id-ID"/>
        </w:rPr>
      </w:pPr>
      <w:r w:rsidRPr="00347C9A">
        <w:rPr>
          <w:w w:val="115"/>
          <w:lang w:val="id-ID"/>
        </w:rPr>
        <w:t>Uji Heteroskedastisitas</w:t>
      </w:r>
    </w:p>
    <w:p w14:paraId="3C94B07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Uji ini bertujuan untuk mengetahui apakah dalam model regresi tidak terjadi ketidaksamaan varian dari residual satu pengamatan ke pengamatan lainnya. Apabila variabel Y signifikan secara statistik mempengaruhi variabel X, sehingga ada indikasi terjadi heteroskedastisitas. </w:t>
      </w:r>
    </w:p>
    <w:p w14:paraId="2F4305CC"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Gambar  </w:t>
      </w:r>
      <w:r w:rsidRPr="00347C9A">
        <w:rPr>
          <w:b/>
          <w:bCs/>
          <w:w w:val="115"/>
          <w:lang w:val="id-ID"/>
        </w:rPr>
        <w:fldChar w:fldCharType="begin"/>
      </w:r>
      <w:r w:rsidRPr="00347C9A">
        <w:rPr>
          <w:b/>
          <w:bCs/>
          <w:w w:val="115"/>
          <w:lang w:val="id-ID"/>
        </w:rPr>
        <w:instrText xml:space="preserve"> SEQ Figure \* ARABIC </w:instrText>
      </w:r>
      <w:r w:rsidRPr="00347C9A">
        <w:rPr>
          <w:b/>
          <w:bCs/>
          <w:w w:val="115"/>
          <w:lang w:val="id-ID"/>
        </w:rPr>
        <w:fldChar w:fldCharType="separate"/>
      </w:r>
      <w:r w:rsidRPr="00347C9A">
        <w:rPr>
          <w:b/>
          <w:bCs/>
          <w:w w:val="115"/>
          <w:lang w:val="id-ID"/>
        </w:rPr>
        <w:t>3</w:t>
      </w:r>
      <w:r w:rsidRPr="00347C9A">
        <w:rPr>
          <w:w w:val="115"/>
          <w:lang w:val="id-ID"/>
        </w:rPr>
        <w:fldChar w:fldCharType="end"/>
      </w:r>
      <w:r w:rsidRPr="00347C9A">
        <w:rPr>
          <w:b/>
          <w:bCs/>
          <w:w w:val="115"/>
          <w:lang w:val="id-ID"/>
        </w:rPr>
        <w:t xml:space="preserve"> Uji Heteroskedastisitas</w:t>
      </w:r>
    </w:p>
    <w:p w14:paraId="394235E8" w14:textId="64F48927" w:rsidR="00347C9A" w:rsidRPr="00347C9A" w:rsidRDefault="00347C9A" w:rsidP="00347C9A">
      <w:pPr>
        <w:pStyle w:val="BodyText"/>
        <w:spacing w:line="264" w:lineRule="auto"/>
        <w:ind w:left="142" w:right="139"/>
        <w:jc w:val="both"/>
        <w:rPr>
          <w:w w:val="115"/>
          <w:lang w:val="id-ID"/>
        </w:rPr>
      </w:pPr>
      <w:r w:rsidRPr="00347C9A">
        <w:rPr>
          <w:w w:val="115"/>
          <w:lang w:val="id-ID"/>
        </w:rPr>
        <w:drawing>
          <wp:inline distT="0" distB="0" distL="0" distR="0" wp14:anchorId="102952FF" wp14:editId="52A6D2DF">
            <wp:extent cx="3838575" cy="2238375"/>
            <wp:effectExtent l="0" t="0" r="9525" b="9525"/>
            <wp:docPr id="5384976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a:extLst>
                        <a:ext uri="{28A0092B-C50C-407E-A947-70E740481C1C}">
                          <a14:useLocalDpi xmlns:a14="http://schemas.microsoft.com/office/drawing/2010/main" val="0"/>
                        </a:ext>
                      </a:extLst>
                    </a:blip>
                    <a:srcRect l="17546" t="16879" r="20172" b="18533"/>
                    <a:stretch>
                      <a:fillRect/>
                    </a:stretch>
                  </pic:blipFill>
                  <pic:spPr bwMode="auto">
                    <a:xfrm>
                      <a:off x="0" y="0"/>
                      <a:ext cx="3838575" cy="2238375"/>
                    </a:xfrm>
                    <a:prstGeom prst="rect">
                      <a:avLst/>
                    </a:prstGeom>
                    <a:noFill/>
                    <a:ln>
                      <a:noFill/>
                    </a:ln>
                  </pic:spPr>
                </pic:pic>
              </a:graphicData>
            </a:graphic>
          </wp:inline>
        </w:drawing>
      </w:r>
    </w:p>
    <w:p w14:paraId="3C1AD41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Berdasarkan gambar diatas, dapat dilihat jika titik – titik tersebut menjauhi garis sumbu X dan sumbu Y serta tidak adanya pola tertentu yang mana titik data tersebar secara acak. Sehingga dapat disimpulkan bahwa model regresi tidak mengandung adanya heteroskedastisitas.</w:t>
      </w:r>
    </w:p>
    <w:p w14:paraId="6C47ECF1" w14:textId="77777777" w:rsidR="00347C9A" w:rsidRPr="00347C9A" w:rsidRDefault="00347C9A" w:rsidP="00347C9A">
      <w:pPr>
        <w:pStyle w:val="BodyText"/>
        <w:spacing w:line="264" w:lineRule="auto"/>
        <w:ind w:left="142" w:right="139"/>
        <w:jc w:val="both"/>
        <w:rPr>
          <w:w w:val="115"/>
          <w:lang w:val="id-ID"/>
        </w:rPr>
      </w:pPr>
    </w:p>
    <w:p w14:paraId="1E59D14A" w14:textId="77777777" w:rsidR="00347C9A" w:rsidRPr="00347C9A" w:rsidRDefault="00347C9A" w:rsidP="00347C9A">
      <w:pPr>
        <w:pStyle w:val="BodyText"/>
        <w:numPr>
          <w:ilvl w:val="0"/>
          <w:numId w:val="97"/>
        </w:numPr>
        <w:spacing w:line="264" w:lineRule="auto"/>
        <w:ind w:right="139"/>
        <w:jc w:val="both"/>
        <w:rPr>
          <w:w w:val="115"/>
          <w:lang w:val="id-ID"/>
        </w:rPr>
      </w:pPr>
      <w:r w:rsidRPr="00347C9A">
        <w:rPr>
          <w:w w:val="115"/>
          <w:lang w:val="id-ID"/>
        </w:rPr>
        <w:t>Analisis Regresi Linear Berganda</w:t>
      </w:r>
    </w:p>
    <w:p w14:paraId="76BEC18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Berdasarkan  analisis data diperoleh hasil yang disajikan dalam bentuk tabel berikut ini :</w:t>
      </w:r>
    </w:p>
    <w:p w14:paraId="0F140482" w14:textId="77777777" w:rsidR="00347C9A" w:rsidRPr="00347C9A" w:rsidRDefault="00347C9A" w:rsidP="00347C9A">
      <w:pPr>
        <w:pStyle w:val="BodyText"/>
        <w:spacing w:line="264" w:lineRule="auto"/>
        <w:ind w:left="142" w:right="139"/>
        <w:jc w:val="both"/>
        <w:rPr>
          <w:w w:val="115"/>
          <w:lang w:val="id-ID"/>
        </w:rPr>
      </w:pPr>
    </w:p>
    <w:p w14:paraId="0DFDB164"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10</w:t>
      </w:r>
      <w:r w:rsidRPr="00347C9A">
        <w:rPr>
          <w:w w:val="115"/>
          <w:lang w:val="id-ID"/>
        </w:rPr>
        <w:fldChar w:fldCharType="end"/>
      </w:r>
      <w:r w:rsidRPr="00347C9A">
        <w:rPr>
          <w:b/>
          <w:bCs/>
          <w:w w:val="115"/>
          <w:lang w:val="id-ID"/>
        </w:rPr>
        <w:t xml:space="preserve"> Hasil Analisis Regresi Linear Berganda</w:t>
      </w:r>
    </w:p>
    <w:tbl>
      <w:tblPr>
        <w:tblStyle w:val="TableGrid"/>
        <w:tblW w:w="0" w:type="auto"/>
        <w:tblInd w:w="1242" w:type="dxa"/>
        <w:tblLayout w:type="fixed"/>
        <w:tblLook w:val="04A0" w:firstRow="1" w:lastRow="0" w:firstColumn="1" w:lastColumn="0" w:noHBand="0" w:noVBand="1"/>
      </w:tblPr>
      <w:tblGrid>
        <w:gridCol w:w="426"/>
        <w:gridCol w:w="1984"/>
        <w:gridCol w:w="1276"/>
        <w:gridCol w:w="1276"/>
        <w:gridCol w:w="1275"/>
        <w:gridCol w:w="851"/>
        <w:gridCol w:w="992"/>
      </w:tblGrid>
      <w:tr w:rsidR="00347C9A" w:rsidRPr="00347C9A" w14:paraId="694D42C5" w14:textId="77777777">
        <w:tc>
          <w:tcPr>
            <w:tcW w:w="8080" w:type="dxa"/>
            <w:gridSpan w:val="7"/>
            <w:tcBorders>
              <w:top w:val="single" w:sz="4" w:space="0" w:color="auto"/>
              <w:left w:val="nil"/>
              <w:bottom w:val="nil"/>
              <w:right w:val="nil"/>
            </w:tcBorders>
            <w:hideMark/>
          </w:tcPr>
          <w:p w14:paraId="588B0BB7" w14:textId="77777777" w:rsidR="00347C9A" w:rsidRPr="00347C9A" w:rsidRDefault="00347C9A" w:rsidP="00347C9A">
            <w:pPr>
              <w:pStyle w:val="BodyText"/>
              <w:spacing w:line="264" w:lineRule="auto"/>
              <w:ind w:left="142" w:right="139"/>
              <w:jc w:val="both"/>
              <w:rPr>
                <w:w w:val="115"/>
                <w:lang w:val="id-ID"/>
              </w:rPr>
            </w:pPr>
            <w:r w:rsidRPr="00347C9A">
              <w:rPr>
                <w:b/>
                <w:bCs/>
                <w:w w:val="115"/>
                <w:lang w:val="id-ID"/>
              </w:rPr>
              <w:t>Coefficients</w:t>
            </w:r>
            <w:r w:rsidRPr="00347C9A">
              <w:rPr>
                <w:b/>
                <w:bCs/>
                <w:w w:val="115"/>
                <w:vertAlign w:val="superscript"/>
                <w:lang w:val="id-ID"/>
              </w:rPr>
              <w:t>a</w:t>
            </w:r>
          </w:p>
        </w:tc>
      </w:tr>
      <w:tr w:rsidR="00347C9A" w:rsidRPr="00347C9A" w14:paraId="3F89E801" w14:textId="77777777">
        <w:tc>
          <w:tcPr>
            <w:tcW w:w="2410" w:type="dxa"/>
            <w:gridSpan w:val="2"/>
            <w:vMerge w:val="restart"/>
            <w:tcBorders>
              <w:top w:val="nil"/>
              <w:left w:val="nil"/>
              <w:bottom w:val="single" w:sz="4" w:space="0" w:color="auto"/>
              <w:right w:val="nil"/>
            </w:tcBorders>
            <w:vAlign w:val="center"/>
            <w:hideMark/>
          </w:tcPr>
          <w:p w14:paraId="540770DB" w14:textId="77777777" w:rsidR="00347C9A" w:rsidRPr="00347C9A" w:rsidRDefault="00347C9A" w:rsidP="00347C9A">
            <w:pPr>
              <w:pStyle w:val="BodyText"/>
              <w:spacing w:line="264" w:lineRule="auto"/>
              <w:ind w:left="142" w:right="139"/>
              <w:jc w:val="both"/>
              <w:rPr>
                <w:w w:val="115"/>
                <w:lang w:val="id-ID"/>
              </w:rPr>
            </w:pPr>
            <w:r w:rsidRPr="00347C9A">
              <w:rPr>
                <w:b/>
                <w:bCs/>
                <w:w w:val="115"/>
                <w:lang w:val="id-ID"/>
              </w:rPr>
              <w:t>Model</w:t>
            </w:r>
          </w:p>
        </w:tc>
        <w:tc>
          <w:tcPr>
            <w:tcW w:w="2552" w:type="dxa"/>
            <w:gridSpan w:val="2"/>
            <w:tcBorders>
              <w:top w:val="nil"/>
              <w:left w:val="nil"/>
              <w:bottom w:val="nil"/>
              <w:right w:val="nil"/>
            </w:tcBorders>
            <w:vAlign w:val="center"/>
            <w:hideMark/>
          </w:tcPr>
          <w:p w14:paraId="3C8173FA" w14:textId="77777777" w:rsidR="00347C9A" w:rsidRPr="00347C9A" w:rsidRDefault="00347C9A" w:rsidP="00347C9A">
            <w:pPr>
              <w:pStyle w:val="BodyText"/>
              <w:spacing w:line="264" w:lineRule="auto"/>
              <w:ind w:left="142" w:right="139"/>
              <w:jc w:val="both"/>
              <w:rPr>
                <w:w w:val="115"/>
                <w:lang w:val="id-ID"/>
              </w:rPr>
            </w:pPr>
            <w:r w:rsidRPr="00347C9A">
              <w:rPr>
                <w:b/>
                <w:bCs/>
                <w:w w:val="115"/>
                <w:lang w:val="id-ID"/>
              </w:rPr>
              <w:t>Unstandardized Coefficients</w:t>
            </w:r>
          </w:p>
        </w:tc>
        <w:tc>
          <w:tcPr>
            <w:tcW w:w="1275" w:type="dxa"/>
            <w:tcBorders>
              <w:top w:val="nil"/>
              <w:left w:val="nil"/>
              <w:bottom w:val="nil"/>
              <w:right w:val="nil"/>
            </w:tcBorders>
            <w:vAlign w:val="center"/>
            <w:hideMark/>
          </w:tcPr>
          <w:p w14:paraId="4D4AFF4F" w14:textId="77777777" w:rsidR="00347C9A" w:rsidRPr="00347C9A" w:rsidRDefault="00347C9A" w:rsidP="00347C9A">
            <w:pPr>
              <w:pStyle w:val="BodyText"/>
              <w:spacing w:line="264" w:lineRule="auto"/>
              <w:ind w:left="142" w:right="139"/>
              <w:jc w:val="both"/>
              <w:rPr>
                <w:w w:val="115"/>
                <w:lang w:val="id-ID"/>
              </w:rPr>
            </w:pPr>
            <w:r w:rsidRPr="00347C9A">
              <w:rPr>
                <w:b/>
                <w:bCs/>
                <w:w w:val="115"/>
                <w:lang w:val="id-ID"/>
              </w:rPr>
              <w:t>Standardized Coefficie</w:t>
            </w:r>
          </w:p>
        </w:tc>
        <w:tc>
          <w:tcPr>
            <w:tcW w:w="851" w:type="dxa"/>
            <w:vMerge w:val="restart"/>
            <w:tcBorders>
              <w:top w:val="nil"/>
              <w:left w:val="nil"/>
              <w:bottom w:val="single" w:sz="4" w:space="0" w:color="auto"/>
              <w:right w:val="nil"/>
            </w:tcBorders>
            <w:vAlign w:val="center"/>
            <w:hideMark/>
          </w:tcPr>
          <w:p w14:paraId="51314A1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w:t>
            </w:r>
          </w:p>
        </w:tc>
        <w:tc>
          <w:tcPr>
            <w:tcW w:w="992" w:type="dxa"/>
            <w:vMerge w:val="restart"/>
            <w:tcBorders>
              <w:top w:val="nil"/>
              <w:left w:val="nil"/>
              <w:bottom w:val="single" w:sz="4" w:space="0" w:color="auto"/>
              <w:right w:val="nil"/>
            </w:tcBorders>
            <w:vAlign w:val="center"/>
            <w:hideMark/>
          </w:tcPr>
          <w:p w14:paraId="6AF4771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Sig.</w:t>
            </w:r>
          </w:p>
        </w:tc>
      </w:tr>
      <w:tr w:rsidR="00347C9A" w:rsidRPr="00347C9A" w14:paraId="6A250B2E" w14:textId="77777777">
        <w:tc>
          <w:tcPr>
            <w:tcW w:w="10064" w:type="dxa"/>
            <w:gridSpan w:val="2"/>
            <w:vMerge/>
            <w:tcBorders>
              <w:top w:val="nil"/>
              <w:left w:val="nil"/>
              <w:bottom w:val="single" w:sz="4" w:space="0" w:color="auto"/>
              <w:right w:val="nil"/>
            </w:tcBorders>
            <w:vAlign w:val="center"/>
            <w:hideMark/>
          </w:tcPr>
          <w:p w14:paraId="289633D3" w14:textId="77777777" w:rsidR="00347C9A" w:rsidRPr="00347C9A" w:rsidRDefault="00347C9A" w:rsidP="00347C9A">
            <w:pPr>
              <w:pStyle w:val="BodyText"/>
              <w:spacing w:line="264" w:lineRule="auto"/>
              <w:ind w:left="142" w:right="139"/>
              <w:jc w:val="both"/>
              <w:rPr>
                <w:w w:val="115"/>
                <w:lang w:val="id-ID"/>
              </w:rPr>
            </w:pPr>
          </w:p>
        </w:tc>
        <w:tc>
          <w:tcPr>
            <w:tcW w:w="1276" w:type="dxa"/>
            <w:tcBorders>
              <w:top w:val="nil"/>
              <w:left w:val="nil"/>
              <w:bottom w:val="single" w:sz="4" w:space="0" w:color="auto"/>
              <w:right w:val="nil"/>
            </w:tcBorders>
            <w:hideMark/>
          </w:tcPr>
          <w:p w14:paraId="254EE7B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B</w:t>
            </w:r>
          </w:p>
        </w:tc>
        <w:tc>
          <w:tcPr>
            <w:tcW w:w="1276" w:type="dxa"/>
            <w:tcBorders>
              <w:top w:val="nil"/>
              <w:left w:val="nil"/>
              <w:bottom w:val="single" w:sz="4" w:space="0" w:color="auto"/>
              <w:right w:val="nil"/>
            </w:tcBorders>
            <w:hideMark/>
          </w:tcPr>
          <w:p w14:paraId="5F1D1F7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Std. Error</w:t>
            </w:r>
          </w:p>
        </w:tc>
        <w:tc>
          <w:tcPr>
            <w:tcW w:w="1275" w:type="dxa"/>
            <w:tcBorders>
              <w:top w:val="nil"/>
              <w:left w:val="nil"/>
              <w:bottom w:val="single" w:sz="4" w:space="0" w:color="auto"/>
              <w:right w:val="nil"/>
            </w:tcBorders>
            <w:hideMark/>
          </w:tcPr>
          <w:p w14:paraId="7B4C0D7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Beta</w:t>
            </w:r>
          </w:p>
        </w:tc>
        <w:tc>
          <w:tcPr>
            <w:tcW w:w="851" w:type="dxa"/>
            <w:vMerge/>
            <w:tcBorders>
              <w:top w:val="nil"/>
              <w:left w:val="nil"/>
              <w:bottom w:val="single" w:sz="4" w:space="0" w:color="auto"/>
              <w:right w:val="nil"/>
            </w:tcBorders>
            <w:vAlign w:val="center"/>
            <w:hideMark/>
          </w:tcPr>
          <w:p w14:paraId="2FAD58C9" w14:textId="77777777" w:rsidR="00347C9A" w:rsidRPr="00347C9A" w:rsidRDefault="00347C9A" w:rsidP="00347C9A">
            <w:pPr>
              <w:pStyle w:val="BodyText"/>
              <w:spacing w:line="264" w:lineRule="auto"/>
              <w:ind w:left="142" w:right="139"/>
              <w:jc w:val="both"/>
              <w:rPr>
                <w:w w:val="115"/>
                <w:lang w:val="id-ID"/>
              </w:rPr>
            </w:pPr>
          </w:p>
        </w:tc>
        <w:tc>
          <w:tcPr>
            <w:tcW w:w="992" w:type="dxa"/>
            <w:vMerge/>
            <w:tcBorders>
              <w:top w:val="nil"/>
              <w:left w:val="nil"/>
              <w:bottom w:val="single" w:sz="4" w:space="0" w:color="auto"/>
              <w:right w:val="nil"/>
            </w:tcBorders>
            <w:vAlign w:val="center"/>
            <w:hideMark/>
          </w:tcPr>
          <w:p w14:paraId="2833E6AC" w14:textId="77777777" w:rsidR="00347C9A" w:rsidRPr="00347C9A" w:rsidRDefault="00347C9A" w:rsidP="00347C9A">
            <w:pPr>
              <w:pStyle w:val="BodyText"/>
              <w:spacing w:line="264" w:lineRule="auto"/>
              <w:ind w:left="142" w:right="139"/>
              <w:jc w:val="both"/>
              <w:rPr>
                <w:w w:val="115"/>
                <w:lang w:val="id-ID"/>
              </w:rPr>
            </w:pPr>
          </w:p>
        </w:tc>
      </w:tr>
      <w:tr w:rsidR="00347C9A" w:rsidRPr="00347C9A" w14:paraId="1AC58FED" w14:textId="77777777">
        <w:tc>
          <w:tcPr>
            <w:tcW w:w="426" w:type="dxa"/>
            <w:tcBorders>
              <w:top w:val="single" w:sz="4" w:space="0" w:color="auto"/>
              <w:left w:val="nil"/>
              <w:bottom w:val="nil"/>
              <w:right w:val="nil"/>
            </w:tcBorders>
            <w:hideMark/>
          </w:tcPr>
          <w:p w14:paraId="2A2AD47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1984" w:type="dxa"/>
            <w:tcBorders>
              <w:top w:val="single" w:sz="4" w:space="0" w:color="auto"/>
              <w:left w:val="nil"/>
              <w:bottom w:val="nil"/>
              <w:right w:val="nil"/>
            </w:tcBorders>
            <w:hideMark/>
          </w:tcPr>
          <w:p w14:paraId="4826345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(Constant)</w:t>
            </w:r>
          </w:p>
        </w:tc>
        <w:tc>
          <w:tcPr>
            <w:tcW w:w="1276" w:type="dxa"/>
            <w:tcBorders>
              <w:top w:val="single" w:sz="4" w:space="0" w:color="auto"/>
              <w:left w:val="nil"/>
              <w:bottom w:val="nil"/>
              <w:right w:val="nil"/>
            </w:tcBorders>
            <w:hideMark/>
          </w:tcPr>
          <w:p w14:paraId="7CB20C1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3,207</w:t>
            </w:r>
          </w:p>
        </w:tc>
        <w:tc>
          <w:tcPr>
            <w:tcW w:w="1276" w:type="dxa"/>
            <w:tcBorders>
              <w:top w:val="single" w:sz="4" w:space="0" w:color="auto"/>
              <w:left w:val="nil"/>
              <w:bottom w:val="nil"/>
              <w:right w:val="nil"/>
            </w:tcBorders>
            <w:hideMark/>
          </w:tcPr>
          <w:p w14:paraId="5587F56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1,655</w:t>
            </w:r>
          </w:p>
        </w:tc>
        <w:tc>
          <w:tcPr>
            <w:tcW w:w="1275" w:type="dxa"/>
            <w:tcBorders>
              <w:top w:val="single" w:sz="4" w:space="0" w:color="auto"/>
              <w:left w:val="nil"/>
              <w:bottom w:val="nil"/>
              <w:right w:val="nil"/>
            </w:tcBorders>
          </w:tcPr>
          <w:p w14:paraId="5BDE38DF" w14:textId="77777777" w:rsidR="00347C9A" w:rsidRPr="00347C9A" w:rsidRDefault="00347C9A" w:rsidP="00347C9A">
            <w:pPr>
              <w:pStyle w:val="BodyText"/>
              <w:spacing w:line="264" w:lineRule="auto"/>
              <w:ind w:left="142" w:right="139"/>
              <w:jc w:val="both"/>
              <w:rPr>
                <w:w w:val="115"/>
                <w:lang w:val="id-ID"/>
              </w:rPr>
            </w:pPr>
          </w:p>
        </w:tc>
        <w:tc>
          <w:tcPr>
            <w:tcW w:w="851" w:type="dxa"/>
            <w:tcBorders>
              <w:top w:val="single" w:sz="4" w:space="0" w:color="auto"/>
              <w:left w:val="nil"/>
              <w:bottom w:val="nil"/>
              <w:right w:val="nil"/>
            </w:tcBorders>
            <w:hideMark/>
          </w:tcPr>
          <w:p w14:paraId="7738B5A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1,938</w:t>
            </w:r>
          </w:p>
        </w:tc>
        <w:tc>
          <w:tcPr>
            <w:tcW w:w="992" w:type="dxa"/>
            <w:tcBorders>
              <w:top w:val="single" w:sz="4" w:space="0" w:color="auto"/>
              <w:left w:val="nil"/>
              <w:bottom w:val="nil"/>
              <w:right w:val="nil"/>
            </w:tcBorders>
            <w:hideMark/>
          </w:tcPr>
          <w:p w14:paraId="559D9E0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,058</w:t>
            </w:r>
          </w:p>
        </w:tc>
      </w:tr>
      <w:tr w:rsidR="00347C9A" w:rsidRPr="00347C9A" w14:paraId="3EEF8915" w14:textId="77777777">
        <w:tc>
          <w:tcPr>
            <w:tcW w:w="426" w:type="dxa"/>
            <w:tcBorders>
              <w:top w:val="nil"/>
              <w:left w:val="nil"/>
              <w:bottom w:val="nil"/>
              <w:right w:val="nil"/>
            </w:tcBorders>
          </w:tcPr>
          <w:p w14:paraId="282F2ED9" w14:textId="77777777" w:rsidR="00347C9A" w:rsidRPr="00347C9A" w:rsidRDefault="00347C9A" w:rsidP="00347C9A">
            <w:pPr>
              <w:pStyle w:val="BodyText"/>
              <w:spacing w:line="264" w:lineRule="auto"/>
              <w:ind w:left="142" w:right="139"/>
              <w:jc w:val="both"/>
              <w:rPr>
                <w:w w:val="115"/>
                <w:lang w:val="id-ID"/>
              </w:rPr>
            </w:pPr>
          </w:p>
        </w:tc>
        <w:tc>
          <w:tcPr>
            <w:tcW w:w="1984" w:type="dxa"/>
            <w:tcBorders>
              <w:top w:val="nil"/>
              <w:left w:val="nil"/>
              <w:bottom w:val="nil"/>
              <w:right w:val="nil"/>
            </w:tcBorders>
            <w:hideMark/>
          </w:tcPr>
          <w:p w14:paraId="3524F3B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SELF EFFICACY</w:t>
            </w:r>
          </w:p>
        </w:tc>
        <w:tc>
          <w:tcPr>
            <w:tcW w:w="1276" w:type="dxa"/>
            <w:tcBorders>
              <w:top w:val="nil"/>
              <w:left w:val="nil"/>
              <w:bottom w:val="nil"/>
              <w:right w:val="nil"/>
            </w:tcBorders>
            <w:hideMark/>
          </w:tcPr>
          <w:p w14:paraId="65A6150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,191</w:t>
            </w:r>
          </w:p>
        </w:tc>
        <w:tc>
          <w:tcPr>
            <w:tcW w:w="1276" w:type="dxa"/>
            <w:tcBorders>
              <w:top w:val="nil"/>
              <w:left w:val="nil"/>
              <w:bottom w:val="nil"/>
              <w:right w:val="nil"/>
            </w:tcBorders>
            <w:hideMark/>
          </w:tcPr>
          <w:p w14:paraId="2F82C40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,079</w:t>
            </w:r>
          </w:p>
        </w:tc>
        <w:tc>
          <w:tcPr>
            <w:tcW w:w="1275" w:type="dxa"/>
            <w:tcBorders>
              <w:top w:val="nil"/>
              <w:left w:val="nil"/>
              <w:bottom w:val="nil"/>
              <w:right w:val="nil"/>
            </w:tcBorders>
            <w:hideMark/>
          </w:tcPr>
          <w:p w14:paraId="46A729B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,287</w:t>
            </w:r>
          </w:p>
        </w:tc>
        <w:tc>
          <w:tcPr>
            <w:tcW w:w="851" w:type="dxa"/>
            <w:tcBorders>
              <w:top w:val="nil"/>
              <w:left w:val="nil"/>
              <w:bottom w:val="nil"/>
              <w:right w:val="nil"/>
            </w:tcBorders>
            <w:hideMark/>
          </w:tcPr>
          <w:p w14:paraId="15F938C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2,416</w:t>
            </w:r>
          </w:p>
        </w:tc>
        <w:tc>
          <w:tcPr>
            <w:tcW w:w="992" w:type="dxa"/>
            <w:tcBorders>
              <w:top w:val="nil"/>
              <w:left w:val="nil"/>
              <w:bottom w:val="nil"/>
              <w:right w:val="nil"/>
            </w:tcBorders>
            <w:hideMark/>
          </w:tcPr>
          <w:p w14:paraId="1503696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,019</w:t>
            </w:r>
          </w:p>
        </w:tc>
      </w:tr>
      <w:tr w:rsidR="00347C9A" w:rsidRPr="00347C9A" w14:paraId="6C82278D" w14:textId="77777777">
        <w:tc>
          <w:tcPr>
            <w:tcW w:w="426" w:type="dxa"/>
            <w:tcBorders>
              <w:top w:val="nil"/>
              <w:left w:val="nil"/>
              <w:bottom w:val="nil"/>
              <w:right w:val="nil"/>
            </w:tcBorders>
          </w:tcPr>
          <w:p w14:paraId="066ABD5B" w14:textId="77777777" w:rsidR="00347C9A" w:rsidRPr="00347C9A" w:rsidRDefault="00347C9A" w:rsidP="00347C9A">
            <w:pPr>
              <w:pStyle w:val="BodyText"/>
              <w:spacing w:line="264" w:lineRule="auto"/>
              <w:ind w:left="142" w:right="139"/>
              <w:jc w:val="both"/>
              <w:rPr>
                <w:w w:val="115"/>
                <w:lang w:val="id-ID"/>
              </w:rPr>
            </w:pPr>
          </w:p>
        </w:tc>
        <w:tc>
          <w:tcPr>
            <w:tcW w:w="1984" w:type="dxa"/>
            <w:tcBorders>
              <w:top w:val="nil"/>
              <w:left w:val="nil"/>
              <w:bottom w:val="nil"/>
              <w:right w:val="nil"/>
            </w:tcBorders>
            <w:hideMark/>
          </w:tcPr>
          <w:p w14:paraId="47EEED8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REWARD</w:t>
            </w:r>
          </w:p>
        </w:tc>
        <w:tc>
          <w:tcPr>
            <w:tcW w:w="1276" w:type="dxa"/>
            <w:tcBorders>
              <w:top w:val="nil"/>
              <w:left w:val="nil"/>
              <w:bottom w:val="nil"/>
              <w:right w:val="nil"/>
            </w:tcBorders>
            <w:hideMark/>
          </w:tcPr>
          <w:p w14:paraId="341C1B7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,160</w:t>
            </w:r>
          </w:p>
        </w:tc>
        <w:tc>
          <w:tcPr>
            <w:tcW w:w="1276" w:type="dxa"/>
            <w:tcBorders>
              <w:top w:val="nil"/>
              <w:left w:val="nil"/>
              <w:bottom w:val="nil"/>
              <w:right w:val="nil"/>
            </w:tcBorders>
            <w:hideMark/>
          </w:tcPr>
          <w:p w14:paraId="35570EA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,107</w:t>
            </w:r>
          </w:p>
        </w:tc>
        <w:tc>
          <w:tcPr>
            <w:tcW w:w="1275" w:type="dxa"/>
            <w:tcBorders>
              <w:top w:val="nil"/>
              <w:left w:val="nil"/>
              <w:bottom w:val="nil"/>
              <w:right w:val="nil"/>
            </w:tcBorders>
            <w:hideMark/>
          </w:tcPr>
          <w:p w14:paraId="67DB109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,175</w:t>
            </w:r>
          </w:p>
        </w:tc>
        <w:tc>
          <w:tcPr>
            <w:tcW w:w="851" w:type="dxa"/>
            <w:tcBorders>
              <w:top w:val="nil"/>
              <w:left w:val="nil"/>
              <w:bottom w:val="nil"/>
              <w:right w:val="nil"/>
            </w:tcBorders>
            <w:hideMark/>
          </w:tcPr>
          <w:p w14:paraId="5A1923F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1,489</w:t>
            </w:r>
          </w:p>
        </w:tc>
        <w:tc>
          <w:tcPr>
            <w:tcW w:w="992" w:type="dxa"/>
            <w:tcBorders>
              <w:top w:val="nil"/>
              <w:left w:val="nil"/>
              <w:bottom w:val="nil"/>
              <w:right w:val="nil"/>
            </w:tcBorders>
            <w:hideMark/>
          </w:tcPr>
          <w:p w14:paraId="1186694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,142</w:t>
            </w:r>
          </w:p>
        </w:tc>
      </w:tr>
      <w:tr w:rsidR="00347C9A" w:rsidRPr="00347C9A" w14:paraId="08DD29A9" w14:textId="77777777">
        <w:tc>
          <w:tcPr>
            <w:tcW w:w="426" w:type="dxa"/>
            <w:tcBorders>
              <w:top w:val="nil"/>
              <w:left w:val="nil"/>
              <w:bottom w:val="nil"/>
              <w:right w:val="nil"/>
            </w:tcBorders>
          </w:tcPr>
          <w:p w14:paraId="58344D19" w14:textId="77777777" w:rsidR="00347C9A" w:rsidRPr="00347C9A" w:rsidRDefault="00347C9A" w:rsidP="00347C9A">
            <w:pPr>
              <w:pStyle w:val="BodyText"/>
              <w:spacing w:line="264" w:lineRule="auto"/>
              <w:ind w:left="142" w:right="139"/>
              <w:jc w:val="both"/>
              <w:rPr>
                <w:w w:val="115"/>
                <w:lang w:val="id-ID"/>
              </w:rPr>
            </w:pPr>
          </w:p>
        </w:tc>
        <w:tc>
          <w:tcPr>
            <w:tcW w:w="1984" w:type="dxa"/>
            <w:tcBorders>
              <w:top w:val="nil"/>
              <w:left w:val="nil"/>
              <w:bottom w:val="nil"/>
              <w:right w:val="nil"/>
            </w:tcBorders>
            <w:hideMark/>
          </w:tcPr>
          <w:p w14:paraId="697EA21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PUNISHMENT</w:t>
            </w:r>
          </w:p>
        </w:tc>
        <w:tc>
          <w:tcPr>
            <w:tcW w:w="1276" w:type="dxa"/>
            <w:tcBorders>
              <w:top w:val="nil"/>
              <w:left w:val="nil"/>
              <w:bottom w:val="nil"/>
              <w:right w:val="nil"/>
            </w:tcBorders>
            <w:hideMark/>
          </w:tcPr>
          <w:p w14:paraId="3A1DC07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,332</w:t>
            </w:r>
          </w:p>
        </w:tc>
        <w:tc>
          <w:tcPr>
            <w:tcW w:w="1276" w:type="dxa"/>
            <w:tcBorders>
              <w:top w:val="nil"/>
              <w:left w:val="nil"/>
              <w:bottom w:val="nil"/>
              <w:right w:val="nil"/>
            </w:tcBorders>
            <w:hideMark/>
          </w:tcPr>
          <w:p w14:paraId="226DB38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,096</w:t>
            </w:r>
          </w:p>
        </w:tc>
        <w:tc>
          <w:tcPr>
            <w:tcW w:w="1275" w:type="dxa"/>
            <w:tcBorders>
              <w:top w:val="nil"/>
              <w:left w:val="nil"/>
              <w:bottom w:val="nil"/>
              <w:right w:val="nil"/>
            </w:tcBorders>
            <w:hideMark/>
          </w:tcPr>
          <w:p w14:paraId="658E210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,379</w:t>
            </w:r>
          </w:p>
        </w:tc>
        <w:tc>
          <w:tcPr>
            <w:tcW w:w="851" w:type="dxa"/>
            <w:tcBorders>
              <w:top w:val="nil"/>
              <w:left w:val="nil"/>
              <w:bottom w:val="nil"/>
              <w:right w:val="nil"/>
            </w:tcBorders>
            <w:hideMark/>
          </w:tcPr>
          <w:p w14:paraId="18951C1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3,470</w:t>
            </w:r>
          </w:p>
        </w:tc>
        <w:tc>
          <w:tcPr>
            <w:tcW w:w="992" w:type="dxa"/>
            <w:tcBorders>
              <w:top w:val="nil"/>
              <w:left w:val="nil"/>
              <w:bottom w:val="nil"/>
              <w:right w:val="nil"/>
            </w:tcBorders>
            <w:hideMark/>
          </w:tcPr>
          <w:p w14:paraId="2B62D04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,001</w:t>
            </w:r>
          </w:p>
        </w:tc>
      </w:tr>
      <w:tr w:rsidR="00347C9A" w:rsidRPr="00347C9A" w14:paraId="6F318E2D" w14:textId="77777777">
        <w:tc>
          <w:tcPr>
            <w:tcW w:w="8080" w:type="dxa"/>
            <w:gridSpan w:val="7"/>
            <w:tcBorders>
              <w:top w:val="nil"/>
              <w:left w:val="nil"/>
              <w:bottom w:val="single" w:sz="4" w:space="0" w:color="auto"/>
              <w:right w:val="nil"/>
            </w:tcBorders>
            <w:hideMark/>
          </w:tcPr>
          <w:p w14:paraId="2793E12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Dependent Variable : KINERJA KARYAWAN </w:t>
            </w:r>
          </w:p>
        </w:tc>
      </w:tr>
    </w:tbl>
    <w:p w14:paraId="5B283B99" w14:textId="77777777" w:rsidR="00347C9A" w:rsidRPr="00347C9A" w:rsidRDefault="00347C9A" w:rsidP="00347C9A">
      <w:pPr>
        <w:pStyle w:val="BodyText"/>
        <w:spacing w:line="264" w:lineRule="auto"/>
        <w:ind w:left="142" w:right="139"/>
        <w:jc w:val="both"/>
        <w:rPr>
          <w:b/>
          <w:i/>
          <w:w w:val="115"/>
          <w:lang w:val="id-ID"/>
        </w:rPr>
      </w:pPr>
      <w:r w:rsidRPr="00347C9A">
        <w:rPr>
          <w:b/>
          <w:i/>
          <w:w w:val="115"/>
          <w:lang w:val="id-ID"/>
        </w:rPr>
        <w:t>Sumber : Data Primer ( diolah menggunakan SPSS 22)</w:t>
      </w:r>
    </w:p>
    <w:p w14:paraId="3183421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Berdasarkan tabel diatas dapat diperoleh sebuah persamaan regresi sesuai dengan ketentuan sebagai berikut:</w:t>
      </w:r>
    </w:p>
    <w:p w14:paraId="138C0AB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Y = 3,207 + 0,191 X</w:t>
      </w:r>
      <w:r w:rsidRPr="00347C9A">
        <w:rPr>
          <w:w w:val="115"/>
          <w:vertAlign w:val="subscript"/>
          <w:lang w:val="id-ID"/>
        </w:rPr>
        <w:t>1</w:t>
      </w:r>
      <w:r w:rsidRPr="00347C9A">
        <w:rPr>
          <w:w w:val="115"/>
          <w:lang w:val="id-ID"/>
        </w:rPr>
        <w:t xml:space="preserve"> + 0,160 X</w:t>
      </w:r>
      <w:r w:rsidRPr="00347C9A">
        <w:rPr>
          <w:w w:val="115"/>
          <w:vertAlign w:val="subscript"/>
          <w:lang w:val="id-ID"/>
        </w:rPr>
        <w:t>2</w:t>
      </w:r>
      <w:r w:rsidRPr="00347C9A">
        <w:rPr>
          <w:w w:val="115"/>
          <w:lang w:val="id-ID"/>
        </w:rPr>
        <w:t xml:space="preserve"> + 0,332 X</w:t>
      </w:r>
      <w:r w:rsidRPr="00347C9A">
        <w:rPr>
          <w:w w:val="115"/>
          <w:vertAlign w:val="subscript"/>
          <w:lang w:val="id-ID"/>
        </w:rPr>
        <w:t>3</w:t>
      </w:r>
      <w:r w:rsidRPr="00347C9A">
        <w:rPr>
          <w:w w:val="115"/>
          <w:lang w:val="id-ID"/>
        </w:rPr>
        <w:t xml:space="preserve"> </w:t>
      </w:r>
    </w:p>
    <w:p w14:paraId="7E848A9C" w14:textId="77777777" w:rsidR="00347C9A" w:rsidRPr="00347C9A" w:rsidRDefault="00347C9A" w:rsidP="00347C9A">
      <w:pPr>
        <w:pStyle w:val="BodyText"/>
        <w:spacing w:line="264" w:lineRule="auto"/>
        <w:ind w:left="142" w:right="139"/>
        <w:jc w:val="both"/>
        <w:rPr>
          <w:w w:val="115"/>
          <w:lang w:val="id-ID"/>
        </w:rPr>
      </w:pPr>
    </w:p>
    <w:p w14:paraId="3DC68B5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Dari persamaan diatas dapat ditarik kesimpulan :</w:t>
      </w:r>
    </w:p>
    <w:p w14:paraId="04DC6E70" w14:textId="77777777" w:rsidR="00347C9A" w:rsidRPr="00347C9A" w:rsidRDefault="00347C9A" w:rsidP="00347C9A">
      <w:pPr>
        <w:pStyle w:val="BodyText"/>
        <w:numPr>
          <w:ilvl w:val="0"/>
          <w:numId w:val="105"/>
        </w:numPr>
        <w:spacing w:line="264" w:lineRule="auto"/>
        <w:ind w:right="139"/>
        <w:jc w:val="both"/>
        <w:rPr>
          <w:w w:val="115"/>
          <w:lang w:val="id-ID"/>
        </w:rPr>
      </w:pPr>
      <w:r w:rsidRPr="00347C9A">
        <w:rPr>
          <w:w w:val="115"/>
          <w:lang w:val="id-ID"/>
        </w:rPr>
        <w:t xml:space="preserve">Konstanta </w:t>
      </w:r>
    </w:p>
    <w:p w14:paraId="17856C66"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lastRenderedPageBreak/>
        <w:t xml:space="preserve"> Nilai konstanta sebesar 3,207 menunjukkan apabila variabel self efficacy, reward dan punishment bernilai 0 atau konstan, maka tingkat variabel kinerja karyawan sebesar 3,207.</w:t>
      </w:r>
    </w:p>
    <w:p w14:paraId="749C30E3" w14:textId="77777777" w:rsidR="00347C9A" w:rsidRPr="00347C9A" w:rsidRDefault="00347C9A" w:rsidP="00347C9A">
      <w:pPr>
        <w:pStyle w:val="BodyText"/>
        <w:numPr>
          <w:ilvl w:val="0"/>
          <w:numId w:val="105"/>
        </w:numPr>
        <w:spacing w:line="264" w:lineRule="auto"/>
        <w:ind w:right="139"/>
        <w:jc w:val="both"/>
        <w:rPr>
          <w:w w:val="115"/>
          <w:lang w:val="id-ID"/>
        </w:rPr>
      </w:pPr>
      <w:r w:rsidRPr="00347C9A">
        <w:rPr>
          <w:w w:val="115"/>
          <w:lang w:val="id-ID"/>
        </w:rPr>
        <w:t>Self efficacy</w:t>
      </w:r>
    </w:p>
    <w:p w14:paraId="270C584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Nilai koefisien regresi variabel self efficacy sebesar 0,191 sehingga diartikan jika variabel self efficacy meningkat 1 % dapat menyebabkan peningkatan terhadap variabel kinerja karyawan sebesar 19,1%.</w:t>
      </w:r>
    </w:p>
    <w:p w14:paraId="1FA326CF" w14:textId="77777777" w:rsidR="00347C9A" w:rsidRPr="00347C9A" w:rsidRDefault="00347C9A" w:rsidP="00347C9A">
      <w:pPr>
        <w:pStyle w:val="BodyText"/>
        <w:numPr>
          <w:ilvl w:val="0"/>
          <w:numId w:val="105"/>
        </w:numPr>
        <w:spacing w:line="264" w:lineRule="auto"/>
        <w:ind w:right="139"/>
        <w:jc w:val="both"/>
        <w:rPr>
          <w:w w:val="115"/>
          <w:lang w:val="id-ID"/>
        </w:rPr>
      </w:pPr>
      <w:r w:rsidRPr="00347C9A">
        <w:rPr>
          <w:w w:val="115"/>
          <w:lang w:val="id-ID"/>
        </w:rPr>
        <w:t>Reward</w:t>
      </w:r>
    </w:p>
    <w:p w14:paraId="5114A19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Nilai koefisien regresi variabel reward sebesar 0,160 sehingga diartikan jika variabel self efficacy meningkat 1 % dapat menyebabkan peningkatan terhadap variabel kinerja karyawan sebesar 16 %.</w:t>
      </w:r>
    </w:p>
    <w:p w14:paraId="1F875E18" w14:textId="77777777" w:rsidR="00347C9A" w:rsidRPr="00347C9A" w:rsidRDefault="00347C9A" w:rsidP="00347C9A">
      <w:pPr>
        <w:pStyle w:val="BodyText"/>
        <w:numPr>
          <w:ilvl w:val="0"/>
          <w:numId w:val="105"/>
        </w:numPr>
        <w:spacing w:line="264" w:lineRule="auto"/>
        <w:ind w:right="139"/>
        <w:jc w:val="both"/>
        <w:rPr>
          <w:w w:val="115"/>
          <w:lang w:val="id-ID"/>
        </w:rPr>
      </w:pPr>
      <w:r w:rsidRPr="00347C9A">
        <w:rPr>
          <w:w w:val="115"/>
          <w:lang w:val="id-ID"/>
        </w:rPr>
        <w:t xml:space="preserve">Punishment </w:t>
      </w:r>
    </w:p>
    <w:p w14:paraId="2731827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Nilai koefisien regresi variabel punishment sebesar 0,332 sehingga diartikan jika variabel punishment  meningkat 1 % dapat menyebabkan peningkatan terhadap variabel kinerja karyawan sebesar 33,2 %.</w:t>
      </w:r>
    </w:p>
    <w:p w14:paraId="31667DC6" w14:textId="77777777" w:rsidR="00347C9A" w:rsidRPr="00347C9A" w:rsidRDefault="00347C9A" w:rsidP="00347C9A">
      <w:pPr>
        <w:pStyle w:val="BodyText"/>
        <w:spacing w:line="264" w:lineRule="auto"/>
        <w:ind w:left="142" w:right="139"/>
        <w:jc w:val="both"/>
        <w:rPr>
          <w:w w:val="115"/>
          <w:lang w:val="id-ID"/>
        </w:rPr>
      </w:pPr>
    </w:p>
    <w:p w14:paraId="43F3E268" w14:textId="77777777" w:rsidR="00347C9A" w:rsidRPr="00347C9A" w:rsidRDefault="00347C9A" w:rsidP="00347C9A">
      <w:pPr>
        <w:pStyle w:val="BodyText"/>
        <w:numPr>
          <w:ilvl w:val="0"/>
          <w:numId w:val="97"/>
        </w:numPr>
        <w:spacing w:line="264" w:lineRule="auto"/>
        <w:ind w:right="139"/>
        <w:jc w:val="both"/>
        <w:rPr>
          <w:w w:val="115"/>
          <w:lang w:val="id-ID"/>
        </w:rPr>
      </w:pPr>
      <w:r w:rsidRPr="00347C9A">
        <w:rPr>
          <w:w w:val="115"/>
          <w:lang w:val="id-ID"/>
        </w:rPr>
        <w:t>Pengujian Hipotesis</w:t>
      </w:r>
    </w:p>
    <w:p w14:paraId="7E418293" w14:textId="77777777" w:rsidR="00347C9A" w:rsidRPr="00347C9A" w:rsidRDefault="00347C9A" w:rsidP="00347C9A">
      <w:pPr>
        <w:pStyle w:val="BodyText"/>
        <w:numPr>
          <w:ilvl w:val="0"/>
          <w:numId w:val="107"/>
        </w:numPr>
        <w:spacing w:line="264" w:lineRule="auto"/>
        <w:ind w:right="139"/>
        <w:jc w:val="both"/>
        <w:rPr>
          <w:w w:val="115"/>
          <w:lang w:val="id-ID"/>
        </w:rPr>
      </w:pPr>
      <w:r w:rsidRPr="00347C9A">
        <w:rPr>
          <w:w w:val="115"/>
          <w:lang w:val="id-ID"/>
        </w:rPr>
        <w:t>Uji parsial (Uji t)</w:t>
      </w:r>
    </w:p>
    <w:p w14:paraId="323B369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Pada uji ini digunakan untuk mengetahui signifikan atau tidaknya dari masing – masing variabe dependen terhadap variabel independen. Ha ini dapat disajikan dalam bentuk tabel berikut ini:</w:t>
      </w:r>
    </w:p>
    <w:p w14:paraId="24AA1BFE"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11</w:t>
      </w:r>
      <w:r w:rsidRPr="00347C9A">
        <w:rPr>
          <w:w w:val="115"/>
          <w:lang w:val="id-ID"/>
        </w:rPr>
        <w:fldChar w:fldCharType="end"/>
      </w:r>
      <w:r w:rsidRPr="00347C9A">
        <w:rPr>
          <w:b/>
          <w:bCs/>
          <w:w w:val="115"/>
          <w:lang w:val="id-ID"/>
        </w:rPr>
        <w:t xml:space="preserve"> Hasil Analisis Regresi linier Berganda</w:t>
      </w:r>
    </w:p>
    <w:tbl>
      <w:tblPr>
        <w:tblStyle w:val="TableGrid"/>
        <w:tblW w:w="0" w:type="auto"/>
        <w:tblInd w:w="81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1843"/>
        <w:gridCol w:w="884"/>
        <w:gridCol w:w="1242"/>
        <w:gridCol w:w="1276"/>
        <w:gridCol w:w="851"/>
        <w:gridCol w:w="850"/>
      </w:tblGrid>
      <w:tr w:rsidR="00347C9A" w:rsidRPr="00347C9A" w14:paraId="0E858DD3" w14:textId="77777777">
        <w:tc>
          <w:tcPr>
            <w:tcW w:w="7796" w:type="dxa"/>
            <w:gridSpan w:val="7"/>
            <w:tcBorders>
              <w:top w:val="single" w:sz="4" w:space="0" w:color="auto"/>
              <w:left w:val="nil"/>
              <w:bottom w:val="nil"/>
              <w:right w:val="nil"/>
            </w:tcBorders>
            <w:hideMark/>
          </w:tcPr>
          <w:p w14:paraId="2D00B0A6" w14:textId="77777777" w:rsidR="00347C9A" w:rsidRPr="00347C9A" w:rsidRDefault="00347C9A" w:rsidP="00347C9A">
            <w:pPr>
              <w:pStyle w:val="BodyText"/>
              <w:spacing w:line="264" w:lineRule="auto"/>
              <w:ind w:left="142" w:right="139"/>
              <w:jc w:val="both"/>
              <w:rPr>
                <w:w w:val="115"/>
                <w:lang w:val="id-ID"/>
              </w:rPr>
            </w:pPr>
            <w:r w:rsidRPr="00347C9A">
              <w:rPr>
                <w:b/>
                <w:bCs/>
                <w:w w:val="115"/>
                <w:lang w:val="id-ID"/>
              </w:rPr>
              <w:t>Coefficients</w:t>
            </w:r>
            <w:r w:rsidRPr="00347C9A">
              <w:rPr>
                <w:b/>
                <w:bCs/>
                <w:w w:val="115"/>
                <w:vertAlign w:val="superscript"/>
                <w:lang w:val="id-ID"/>
              </w:rPr>
              <w:t>a</w:t>
            </w:r>
          </w:p>
        </w:tc>
      </w:tr>
      <w:tr w:rsidR="00347C9A" w:rsidRPr="00347C9A" w14:paraId="55B3FB79" w14:textId="77777777">
        <w:tc>
          <w:tcPr>
            <w:tcW w:w="2693" w:type="dxa"/>
            <w:gridSpan w:val="2"/>
            <w:vMerge w:val="restart"/>
            <w:tcBorders>
              <w:top w:val="nil"/>
              <w:left w:val="nil"/>
              <w:bottom w:val="single" w:sz="4" w:space="0" w:color="auto"/>
              <w:right w:val="nil"/>
            </w:tcBorders>
            <w:vAlign w:val="center"/>
            <w:hideMark/>
          </w:tcPr>
          <w:p w14:paraId="349E9000" w14:textId="77777777" w:rsidR="00347C9A" w:rsidRPr="00347C9A" w:rsidRDefault="00347C9A" w:rsidP="00347C9A">
            <w:pPr>
              <w:pStyle w:val="BodyText"/>
              <w:spacing w:line="264" w:lineRule="auto"/>
              <w:ind w:left="142" w:right="139"/>
              <w:jc w:val="both"/>
              <w:rPr>
                <w:w w:val="115"/>
                <w:lang w:val="id-ID"/>
              </w:rPr>
            </w:pPr>
            <w:r w:rsidRPr="00347C9A">
              <w:rPr>
                <w:b/>
                <w:bCs/>
                <w:w w:val="115"/>
                <w:lang w:val="id-ID"/>
              </w:rPr>
              <w:t>Model</w:t>
            </w:r>
          </w:p>
        </w:tc>
        <w:tc>
          <w:tcPr>
            <w:tcW w:w="2126" w:type="dxa"/>
            <w:gridSpan w:val="2"/>
            <w:tcBorders>
              <w:top w:val="nil"/>
              <w:left w:val="nil"/>
              <w:bottom w:val="nil"/>
              <w:right w:val="nil"/>
            </w:tcBorders>
            <w:vAlign w:val="center"/>
            <w:hideMark/>
          </w:tcPr>
          <w:p w14:paraId="42071A41" w14:textId="77777777" w:rsidR="00347C9A" w:rsidRPr="00347C9A" w:rsidRDefault="00347C9A" w:rsidP="00347C9A">
            <w:pPr>
              <w:pStyle w:val="BodyText"/>
              <w:spacing w:line="264" w:lineRule="auto"/>
              <w:ind w:left="142" w:right="139"/>
              <w:jc w:val="both"/>
              <w:rPr>
                <w:w w:val="115"/>
                <w:lang w:val="id-ID"/>
              </w:rPr>
            </w:pPr>
            <w:r w:rsidRPr="00347C9A">
              <w:rPr>
                <w:b/>
                <w:bCs/>
                <w:w w:val="115"/>
                <w:lang w:val="id-ID"/>
              </w:rPr>
              <w:t>Unstandardized Coefficients</w:t>
            </w:r>
          </w:p>
        </w:tc>
        <w:tc>
          <w:tcPr>
            <w:tcW w:w="1276" w:type="dxa"/>
            <w:tcBorders>
              <w:top w:val="nil"/>
              <w:left w:val="nil"/>
              <w:bottom w:val="nil"/>
              <w:right w:val="nil"/>
            </w:tcBorders>
            <w:vAlign w:val="center"/>
            <w:hideMark/>
          </w:tcPr>
          <w:p w14:paraId="258709AE" w14:textId="77777777" w:rsidR="00347C9A" w:rsidRPr="00347C9A" w:rsidRDefault="00347C9A" w:rsidP="00347C9A">
            <w:pPr>
              <w:pStyle w:val="BodyText"/>
              <w:spacing w:line="264" w:lineRule="auto"/>
              <w:ind w:left="142" w:right="139"/>
              <w:jc w:val="both"/>
              <w:rPr>
                <w:w w:val="115"/>
                <w:lang w:val="id-ID"/>
              </w:rPr>
            </w:pPr>
            <w:r w:rsidRPr="00347C9A">
              <w:rPr>
                <w:b/>
                <w:bCs/>
                <w:w w:val="115"/>
                <w:lang w:val="id-ID"/>
              </w:rPr>
              <w:t>Standardized Coefficie</w:t>
            </w:r>
          </w:p>
        </w:tc>
        <w:tc>
          <w:tcPr>
            <w:tcW w:w="851" w:type="dxa"/>
            <w:vMerge w:val="restart"/>
            <w:tcBorders>
              <w:top w:val="nil"/>
              <w:left w:val="nil"/>
              <w:bottom w:val="single" w:sz="4" w:space="0" w:color="auto"/>
              <w:right w:val="nil"/>
            </w:tcBorders>
            <w:vAlign w:val="center"/>
            <w:hideMark/>
          </w:tcPr>
          <w:p w14:paraId="488B186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t</w:t>
            </w:r>
          </w:p>
        </w:tc>
        <w:tc>
          <w:tcPr>
            <w:tcW w:w="850" w:type="dxa"/>
            <w:vMerge w:val="restart"/>
            <w:tcBorders>
              <w:top w:val="nil"/>
              <w:left w:val="nil"/>
              <w:bottom w:val="single" w:sz="4" w:space="0" w:color="auto"/>
              <w:right w:val="nil"/>
            </w:tcBorders>
            <w:vAlign w:val="center"/>
            <w:hideMark/>
          </w:tcPr>
          <w:p w14:paraId="1B34DAA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Sig.</w:t>
            </w:r>
          </w:p>
        </w:tc>
      </w:tr>
      <w:tr w:rsidR="00347C9A" w:rsidRPr="00347C9A" w14:paraId="28E994D0" w14:textId="77777777">
        <w:tc>
          <w:tcPr>
            <w:tcW w:w="9639" w:type="dxa"/>
            <w:gridSpan w:val="2"/>
            <w:vMerge/>
            <w:tcBorders>
              <w:top w:val="nil"/>
              <w:left w:val="nil"/>
              <w:bottom w:val="single" w:sz="4" w:space="0" w:color="auto"/>
              <w:right w:val="nil"/>
            </w:tcBorders>
            <w:vAlign w:val="center"/>
            <w:hideMark/>
          </w:tcPr>
          <w:p w14:paraId="74C33881" w14:textId="77777777" w:rsidR="00347C9A" w:rsidRPr="00347C9A" w:rsidRDefault="00347C9A" w:rsidP="00347C9A">
            <w:pPr>
              <w:pStyle w:val="BodyText"/>
              <w:spacing w:line="264" w:lineRule="auto"/>
              <w:ind w:left="142" w:right="139"/>
              <w:jc w:val="both"/>
              <w:rPr>
                <w:w w:val="115"/>
                <w:lang w:val="id-ID"/>
              </w:rPr>
            </w:pPr>
          </w:p>
        </w:tc>
        <w:tc>
          <w:tcPr>
            <w:tcW w:w="884" w:type="dxa"/>
            <w:tcBorders>
              <w:top w:val="nil"/>
              <w:left w:val="nil"/>
              <w:bottom w:val="single" w:sz="4" w:space="0" w:color="auto"/>
              <w:right w:val="nil"/>
            </w:tcBorders>
            <w:hideMark/>
          </w:tcPr>
          <w:p w14:paraId="005BAE1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B</w:t>
            </w:r>
          </w:p>
        </w:tc>
        <w:tc>
          <w:tcPr>
            <w:tcW w:w="1242" w:type="dxa"/>
            <w:tcBorders>
              <w:top w:val="nil"/>
              <w:left w:val="nil"/>
              <w:bottom w:val="single" w:sz="4" w:space="0" w:color="auto"/>
              <w:right w:val="nil"/>
            </w:tcBorders>
            <w:hideMark/>
          </w:tcPr>
          <w:p w14:paraId="5833751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Std. Error</w:t>
            </w:r>
          </w:p>
        </w:tc>
        <w:tc>
          <w:tcPr>
            <w:tcW w:w="1276" w:type="dxa"/>
            <w:tcBorders>
              <w:top w:val="nil"/>
              <w:left w:val="nil"/>
              <w:bottom w:val="single" w:sz="4" w:space="0" w:color="auto"/>
              <w:right w:val="nil"/>
            </w:tcBorders>
            <w:hideMark/>
          </w:tcPr>
          <w:p w14:paraId="4920A69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Beta</w:t>
            </w:r>
          </w:p>
        </w:tc>
        <w:tc>
          <w:tcPr>
            <w:tcW w:w="851" w:type="dxa"/>
            <w:vMerge/>
            <w:tcBorders>
              <w:top w:val="nil"/>
              <w:left w:val="nil"/>
              <w:bottom w:val="single" w:sz="4" w:space="0" w:color="auto"/>
              <w:right w:val="nil"/>
            </w:tcBorders>
            <w:vAlign w:val="center"/>
            <w:hideMark/>
          </w:tcPr>
          <w:p w14:paraId="04A2C00D" w14:textId="77777777" w:rsidR="00347C9A" w:rsidRPr="00347C9A" w:rsidRDefault="00347C9A" w:rsidP="00347C9A">
            <w:pPr>
              <w:pStyle w:val="BodyText"/>
              <w:spacing w:line="264" w:lineRule="auto"/>
              <w:ind w:left="142" w:right="139"/>
              <w:jc w:val="both"/>
              <w:rPr>
                <w:w w:val="115"/>
                <w:lang w:val="id-ID"/>
              </w:rPr>
            </w:pPr>
          </w:p>
        </w:tc>
        <w:tc>
          <w:tcPr>
            <w:tcW w:w="850" w:type="dxa"/>
            <w:vMerge/>
            <w:tcBorders>
              <w:top w:val="nil"/>
              <w:left w:val="nil"/>
              <w:bottom w:val="single" w:sz="4" w:space="0" w:color="auto"/>
              <w:right w:val="nil"/>
            </w:tcBorders>
            <w:vAlign w:val="center"/>
            <w:hideMark/>
          </w:tcPr>
          <w:p w14:paraId="72AE6F1D" w14:textId="77777777" w:rsidR="00347C9A" w:rsidRPr="00347C9A" w:rsidRDefault="00347C9A" w:rsidP="00347C9A">
            <w:pPr>
              <w:pStyle w:val="BodyText"/>
              <w:spacing w:line="264" w:lineRule="auto"/>
              <w:ind w:left="142" w:right="139"/>
              <w:jc w:val="both"/>
              <w:rPr>
                <w:w w:val="115"/>
                <w:lang w:val="id-ID"/>
              </w:rPr>
            </w:pPr>
          </w:p>
        </w:tc>
      </w:tr>
      <w:tr w:rsidR="00347C9A" w:rsidRPr="00347C9A" w14:paraId="1C421472" w14:textId="77777777">
        <w:tc>
          <w:tcPr>
            <w:tcW w:w="850" w:type="dxa"/>
            <w:tcBorders>
              <w:top w:val="single" w:sz="4" w:space="0" w:color="auto"/>
              <w:left w:val="nil"/>
              <w:bottom w:val="nil"/>
              <w:right w:val="nil"/>
            </w:tcBorders>
            <w:hideMark/>
          </w:tcPr>
          <w:p w14:paraId="23FEAAF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1843" w:type="dxa"/>
            <w:tcBorders>
              <w:top w:val="single" w:sz="4" w:space="0" w:color="auto"/>
              <w:left w:val="nil"/>
              <w:bottom w:val="nil"/>
              <w:right w:val="nil"/>
            </w:tcBorders>
            <w:hideMark/>
          </w:tcPr>
          <w:p w14:paraId="7BF23A9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(Constant)</w:t>
            </w:r>
          </w:p>
        </w:tc>
        <w:tc>
          <w:tcPr>
            <w:tcW w:w="884" w:type="dxa"/>
            <w:tcBorders>
              <w:top w:val="single" w:sz="4" w:space="0" w:color="auto"/>
              <w:left w:val="nil"/>
              <w:bottom w:val="nil"/>
              <w:right w:val="nil"/>
            </w:tcBorders>
            <w:hideMark/>
          </w:tcPr>
          <w:p w14:paraId="16BECA2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3,207</w:t>
            </w:r>
          </w:p>
        </w:tc>
        <w:tc>
          <w:tcPr>
            <w:tcW w:w="1242" w:type="dxa"/>
            <w:tcBorders>
              <w:top w:val="single" w:sz="4" w:space="0" w:color="auto"/>
              <w:left w:val="nil"/>
              <w:bottom w:val="nil"/>
              <w:right w:val="nil"/>
            </w:tcBorders>
            <w:hideMark/>
          </w:tcPr>
          <w:p w14:paraId="305D705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1,655</w:t>
            </w:r>
          </w:p>
        </w:tc>
        <w:tc>
          <w:tcPr>
            <w:tcW w:w="1276" w:type="dxa"/>
            <w:tcBorders>
              <w:top w:val="single" w:sz="4" w:space="0" w:color="auto"/>
              <w:left w:val="nil"/>
              <w:bottom w:val="nil"/>
              <w:right w:val="nil"/>
            </w:tcBorders>
          </w:tcPr>
          <w:p w14:paraId="0BAC7CDA" w14:textId="77777777" w:rsidR="00347C9A" w:rsidRPr="00347C9A" w:rsidRDefault="00347C9A" w:rsidP="00347C9A">
            <w:pPr>
              <w:pStyle w:val="BodyText"/>
              <w:spacing w:line="264" w:lineRule="auto"/>
              <w:ind w:left="142" w:right="139"/>
              <w:jc w:val="both"/>
              <w:rPr>
                <w:w w:val="115"/>
                <w:lang w:val="id-ID"/>
              </w:rPr>
            </w:pPr>
          </w:p>
        </w:tc>
        <w:tc>
          <w:tcPr>
            <w:tcW w:w="851" w:type="dxa"/>
            <w:tcBorders>
              <w:top w:val="single" w:sz="4" w:space="0" w:color="auto"/>
              <w:left w:val="nil"/>
              <w:bottom w:val="nil"/>
              <w:right w:val="nil"/>
            </w:tcBorders>
            <w:hideMark/>
          </w:tcPr>
          <w:p w14:paraId="733E5B3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1,938</w:t>
            </w:r>
          </w:p>
        </w:tc>
        <w:tc>
          <w:tcPr>
            <w:tcW w:w="850" w:type="dxa"/>
            <w:tcBorders>
              <w:top w:val="single" w:sz="4" w:space="0" w:color="auto"/>
              <w:left w:val="nil"/>
              <w:bottom w:val="nil"/>
              <w:right w:val="nil"/>
            </w:tcBorders>
            <w:hideMark/>
          </w:tcPr>
          <w:p w14:paraId="3A3EF4C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,058</w:t>
            </w:r>
          </w:p>
        </w:tc>
      </w:tr>
      <w:tr w:rsidR="00347C9A" w:rsidRPr="00347C9A" w14:paraId="1F4CB01F" w14:textId="77777777">
        <w:tc>
          <w:tcPr>
            <w:tcW w:w="850" w:type="dxa"/>
            <w:tcBorders>
              <w:top w:val="nil"/>
              <w:left w:val="nil"/>
              <w:bottom w:val="nil"/>
              <w:right w:val="nil"/>
            </w:tcBorders>
          </w:tcPr>
          <w:p w14:paraId="2E172731" w14:textId="77777777" w:rsidR="00347C9A" w:rsidRPr="00347C9A" w:rsidRDefault="00347C9A" w:rsidP="00347C9A">
            <w:pPr>
              <w:pStyle w:val="BodyText"/>
              <w:spacing w:line="264" w:lineRule="auto"/>
              <w:ind w:left="142" w:right="139"/>
              <w:jc w:val="both"/>
              <w:rPr>
                <w:w w:val="115"/>
                <w:lang w:val="id-ID"/>
              </w:rPr>
            </w:pPr>
          </w:p>
        </w:tc>
        <w:tc>
          <w:tcPr>
            <w:tcW w:w="1843" w:type="dxa"/>
            <w:tcBorders>
              <w:top w:val="nil"/>
              <w:left w:val="nil"/>
              <w:bottom w:val="nil"/>
              <w:right w:val="nil"/>
            </w:tcBorders>
            <w:hideMark/>
          </w:tcPr>
          <w:p w14:paraId="49474B1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SELF EFFICACY</w:t>
            </w:r>
          </w:p>
        </w:tc>
        <w:tc>
          <w:tcPr>
            <w:tcW w:w="884" w:type="dxa"/>
            <w:tcBorders>
              <w:top w:val="nil"/>
              <w:left w:val="nil"/>
              <w:bottom w:val="nil"/>
              <w:right w:val="nil"/>
            </w:tcBorders>
            <w:hideMark/>
          </w:tcPr>
          <w:p w14:paraId="4F192F8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,191</w:t>
            </w:r>
          </w:p>
        </w:tc>
        <w:tc>
          <w:tcPr>
            <w:tcW w:w="1242" w:type="dxa"/>
            <w:tcBorders>
              <w:top w:val="nil"/>
              <w:left w:val="nil"/>
              <w:bottom w:val="nil"/>
              <w:right w:val="nil"/>
            </w:tcBorders>
            <w:hideMark/>
          </w:tcPr>
          <w:p w14:paraId="1440933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,079</w:t>
            </w:r>
          </w:p>
        </w:tc>
        <w:tc>
          <w:tcPr>
            <w:tcW w:w="1276" w:type="dxa"/>
            <w:tcBorders>
              <w:top w:val="nil"/>
              <w:left w:val="nil"/>
              <w:bottom w:val="nil"/>
              <w:right w:val="nil"/>
            </w:tcBorders>
            <w:hideMark/>
          </w:tcPr>
          <w:p w14:paraId="0C5CDB5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,287</w:t>
            </w:r>
          </w:p>
        </w:tc>
        <w:tc>
          <w:tcPr>
            <w:tcW w:w="851" w:type="dxa"/>
            <w:tcBorders>
              <w:top w:val="nil"/>
              <w:left w:val="nil"/>
              <w:bottom w:val="nil"/>
              <w:right w:val="nil"/>
            </w:tcBorders>
            <w:hideMark/>
          </w:tcPr>
          <w:p w14:paraId="6158103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2,416</w:t>
            </w:r>
          </w:p>
        </w:tc>
        <w:tc>
          <w:tcPr>
            <w:tcW w:w="850" w:type="dxa"/>
            <w:tcBorders>
              <w:top w:val="nil"/>
              <w:left w:val="nil"/>
              <w:bottom w:val="nil"/>
              <w:right w:val="nil"/>
            </w:tcBorders>
            <w:hideMark/>
          </w:tcPr>
          <w:p w14:paraId="0A7400B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,019</w:t>
            </w:r>
          </w:p>
        </w:tc>
      </w:tr>
      <w:tr w:rsidR="00347C9A" w:rsidRPr="00347C9A" w14:paraId="393DA888" w14:textId="77777777">
        <w:tc>
          <w:tcPr>
            <w:tcW w:w="850" w:type="dxa"/>
            <w:tcBorders>
              <w:top w:val="nil"/>
              <w:left w:val="nil"/>
              <w:bottom w:val="nil"/>
              <w:right w:val="nil"/>
            </w:tcBorders>
          </w:tcPr>
          <w:p w14:paraId="5C0D52DA" w14:textId="77777777" w:rsidR="00347C9A" w:rsidRPr="00347C9A" w:rsidRDefault="00347C9A" w:rsidP="00347C9A">
            <w:pPr>
              <w:pStyle w:val="BodyText"/>
              <w:spacing w:line="264" w:lineRule="auto"/>
              <w:ind w:left="142" w:right="139"/>
              <w:jc w:val="both"/>
              <w:rPr>
                <w:w w:val="115"/>
                <w:lang w:val="id-ID"/>
              </w:rPr>
            </w:pPr>
          </w:p>
        </w:tc>
        <w:tc>
          <w:tcPr>
            <w:tcW w:w="1843" w:type="dxa"/>
            <w:tcBorders>
              <w:top w:val="nil"/>
              <w:left w:val="nil"/>
              <w:bottom w:val="nil"/>
              <w:right w:val="nil"/>
            </w:tcBorders>
            <w:hideMark/>
          </w:tcPr>
          <w:p w14:paraId="06305AE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REWARD</w:t>
            </w:r>
          </w:p>
        </w:tc>
        <w:tc>
          <w:tcPr>
            <w:tcW w:w="884" w:type="dxa"/>
            <w:tcBorders>
              <w:top w:val="nil"/>
              <w:left w:val="nil"/>
              <w:bottom w:val="nil"/>
              <w:right w:val="nil"/>
            </w:tcBorders>
            <w:hideMark/>
          </w:tcPr>
          <w:p w14:paraId="081B098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,160</w:t>
            </w:r>
          </w:p>
        </w:tc>
        <w:tc>
          <w:tcPr>
            <w:tcW w:w="1242" w:type="dxa"/>
            <w:tcBorders>
              <w:top w:val="nil"/>
              <w:left w:val="nil"/>
              <w:bottom w:val="nil"/>
              <w:right w:val="nil"/>
            </w:tcBorders>
            <w:hideMark/>
          </w:tcPr>
          <w:p w14:paraId="10489AA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,107</w:t>
            </w:r>
          </w:p>
        </w:tc>
        <w:tc>
          <w:tcPr>
            <w:tcW w:w="1276" w:type="dxa"/>
            <w:tcBorders>
              <w:top w:val="nil"/>
              <w:left w:val="nil"/>
              <w:bottom w:val="nil"/>
              <w:right w:val="nil"/>
            </w:tcBorders>
            <w:hideMark/>
          </w:tcPr>
          <w:p w14:paraId="4C624ED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,175</w:t>
            </w:r>
          </w:p>
        </w:tc>
        <w:tc>
          <w:tcPr>
            <w:tcW w:w="851" w:type="dxa"/>
            <w:tcBorders>
              <w:top w:val="nil"/>
              <w:left w:val="nil"/>
              <w:bottom w:val="nil"/>
              <w:right w:val="nil"/>
            </w:tcBorders>
            <w:hideMark/>
          </w:tcPr>
          <w:p w14:paraId="7276605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1,489</w:t>
            </w:r>
          </w:p>
        </w:tc>
        <w:tc>
          <w:tcPr>
            <w:tcW w:w="850" w:type="dxa"/>
            <w:tcBorders>
              <w:top w:val="nil"/>
              <w:left w:val="nil"/>
              <w:bottom w:val="nil"/>
              <w:right w:val="nil"/>
            </w:tcBorders>
            <w:hideMark/>
          </w:tcPr>
          <w:p w14:paraId="425B078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,142</w:t>
            </w:r>
          </w:p>
        </w:tc>
      </w:tr>
      <w:tr w:rsidR="00347C9A" w:rsidRPr="00347C9A" w14:paraId="29567F7D" w14:textId="77777777">
        <w:tc>
          <w:tcPr>
            <w:tcW w:w="850" w:type="dxa"/>
            <w:tcBorders>
              <w:top w:val="nil"/>
              <w:left w:val="nil"/>
              <w:bottom w:val="single" w:sz="4" w:space="0" w:color="auto"/>
              <w:right w:val="nil"/>
            </w:tcBorders>
          </w:tcPr>
          <w:p w14:paraId="0D7729FF" w14:textId="77777777" w:rsidR="00347C9A" w:rsidRPr="00347C9A" w:rsidRDefault="00347C9A" w:rsidP="00347C9A">
            <w:pPr>
              <w:pStyle w:val="BodyText"/>
              <w:spacing w:line="264" w:lineRule="auto"/>
              <w:ind w:left="142" w:right="139"/>
              <w:jc w:val="both"/>
              <w:rPr>
                <w:w w:val="115"/>
                <w:lang w:val="id-ID"/>
              </w:rPr>
            </w:pPr>
          </w:p>
        </w:tc>
        <w:tc>
          <w:tcPr>
            <w:tcW w:w="1843" w:type="dxa"/>
            <w:tcBorders>
              <w:top w:val="nil"/>
              <w:left w:val="nil"/>
              <w:bottom w:val="single" w:sz="4" w:space="0" w:color="auto"/>
              <w:right w:val="nil"/>
            </w:tcBorders>
            <w:hideMark/>
          </w:tcPr>
          <w:p w14:paraId="2F92E52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PUNISHMENT</w:t>
            </w:r>
          </w:p>
        </w:tc>
        <w:tc>
          <w:tcPr>
            <w:tcW w:w="884" w:type="dxa"/>
            <w:tcBorders>
              <w:top w:val="nil"/>
              <w:left w:val="nil"/>
              <w:bottom w:val="single" w:sz="4" w:space="0" w:color="auto"/>
              <w:right w:val="nil"/>
            </w:tcBorders>
            <w:hideMark/>
          </w:tcPr>
          <w:p w14:paraId="316D773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,332</w:t>
            </w:r>
          </w:p>
        </w:tc>
        <w:tc>
          <w:tcPr>
            <w:tcW w:w="1242" w:type="dxa"/>
            <w:tcBorders>
              <w:top w:val="nil"/>
              <w:left w:val="nil"/>
              <w:bottom w:val="single" w:sz="4" w:space="0" w:color="auto"/>
              <w:right w:val="nil"/>
            </w:tcBorders>
            <w:hideMark/>
          </w:tcPr>
          <w:p w14:paraId="4F822F7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,096</w:t>
            </w:r>
          </w:p>
        </w:tc>
        <w:tc>
          <w:tcPr>
            <w:tcW w:w="1276" w:type="dxa"/>
            <w:tcBorders>
              <w:top w:val="nil"/>
              <w:left w:val="nil"/>
              <w:bottom w:val="single" w:sz="4" w:space="0" w:color="auto"/>
              <w:right w:val="nil"/>
            </w:tcBorders>
            <w:hideMark/>
          </w:tcPr>
          <w:p w14:paraId="50650AC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,379</w:t>
            </w:r>
          </w:p>
        </w:tc>
        <w:tc>
          <w:tcPr>
            <w:tcW w:w="851" w:type="dxa"/>
            <w:tcBorders>
              <w:top w:val="nil"/>
              <w:left w:val="nil"/>
              <w:bottom w:val="single" w:sz="4" w:space="0" w:color="auto"/>
              <w:right w:val="nil"/>
            </w:tcBorders>
            <w:hideMark/>
          </w:tcPr>
          <w:p w14:paraId="4F5B66DC"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3,470</w:t>
            </w:r>
          </w:p>
        </w:tc>
        <w:tc>
          <w:tcPr>
            <w:tcW w:w="850" w:type="dxa"/>
            <w:tcBorders>
              <w:top w:val="nil"/>
              <w:left w:val="nil"/>
              <w:bottom w:val="single" w:sz="4" w:space="0" w:color="auto"/>
              <w:right w:val="nil"/>
            </w:tcBorders>
            <w:hideMark/>
          </w:tcPr>
          <w:p w14:paraId="0085D55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,001</w:t>
            </w:r>
          </w:p>
        </w:tc>
      </w:tr>
    </w:tbl>
    <w:p w14:paraId="7665B52D" w14:textId="77777777" w:rsidR="00347C9A" w:rsidRPr="00347C9A" w:rsidRDefault="00347C9A" w:rsidP="00347C9A">
      <w:pPr>
        <w:pStyle w:val="BodyText"/>
        <w:spacing w:line="264" w:lineRule="auto"/>
        <w:ind w:left="142" w:right="139"/>
        <w:jc w:val="both"/>
        <w:rPr>
          <w:b/>
          <w:i/>
          <w:w w:val="115"/>
          <w:lang w:val="id-ID"/>
        </w:rPr>
      </w:pPr>
      <w:r w:rsidRPr="00347C9A">
        <w:rPr>
          <w:b/>
          <w:i/>
          <w:w w:val="115"/>
          <w:lang w:val="id-ID"/>
        </w:rPr>
        <w:t>Sumber : Data Primer ( diolah menggunakan SPSS 22)</w:t>
      </w:r>
    </w:p>
    <w:p w14:paraId="36E471B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Berdasarkan tabel 5 diatas hasil pengujian dengan menggunakan tingkat kepercayaan 5% dengan degree of random (dk) sebesar k =3 dan df = n – k – 1 ( 60 – 3 – 1 ), maka diperoleh nilai t tabel sebesar 2,003 yang dapat disimpulkan sebagai berikut :</w:t>
      </w:r>
    </w:p>
    <w:p w14:paraId="74EBBDDD" w14:textId="77777777" w:rsidR="00347C9A" w:rsidRPr="00347C9A" w:rsidRDefault="00347C9A" w:rsidP="00347C9A">
      <w:pPr>
        <w:pStyle w:val="BodyText"/>
        <w:numPr>
          <w:ilvl w:val="0"/>
          <w:numId w:val="109"/>
        </w:numPr>
        <w:spacing w:line="264" w:lineRule="auto"/>
        <w:ind w:right="139"/>
        <w:jc w:val="both"/>
        <w:rPr>
          <w:w w:val="115"/>
          <w:lang w:val="id-ID"/>
        </w:rPr>
      </w:pPr>
      <w:r w:rsidRPr="00347C9A">
        <w:rPr>
          <w:w w:val="115"/>
          <w:lang w:val="id-ID"/>
        </w:rPr>
        <w:t xml:space="preserve">Pengaruh self efficacy terhadap kinerja karyawan  </w:t>
      </w:r>
    </w:p>
    <w:p w14:paraId="12DFCA9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Berdasarkan hasil Uji, T </w:t>
      </w:r>
      <w:r w:rsidRPr="00347C9A">
        <w:rPr>
          <w:w w:val="115"/>
          <w:vertAlign w:val="subscript"/>
          <w:lang w:val="id-ID"/>
        </w:rPr>
        <w:t>hitung</w:t>
      </w:r>
      <w:r w:rsidRPr="00347C9A">
        <w:rPr>
          <w:w w:val="115"/>
          <w:lang w:val="id-ID"/>
        </w:rPr>
        <w:t xml:space="preserve"> diperoleh 2,416 hal ini menunjukkan jika T </w:t>
      </w:r>
      <w:r w:rsidRPr="00347C9A">
        <w:rPr>
          <w:w w:val="115"/>
          <w:vertAlign w:val="subscript"/>
          <w:lang w:val="id-ID"/>
        </w:rPr>
        <w:t xml:space="preserve">hitung </w:t>
      </w:r>
      <w:r w:rsidRPr="00347C9A">
        <w:rPr>
          <w:w w:val="115"/>
          <w:lang w:val="id-ID"/>
        </w:rPr>
        <w:t xml:space="preserve">2,416 &gt; T </w:t>
      </w:r>
      <w:r w:rsidRPr="00347C9A">
        <w:rPr>
          <w:w w:val="115"/>
          <w:vertAlign w:val="subscript"/>
          <w:lang w:val="id-ID"/>
        </w:rPr>
        <w:t xml:space="preserve">tabel </w:t>
      </w:r>
      <w:r w:rsidRPr="00347C9A">
        <w:rPr>
          <w:w w:val="115"/>
          <w:lang w:val="id-ID"/>
        </w:rPr>
        <w:t>2,003 dan signifikasi &lt; 0,05 yaitu  0,019. Dengan itu H</w:t>
      </w:r>
      <w:r w:rsidRPr="00347C9A">
        <w:rPr>
          <w:w w:val="115"/>
          <w:vertAlign w:val="subscript"/>
          <w:lang w:val="id-ID"/>
        </w:rPr>
        <w:t>1</w:t>
      </w:r>
      <w:r w:rsidRPr="00347C9A">
        <w:rPr>
          <w:w w:val="115"/>
          <w:lang w:val="id-ID"/>
        </w:rPr>
        <w:t xml:space="preserve"> diterima, artinya variabel self efficacy secara parsial berpengaruh secara signifikan terhadap kinerja karyawan.</w:t>
      </w:r>
    </w:p>
    <w:p w14:paraId="2E6AB2C8" w14:textId="77777777" w:rsidR="00347C9A" w:rsidRPr="00347C9A" w:rsidRDefault="00347C9A" w:rsidP="00347C9A">
      <w:pPr>
        <w:pStyle w:val="BodyText"/>
        <w:numPr>
          <w:ilvl w:val="0"/>
          <w:numId w:val="109"/>
        </w:numPr>
        <w:spacing w:line="264" w:lineRule="auto"/>
        <w:ind w:right="139"/>
        <w:jc w:val="both"/>
        <w:rPr>
          <w:w w:val="115"/>
          <w:lang w:val="id-ID"/>
        </w:rPr>
      </w:pPr>
      <w:r w:rsidRPr="00347C9A">
        <w:rPr>
          <w:w w:val="115"/>
          <w:lang w:val="id-ID"/>
        </w:rPr>
        <w:t xml:space="preserve">Pengaruh reward terhadap kinerja karyawan </w:t>
      </w:r>
    </w:p>
    <w:p w14:paraId="4E596C8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Berdasarkan hasil Uji, T </w:t>
      </w:r>
      <w:r w:rsidRPr="00347C9A">
        <w:rPr>
          <w:w w:val="115"/>
          <w:vertAlign w:val="subscript"/>
          <w:lang w:val="id-ID"/>
        </w:rPr>
        <w:t>hitung</w:t>
      </w:r>
      <w:r w:rsidRPr="00347C9A">
        <w:rPr>
          <w:w w:val="115"/>
          <w:lang w:val="id-ID"/>
        </w:rPr>
        <w:t xml:space="preserve"> diperoleh 1,489  hal ini menunjukkan jika T </w:t>
      </w:r>
      <w:r w:rsidRPr="00347C9A">
        <w:rPr>
          <w:w w:val="115"/>
          <w:vertAlign w:val="subscript"/>
          <w:lang w:val="id-ID"/>
        </w:rPr>
        <w:t xml:space="preserve">hitung </w:t>
      </w:r>
      <w:r w:rsidRPr="00347C9A">
        <w:rPr>
          <w:w w:val="115"/>
          <w:lang w:val="id-ID"/>
        </w:rPr>
        <w:t xml:space="preserve"> 1,489 &lt;  T </w:t>
      </w:r>
      <w:r w:rsidRPr="00347C9A">
        <w:rPr>
          <w:w w:val="115"/>
          <w:vertAlign w:val="subscript"/>
          <w:lang w:val="id-ID"/>
        </w:rPr>
        <w:t xml:space="preserve">tabel </w:t>
      </w:r>
      <w:r w:rsidRPr="00347C9A">
        <w:rPr>
          <w:w w:val="115"/>
          <w:lang w:val="id-ID"/>
        </w:rPr>
        <w:t>2,003 dan signifikasi &gt; 0,05 yaitu  0,142. Dengan itu H</w:t>
      </w:r>
      <w:r w:rsidRPr="00347C9A">
        <w:rPr>
          <w:w w:val="115"/>
          <w:vertAlign w:val="subscript"/>
          <w:lang w:val="id-ID"/>
        </w:rPr>
        <w:t>2</w:t>
      </w:r>
      <w:r w:rsidRPr="00347C9A">
        <w:rPr>
          <w:w w:val="115"/>
          <w:lang w:val="id-ID"/>
        </w:rPr>
        <w:t xml:space="preserve"> ditolak, artinya variabel  reward secara parsial tidak berpengaruh secara signifikan terhadap kinerja karyawan.</w:t>
      </w:r>
    </w:p>
    <w:p w14:paraId="57A5A15B" w14:textId="77777777" w:rsidR="00347C9A" w:rsidRPr="00347C9A" w:rsidRDefault="00347C9A" w:rsidP="00347C9A">
      <w:pPr>
        <w:pStyle w:val="BodyText"/>
        <w:numPr>
          <w:ilvl w:val="0"/>
          <w:numId w:val="109"/>
        </w:numPr>
        <w:spacing w:line="264" w:lineRule="auto"/>
        <w:ind w:right="139"/>
        <w:jc w:val="both"/>
        <w:rPr>
          <w:w w:val="115"/>
          <w:lang w:val="id-ID"/>
        </w:rPr>
      </w:pPr>
      <w:r w:rsidRPr="00347C9A">
        <w:rPr>
          <w:w w:val="115"/>
          <w:lang w:val="id-ID"/>
        </w:rPr>
        <w:t xml:space="preserve">Pengaruh punishment terhadap kinerja karyawan </w:t>
      </w:r>
    </w:p>
    <w:p w14:paraId="082BF4E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ab/>
        <w:t xml:space="preserve">Berdasarkan hasil Uji, T </w:t>
      </w:r>
      <w:r w:rsidRPr="00347C9A">
        <w:rPr>
          <w:w w:val="115"/>
          <w:vertAlign w:val="subscript"/>
          <w:lang w:val="id-ID"/>
        </w:rPr>
        <w:t>hitung</w:t>
      </w:r>
      <w:r w:rsidRPr="00347C9A">
        <w:rPr>
          <w:w w:val="115"/>
          <w:lang w:val="id-ID"/>
        </w:rPr>
        <w:t xml:space="preserve"> diperoleh  3,470 hal ini menunjukkan jika T </w:t>
      </w:r>
      <w:r w:rsidRPr="00347C9A">
        <w:rPr>
          <w:w w:val="115"/>
          <w:vertAlign w:val="subscript"/>
          <w:lang w:val="id-ID"/>
        </w:rPr>
        <w:t xml:space="preserve">hitung  </w:t>
      </w:r>
      <w:r w:rsidRPr="00347C9A">
        <w:rPr>
          <w:w w:val="115"/>
          <w:lang w:val="id-ID"/>
        </w:rPr>
        <w:t xml:space="preserve">3,470 &gt; T </w:t>
      </w:r>
      <w:r w:rsidRPr="00347C9A">
        <w:rPr>
          <w:w w:val="115"/>
          <w:vertAlign w:val="subscript"/>
          <w:lang w:val="id-ID"/>
        </w:rPr>
        <w:t xml:space="preserve">tabel </w:t>
      </w:r>
      <w:r w:rsidRPr="00347C9A">
        <w:rPr>
          <w:w w:val="115"/>
          <w:lang w:val="id-ID"/>
        </w:rPr>
        <w:t>2,003 dan signifikasi &lt; 0,05 yaitu  0,001. Dengan itu H</w:t>
      </w:r>
      <w:r w:rsidRPr="00347C9A">
        <w:rPr>
          <w:w w:val="115"/>
          <w:vertAlign w:val="subscript"/>
          <w:lang w:val="id-ID"/>
        </w:rPr>
        <w:t>3</w:t>
      </w:r>
      <w:r w:rsidRPr="00347C9A">
        <w:rPr>
          <w:w w:val="115"/>
          <w:lang w:val="id-ID"/>
        </w:rPr>
        <w:t xml:space="preserve"> diterima, artinya variabel punishment secara parsial berpengaruh secara signifikan terhadap kinerja karyawan.</w:t>
      </w:r>
    </w:p>
    <w:p w14:paraId="195E26E5" w14:textId="77777777" w:rsidR="00347C9A" w:rsidRPr="00347C9A" w:rsidRDefault="00347C9A" w:rsidP="00347C9A">
      <w:pPr>
        <w:pStyle w:val="BodyText"/>
        <w:spacing w:line="264" w:lineRule="auto"/>
        <w:ind w:left="142" w:right="139"/>
        <w:jc w:val="both"/>
        <w:rPr>
          <w:w w:val="115"/>
          <w:lang w:val="id-ID"/>
        </w:rPr>
      </w:pPr>
    </w:p>
    <w:p w14:paraId="4C06D9C9" w14:textId="77777777" w:rsidR="00347C9A" w:rsidRPr="00347C9A" w:rsidRDefault="00347C9A" w:rsidP="00347C9A">
      <w:pPr>
        <w:pStyle w:val="BodyText"/>
        <w:numPr>
          <w:ilvl w:val="0"/>
          <w:numId w:val="107"/>
        </w:numPr>
        <w:spacing w:line="264" w:lineRule="auto"/>
        <w:ind w:right="139"/>
        <w:jc w:val="both"/>
        <w:rPr>
          <w:w w:val="115"/>
          <w:lang w:val="id-ID"/>
        </w:rPr>
      </w:pPr>
      <w:r w:rsidRPr="00347C9A">
        <w:rPr>
          <w:w w:val="115"/>
          <w:lang w:val="id-ID"/>
        </w:rPr>
        <w:t>Uji Simultan (Uji F)</w:t>
      </w:r>
    </w:p>
    <w:p w14:paraId="3DDDCF8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Uji simultan digunakan untuk membuktikan apakah diantara variabel bebas dan terikat berpengaruh secara simultan. Hal ini dapat disajikan dalam tabel berikut ini :</w:t>
      </w:r>
    </w:p>
    <w:p w14:paraId="016E7FC1"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12</w:t>
      </w:r>
      <w:r w:rsidRPr="00347C9A">
        <w:rPr>
          <w:w w:val="115"/>
          <w:lang w:val="id-ID"/>
        </w:rPr>
        <w:fldChar w:fldCharType="end"/>
      </w:r>
      <w:r w:rsidRPr="00347C9A">
        <w:rPr>
          <w:b/>
          <w:bCs/>
          <w:w w:val="115"/>
          <w:lang w:val="id-ID"/>
        </w:rPr>
        <w:t xml:space="preserve"> Hasil Uji Autokorelasi</w:t>
      </w:r>
    </w:p>
    <w:tbl>
      <w:tblPr>
        <w:tblStyle w:val="TableGrid"/>
        <w:tblW w:w="0" w:type="auto"/>
        <w:tblInd w:w="1526" w:type="dxa"/>
        <w:tblBorders>
          <w:insideV w:val="none" w:sz="0" w:space="0" w:color="auto"/>
        </w:tblBorders>
        <w:tblLook w:val="04A0" w:firstRow="1" w:lastRow="0" w:firstColumn="1" w:lastColumn="0" w:noHBand="0" w:noVBand="1"/>
      </w:tblPr>
      <w:tblGrid>
        <w:gridCol w:w="577"/>
        <w:gridCol w:w="1478"/>
        <w:gridCol w:w="1842"/>
        <w:gridCol w:w="851"/>
        <w:gridCol w:w="1417"/>
        <w:gridCol w:w="1045"/>
        <w:gridCol w:w="916"/>
      </w:tblGrid>
      <w:tr w:rsidR="00347C9A" w:rsidRPr="00347C9A" w14:paraId="1939055D" w14:textId="77777777">
        <w:tc>
          <w:tcPr>
            <w:tcW w:w="7796" w:type="dxa"/>
            <w:gridSpan w:val="7"/>
            <w:tcBorders>
              <w:top w:val="single" w:sz="4" w:space="0" w:color="auto"/>
              <w:left w:val="nil"/>
              <w:bottom w:val="nil"/>
              <w:right w:val="nil"/>
            </w:tcBorders>
            <w:vAlign w:val="center"/>
            <w:hideMark/>
          </w:tcPr>
          <w:p w14:paraId="0727B43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ANOVA</w:t>
            </w:r>
            <w:r w:rsidRPr="00347C9A">
              <w:rPr>
                <w:w w:val="115"/>
                <w:vertAlign w:val="superscript"/>
                <w:lang w:val="id-ID"/>
              </w:rPr>
              <w:t>a</w:t>
            </w:r>
          </w:p>
        </w:tc>
      </w:tr>
      <w:tr w:rsidR="00347C9A" w:rsidRPr="00347C9A" w14:paraId="6DAF003A" w14:textId="77777777">
        <w:tc>
          <w:tcPr>
            <w:tcW w:w="1843" w:type="dxa"/>
            <w:gridSpan w:val="2"/>
            <w:tcBorders>
              <w:top w:val="nil"/>
              <w:left w:val="nil"/>
              <w:bottom w:val="single" w:sz="4" w:space="0" w:color="auto"/>
              <w:right w:val="nil"/>
            </w:tcBorders>
            <w:vAlign w:val="center"/>
            <w:hideMark/>
          </w:tcPr>
          <w:p w14:paraId="3B8F70E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Model</w:t>
            </w:r>
          </w:p>
        </w:tc>
        <w:tc>
          <w:tcPr>
            <w:tcW w:w="1842" w:type="dxa"/>
            <w:tcBorders>
              <w:top w:val="nil"/>
              <w:left w:val="nil"/>
              <w:bottom w:val="single" w:sz="4" w:space="0" w:color="auto"/>
              <w:right w:val="nil"/>
            </w:tcBorders>
            <w:vAlign w:val="center"/>
            <w:hideMark/>
          </w:tcPr>
          <w:p w14:paraId="08EC15C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Sum of Squares</w:t>
            </w:r>
          </w:p>
        </w:tc>
        <w:tc>
          <w:tcPr>
            <w:tcW w:w="851" w:type="dxa"/>
            <w:tcBorders>
              <w:top w:val="nil"/>
              <w:left w:val="nil"/>
              <w:bottom w:val="single" w:sz="4" w:space="0" w:color="auto"/>
              <w:right w:val="nil"/>
            </w:tcBorders>
            <w:vAlign w:val="center"/>
            <w:hideMark/>
          </w:tcPr>
          <w:p w14:paraId="640BE44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df</w:t>
            </w:r>
          </w:p>
        </w:tc>
        <w:tc>
          <w:tcPr>
            <w:tcW w:w="1417" w:type="dxa"/>
            <w:tcBorders>
              <w:top w:val="nil"/>
              <w:left w:val="nil"/>
              <w:bottom w:val="single" w:sz="4" w:space="0" w:color="auto"/>
              <w:right w:val="nil"/>
            </w:tcBorders>
            <w:vAlign w:val="center"/>
            <w:hideMark/>
          </w:tcPr>
          <w:p w14:paraId="374277F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Mean Square</w:t>
            </w:r>
          </w:p>
        </w:tc>
        <w:tc>
          <w:tcPr>
            <w:tcW w:w="993" w:type="dxa"/>
            <w:tcBorders>
              <w:top w:val="nil"/>
              <w:left w:val="nil"/>
              <w:bottom w:val="single" w:sz="4" w:space="0" w:color="auto"/>
              <w:right w:val="nil"/>
            </w:tcBorders>
            <w:vAlign w:val="center"/>
            <w:hideMark/>
          </w:tcPr>
          <w:p w14:paraId="0C00898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F</w:t>
            </w:r>
          </w:p>
        </w:tc>
        <w:tc>
          <w:tcPr>
            <w:tcW w:w="850" w:type="dxa"/>
            <w:tcBorders>
              <w:top w:val="nil"/>
              <w:left w:val="nil"/>
              <w:bottom w:val="single" w:sz="4" w:space="0" w:color="auto"/>
              <w:right w:val="nil"/>
            </w:tcBorders>
            <w:vAlign w:val="center"/>
            <w:hideMark/>
          </w:tcPr>
          <w:p w14:paraId="0BA9019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Sig.</w:t>
            </w:r>
          </w:p>
        </w:tc>
      </w:tr>
      <w:tr w:rsidR="00347C9A" w:rsidRPr="00347C9A" w14:paraId="1CDAEA5C" w14:textId="77777777">
        <w:tc>
          <w:tcPr>
            <w:tcW w:w="365" w:type="dxa"/>
            <w:tcBorders>
              <w:top w:val="single" w:sz="4" w:space="0" w:color="auto"/>
              <w:left w:val="nil"/>
              <w:bottom w:val="nil"/>
              <w:right w:val="nil"/>
            </w:tcBorders>
            <w:hideMark/>
          </w:tcPr>
          <w:p w14:paraId="6DA8B35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1478" w:type="dxa"/>
            <w:tcBorders>
              <w:top w:val="single" w:sz="4" w:space="0" w:color="auto"/>
              <w:left w:val="nil"/>
              <w:bottom w:val="nil"/>
              <w:right w:val="nil"/>
            </w:tcBorders>
            <w:hideMark/>
          </w:tcPr>
          <w:p w14:paraId="7BF6188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Regression </w:t>
            </w:r>
          </w:p>
        </w:tc>
        <w:tc>
          <w:tcPr>
            <w:tcW w:w="1842" w:type="dxa"/>
            <w:tcBorders>
              <w:top w:val="single" w:sz="4" w:space="0" w:color="auto"/>
              <w:left w:val="nil"/>
              <w:bottom w:val="nil"/>
              <w:right w:val="nil"/>
            </w:tcBorders>
            <w:hideMark/>
          </w:tcPr>
          <w:p w14:paraId="2B18DFB8"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49, 942</w:t>
            </w:r>
          </w:p>
        </w:tc>
        <w:tc>
          <w:tcPr>
            <w:tcW w:w="851" w:type="dxa"/>
            <w:tcBorders>
              <w:top w:val="single" w:sz="4" w:space="0" w:color="auto"/>
              <w:left w:val="nil"/>
              <w:bottom w:val="nil"/>
              <w:right w:val="nil"/>
            </w:tcBorders>
            <w:hideMark/>
          </w:tcPr>
          <w:p w14:paraId="744B717A"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w:t>
            </w:r>
          </w:p>
        </w:tc>
        <w:tc>
          <w:tcPr>
            <w:tcW w:w="1417" w:type="dxa"/>
            <w:tcBorders>
              <w:top w:val="single" w:sz="4" w:space="0" w:color="auto"/>
              <w:left w:val="nil"/>
              <w:bottom w:val="nil"/>
              <w:right w:val="nil"/>
            </w:tcBorders>
            <w:hideMark/>
          </w:tcPr>
          <w:p w14:paraId="0D4D5B2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16,647</w:t>
            </w:r>
          </w:p>
        </w:tc>
        <w:tc>
          <w:tcPr>
            <w:tcW w:w="993" w:type="dxa"/>
            <w:tcBorders>
              <w:top w:val="single" w:sz="4" w:space="0" w:color="auto"/>
              <w:left w:val="nil"/>
              <w:bottom w:val="nil"/>
              <w:right w:val="nil"/>
            </w:tcBorders>
            <w:hideMark/>
          </w:tcPr>
          <w:p w14:paraId="6BAE5DC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10,995</w:t>
            </w:r>
          </w:p>
        </w:tc>
        <w:tc>
          <w:tcPr>
            <w:tcW w:w="850" w:type="dxa"/>
            <w:tcBorders>
              <w:top w:val="single" w:sz="4" w:space="0" w:color="auto"/>
              <w:left w:val="nil"/>
              <w:bottom w:val="nil"/>
              <w:right w:val="nil"/>
            </w:tcBorders>
            <w:hideMark/>
          </w:tcPr>
          <w:p w14:paraId="1B5166A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,001</w:t>
            </w:r>
            <w:r w:rsidRPr="00347C9A">
              <w:rPr>
                <w:w w:val="115"/>
                <w:vertAlign w:val="superscript"/>
                <w:lang w:val="id-ID"/>
              </w:rPr>
              <w:t>b</w:t>
            </w:r>
          </w:p>
        </w:tc>
      </w:tr>
      <w:tr w:rsidR="00347C9A" w:rsidRPr="00347C9A" w14:paraId="62DED21F" w14:textId="77777777">
        <w:tc>
          <w:tcPr>
            <w:tcW w:w="365" w:type="dxa"/>
            <w:tcBorders>
              <w:top w:val="nil"/>
              <w:left w:val="nil"/>
              <w:bottom w:val="nil"/>
              <w:right w:val="nil"/>
            </w:tcBorders>
          </w:tcPr>
          <w:p w14:paraId="155D83EC" w14:textId="77777777" w:rsidR="00347C9A" w:rsidRPr="00347C9A" w:rsidRDefault="00347C9A" w:rsidP="00347C9A">
            <w:pPr>
              <w:pStyle w:val="BodyText"/>
              <w:spacing w:line="264" w:lineRule="auto"/>
              <w:ind w:left="142" w:right="139"/>
              <w:jc w:val="both"/>
              <w:rPr>
                <w:w w:val="115"/>
                <w:lang w:val="id-ID"/>
              </w:rPr>
            </w:pPr>
          </w:p>
        </w:tc>
        <w:tc>
          <w:tcPr>
            <w:tcW w:w="1478" w:type="dxa"/>
            <w:tcBorders>
              <w:top w:val="nil"/>
              <w:left w:val="nil"/>
              <w:bottom w:val="nil"/>
              <w:right w:val="nil"/>
            </w:tcBorders>
            <w:hideMark/>
          </w:tcPr>
          <w:p w14:paraId="3F9AA69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Residual </w:t>
            </w:r>
          </w:p>
        </w:tc>
        <w:tc>
          <w:tcPr>
            <w:tcW w:w="1842" w:type="dxa"/>
            <w:tcBorders>
              <w:top w:val="nil"/>
              <w:left w:val="nil"/>
              <w:bottom w:val="nil"/>
              <w:right w:val="nil"/>
            </w:tcBorders>
            <w:hideMark/>
          </w:tcPr>
          <w:p w14:paraId="2AF4B423"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84,791</w:t>
            </w:r>
          </w:p>
        </w:tc>
        <w:tc>
          <w:tcPr>
            <w:tcW w:w="851" w:type="dxa"/>
            <w:tcBorders>
              <w:top w:val="nil"/>
              <w:left w:val="nil"/>
              <w:bottom w:val="nil"/>
              <w:right w:val="nil"/>
            </w:tcBorders>
            <w:hideMark/>
          </w:tcPr>
          <w:p w14:paraId="08AF63AE"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56</w:t>
            </w:r>
          </w:p>
        </w:tc>
        <w:tc>
          <w:tcPr>
            <w:tcW w:w="1417" w:type="dxa"/>
            <w:tcBorders>
              <w:top w:val="nil"/>
              <w:left w:val="nil"/>
              <w:bottom w:val="nil"/>
              <w:right w:val="nil"/>
            </w:tcBorders>
            <w:hideMark/>
          </w:tcPr>
          <w:p w14:paraId="4B8FD03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1,1514</w:t>
            </w:r>
          </w:p>
        </w:tc>
        <w:tc>
          <w:tcPr>
            <w:tcW w:w="993" w:type="dxa"/>
            <w:tcBorders>
              <w:top w:val="nil"/>
              <w:left w:val="nil"/>
              <w:bottom w:val="nil"/>
              <w:right w:val="nil"/>
            </w:tcBorders>
          </w:tcPr>
          <w:p w14:paraId="6732DAAA" w14:textId="77777777" w:rsidR="00347C9A" w:rsidRPr="00347C9A" w:rsidRDefault="00347C9A" w:rsidP="00347C9A">
            <w:pPr>
              <w:pStyle w:val="BodyText"/>
              <w:spacing w:line="264" w:lineRule="auto"/>
              <w:ind w:left="142" w:right="139"/>
              <w:jc w:val="both"/>
              <w:rPr>
                <w:w w:val="115"/>
                <w:lang w:val="id-ID"/>
              </w:rPr>
            </w:pPr>
          </w:p>
        </w:tc>
        <w:tc>
          <w:tcPr>
            <w:tcW w:w="850" w:type="dxa"/>
            <w:tcBorders>
              <w:top w:val="nil"/>
              <w:left w:val="nil"/>
              <w:bottom w:val="nil"/>
              <w:right w:val="nil"/>
            </w:tcBorders>
          </w:tcPr>
          <w:p w14:paraId="24FB970F" w14:textId="77777777" w:rsidR="00347C9A" w:rsidRPr="00347C9A" w:rsidRDefault="00347C9A" w:rsidP="00347C9A">
            <w:pPr>
              <w:pStyle w:val="BodyText"/>
              <w:spacing w:line="264" w:lineRule="auto"/>
              <w:ind w:left="142" w:right="139"/>
              <w:jc w:val="both"/>
              <w:rPr>
                <w:w w:val="115"/>
                <w:lang w:val="id-ID"/>
              </w:rPr>
            </w:pPr>
          </w:p>
        </w:tc>
      </w:tr>
      <w:tr w:rsidR="00347C9A" w:rsidRPr="00347C9A" w14:paraId="38A46306" w14:textId="77777777">
        <w:tc>
          <w:tcPr>
            <w:tcW w:w="365" w:type="dxa"/>
            <w:tcBorders>
              <w:top w:val="nil"/>
              <w:left w:val="nil"/>
              <w:bottom w:val="nil"/>
              <w:right w:val="nil"/>
            </w:tcBorders>
          </w:tcPr>
          <w:p w14:paraId="192FC788" w14:textId="77777777" w:rsidR="00347C9A" w:rsidRPr="00347C9A" w:rsidRDefault="00347C9A" w:rsidP="00347C9A">
            <w:pPr>
              <w:pStyle w:val="BodyText"/>
              <w:spacing w:line="264" w:lineRule="auto"/>
              <w:ind w:left="142" w:right="139"/>
              <w:jc w:val="both"/>
              <w:rPr>
                <w:w w:val="115"/>
                <w:lang w:val="id-ID"/>
              </w:rPr>
            </w:pPr>
          </w:p>
        </w:tc>
        <w:tc>
          <w:tcPr>
            <w:tcW w:w="1478" w:type="dxa"/>
            <w:tcBorders>
              <w:top w:val="nil"/>
              <w:left w:val="nil"/>
              <w:bottom w:val="nil"/>
              <w:right w:val="nil"/>
            </w:tcBorders>
            <w:hideMark/>
          </w:tcPr>
          <w:p w14:paraId="59065ED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Total </w:t>
            </w:r>
          </w:p>
        </w:tc>
        <w:tc>
          <w:tcPr>
            <w:tcW w:w="1842" w:type="dxa"/>
            <w:tcBorders>
              <w:top w:val="nil"/>
              <w:left w:val="nil"/>
              <w:bottom w:val="nil"/>
              <w:right w:val="nil"/>
            </w:tcBorders>
            <w:hideMark/>
          </w:tcPr>
          <w:p w14:paraId="6470F49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134,733</w:t>
            </w:r>
          </w:p>
        </w:tc>
        <w:tc>
          <w:tcPr>
            <w:tcW w:w="851" w:type="dxa"/>
            <w:tcBorders>
              <w:top w:val="nil"/>
              <w:left w:val="nil"/>
              <w:bottom w:val="nil"/>
              <w:right w:val="nil"/>
            </w:tcBorders>
            <w:hideMark/>
          </w:tcPr>
          <w:p w14:paraId="5C63E4D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59</w:t>
            </w:r>
          </w:p>
        </w:tc>
        <w:tc>
          <w:tcPr>
            <w:tcW w:w="1417" w:type="dxa"/>
            <w:tcBorders>
              <w:top w:val="nil"/>
              <w:left w:val="nil"/>
              <w:bottom w:val="nil"/>
              <w:right w:val="nil"/>
            </w:tcBorders>
          </w:tcPr>
          <w:p w14:paraId="7F4F482C" w14:textId="77777777" w:rsidR="00347C9A" w:rsidRPr="00347C9A" w:rsidRDefault="00347C9A" w:rsidP="00347C9A">
            <w:pPr>
              <w:pStyle w:val="BodyText"/>
              <w:spacing w:line="264" w:lineRule="auto"/>
              <w:ind w:left="142" w:right="139"/>
              <w:jc w:val="both"/>
              <w:rPr>
                <w:w w:val="115"/>
                <w:lang w:val="id-ID"/>
              </w:rPr>
            </w:pPr>
          </w:p>
        </w:tc>
        <w:tc>
          <w:tcPr>
            <w:tcW w:w="993" w:type="dxa"/>
            <w:tcBorders>
              <w:top w:val="nil"/>
              <w:left w:val="nil"/>
              <w:bottom w:val="nil"/>
              <w:right w:val="nil"/>
            </w:tcBorders>
          </w:tcPr>
          <w:p w14:paraId="1F90BD0B" w14:textId="77777777" w:rsidR="00347C9A" w:rsidRPr="00347C9A" w:rsidRDefault="00347C9A" w:rsidP="00347C9A">
            <w:pPr>
              <w:pStyle w:val="BodyText"/>
              <w:spacing w:line="264" w:lineRule="auto"/>
              <w:ind w:left="142" w:right="139"/>
              <w:jc w:val="both"/>
              <w:rPr>
                <w:w w:val="115"/>
                <w:lang w:val="id-ID"/>
              </w:rPr>
            </w:pPr>
          </w:p>
        </w:tc>
        <w:tc>
          <w:tcPr>
            <w:tcW w:w="850" w:type="dxa"/>
            <w:tcBorders>
              <w:top w:val="nil"/>
              <w:left w:val="nil"/>
              <w:bottom w:val="nil"/>
              <w:right w:val="nil"/>
            </w:tcBorders>
          </w:tcPr>
          <w:p w14:paraId="0EB1089F" w14:textId="77777777" w:rsidR="00347C9A" w:rsidRPr="00347C9A" w:rsidRDefault="00347C9A" w:rsidP="00347C9A">
            <w:pPr>
              <w:pStyle w:val="BodyText"/>
              <w:spacing w:line="264" w:lineRule="auto"/>
              <w:ind w:left="142" w:right="139"/>
              <w:jc w:val="both"/>
              <w:rPr>
                <w:w w:val="115"/>
                <w:lang w:val="id-ID"/>
              </w:rPr>
            </w:pPr>
          </w:p>
        </w:tc>
      </w:tr>
      <w:tr w:rsidR="00347C9A" w:rsidRPr="00347C9A" w14:paraId="2DBD8097" w14:textId="77777777">
        <w:tc>
          <w:tcPr>
            <w:tcW w:w="7796" w:type="dxa"/>
            <w:gridSpan w:val="7"/>
            <w:tcBorders>
              <w:top w:val="nil"/>
              <w:left w:val="nil"/>
              <w:bottom w:val="nil"/>
              <w:right w:val="nil"/>
            </w:tcBorders>
            <w:hideMark/>
          </w:tcPr>
          <w:p w14:paraId="1577BDEA" w14:textId="77777777" w:rsidR="00347C9A" w:rsidRPr="00347C9A" w:rsidRDefault="00347C9A" w:rsidP="00347C9A">
            <w:pPr>
              <w:pStyle w:val="BodyText"/>
              <w:numPr>
                <w:ilvl w:val="0"/>
                <w:numId w:val="111"/>
              </w:numPr>
              <w:spacing w:line="264" w:lineRule="auto"/>
              <w:ind w:right="139"/>
              <w:jc w:val="both"/>
              <w:rPr>
                <w:w w:val="115"/>
                <w:lang w:val="id-ID"/>
              </w:rPr>
            </w:pPr>
            <w:r w:rsidRPr="00347C9A">
              <w:rPr>
                <w:w w:val="115"/>
                <w:lang w:val="id-ID"/>
              </w:rPr>
              <w:t xml:space="preserve">Dependent Variable : KINERJA KARYAWAN </w:t>
            </w:r>
          </w:p>
        </w:tc>
      </w:tr>
      <w:tr w:rsidR="00347C9A" w:rsidRPr="00347C9A" w14:paraId="0D0B895B" w14:textId="77777777">
        <w:tc>
          <w:tcPr>
            <w:tcW w:w="7796" w:type="dxa"/>
            <w:gridSpan w:val="7"/>
            <w:tcBorders>
              <w:top w:val="nil"/>
              <w:left w:val="nil"/>
              <w:bottom w:val="single" w:sz="4" w:space="0" w:color="auto"/>
              <w:right w:val="nil"/>
            </w:tcBorders>
            <w:hideMark/>
          </w:tcPr>
          <w:p w14:paraId="59FAFEBD" w14:textId="77777777" w:rsidR="00347C9A" w:rsidRPr="00347C9A" w:rsidRDefault="00347C9A" w:rsidP="00347C9A">
            <w:pPr>
              <w:pStyle w:val="BodyText"/>
              <w:numPr>
                <w:ilvl w:val="0"/>
                <w:numId w:val="111"/>
              </w:numPr>
              <w:spacing w:line="264" w:lineRule="auto"/>
              <w:ind w:right="139"/>
              <w:jc w:val="both"/>
              <w:rPr>
                <w:w w:val="115"/>
                <w:lang w:val="id-ID"/>
              </w:rPr>
            </w:pPr>
            <w:r w:rsidRPr="00347C9A">
              <w:rPr>
                <w:w w:val="115"/>
                <w:lang w:val="id-ID"/>
              </w:rPr>
              <w:t>Predictors : (constant), PUNISHMENT, REWARD, SELF EFFICACY</w:t>
            </w:r>
          </w:p>
        </w:tc>
      </w:tr>
    </w:tbl>
    <w:p w14:paraId="0EA122BB" w14:textId="77777777" w:rsidR="00347C9A" w:rsidRPr="00347C9A" w:rsidRDefault="00347C9A" w:rsidP="00347C9A">
      <w:pPr>
        <w:pStyle w:val="BodyText"/>
        <w:spacing w:line="264" w:lineRule="auto"/>
        <w:ind w:left="142" w:right="139"/>
        <w:jc w:val="both"/>
        <w:rPr>
          <w:b/>
          <w:i/>
          <w:w w:val="115"/>
          <w:lang w:val="id-ID"/>
        </w:rPr>
      </w:pPr>
      <w:r w:rsidRPr="00347C9A">
        <w:rPr>
          <w:b/>
          <w:i/>
          <w:w w:val="115"/>
          <w:lang w:val="id-ID"/>
        </w:rPr>
        <w:t>Sumber : Data Primer ( diolah menggunakan SPSS 22)</w:t>
      </w:r>
    </w:p>
    <w:p w14:paraId="56BE1C06" w14:textId="77777777" w:rsidR="00347C9A" w:rsidRPr="00347C9A" w:rsidRDefault="00347C9A" w:rsidP="00347C9A">
      <w:pPr>
        <w:pStyle w:val="BodyText"/>
        <w:spacing w:line="264" w:lineRule="auto"/>
        <w:ind w:left="142" w:right="139"/>
        <w:jc w:val="both"/>
        <w:rPr>
          <w:b/>
          <w:i/>
          <w:w w:val="115"/>
          <w:lang w:val="id-ID"/>
        </w:rPr>
      </w:pPr>
      <w:r w:rsidRPr="00347C9A">
        <w:rPr>
          <w:b/>
          <w:i/>
          <w:w w:val="115"/>
          <w:lang w:val="id-ID"/>
        </w:rPr>
        <w:t xml:space="preserve">  </w:t>
      </w:r>
      <w:r w:rsidRPr="00347C9A">
        <w:rPr>
          <w:b/>
          <w:i/>
          <w:w w:val="115"/>
          <w:lang w:val="id-ID"/>
        </w:rPr>
        <w:tab/>
      </w:r>
      <w:r w:rsidRPr="00347C9A">
        <w:rPr>
          <w:w w:val="115"/>
          <w:lang w:val="id-ID"/>
        </w:rPr>
        <w:t xml:space="preserve">Berdasarkan hasil dari pengujian secara simultan menunjukkan nilai F </w:t>
      </w:r>
      <w:r w:rsidRPr="00347C9A">
        <w:rPr>
          <w:w w:val="115"/>
          <w:vertAlign w:val="subscript"/>
          <w:lang w:val="id-ID"/>
        </w:rPr>
        <w:t>hitung</w:t>
      </w:r>
      <w:r w:rsidRPr="00347C9A">
        <w:rPr>
          <w:w w:val="115"/>
          <w:lang w:val="id-ID"/>
        </w:rPr>
        <w:t xml:space="preserve"> 10,995  namun F </w:t>
      </w:r>
      <w:r w:rsidRPr="00347C9A">
        <w:rPr>
          <w:w w:val="115"/>
          <w:vertAlign w:val="subscript"/>
          <w:lang w:val="id-ID"/>
        </w:rPr>
        <w:t>tabel</w:t>
      </w:r>
      <w:r w:rsidRPr="00347C9A">
        <w:rPr>
          <w:w w:val="115"/>
          <w:lang w:val="id-ID"/>
        </w:rPr>
        <w:t xml:space="preserve"> menggunakan tingkat kepercayaan sebesar 5% dan df 1 = k – 1 (3 – 1 =2) dan df 2 = n – k – 1 ( 60 – 3 – 1 = 56) sehingga diperoleh F </w:t>
      </w:r>
      <w:r w:rsidRPr="00347C9A">
        <w:rPr>
          <w:w w:val="115"/>
          <w:vertAlign w:val="subscript"/>
          <w:lang w:val="id-ID"/>
        </w:rPr>
        <w:t>tabel</w:t>
      </w:r>
      <w:r w:rsidRPr="00347C9A">
        <w:rPr>
          <w:w w:val="115"/>
          <w:lang w:val="id-ID"/>
        </w:rPr>
        <w:t xml:space="preserve"> sebesar  3,16. Maka F </w:t>
      </w:r>
      <w:r w:rsidRPr="00347C9A">
        <w:rPr>
          <w:w w:val="115"/>
          <w:vertAlign w:val="subscript"/>
          <w:lang w:val="id-ID"/>
        </w:rPr>
        <w:t>hitung</w:t>
      </w:r>
      <w:r w:rsidRPr="00347C9A">
        <w:rPr>
          <w:w w:val="115"/>
          <w:lang w:val="id-ID"/>
        </w:rPr>
        <w:t xml:space="preserve"> 10,995 &gt; F </w:t>
      </w:r>
      <w:r w:rsidRPr="00347C9A">
        <w:rPr>
          <w:w w:val="115"/>
          <w:vertAlign w:val="subscript"/>
          <w:lang w:val="id-ID"/>
        </w:rPr>
        <w:t xml:space="preserve">tabel </w:t>
      </w:r>
      <w:r w:rsidRPr="00347C9A">
        <w:rPr>
          <w:w w:val="115"/>
          <w:lang w:val="id-ID"/>
        </w:rPr>
        <w:t xml:space="preserve"> 3,16. Pada tabel diatas menunjukkan nilai signifikan &lt; 0,05 (0,000&lt;0,05). Dengan demikian H4 diterima , bahwa variabel self efficacy, reward dan punishment, berpengaruh secara simultan  terhadap kinerja karyawan. </w:t>
      </w:r>
    </w:p>
    <w:p w14:paraId="564605F1" w14:textId="77777777" w:rsidR="00347C9A" w:rsidRPr="00347C9A" w:rsidRDefault="00347C9A" w:rsidP="00347C9A">
      <w:pPr>
        <w:pStyle w:val="BodyText"/>
        <w:spacing w:line="264" w:lineRule="auto"/>
        <w:ind w:left="142" w:right="139"/>
        <w:jc w:val="both"/>
        <w:rPr>
          <w:w w:val="115"/>
          <w:lang w:val="id-ID"/>
        </w:rPr>
      </w:pPr>
    </w:p>
    <w:p w14:paraId="575EE0BE" w14:textId="77777777" w:rsidR="00347C9A" w:rsidRPr="00347C9A" w:rsidRDefault="00347C9A" w:rsidP="00347C9A">
      <w:pPr>
        <w:pStyle w:val="BodyText"/>
        <w:numPr>
          <w:ilvl w:val="0"/>
          <w:numId w:val="97"/>
        </w:numPr>
        <w:spacing w:line="264" w:lineRule="auto"/>
        <w:ind w:right="139"/>
        <w:jc w:val="both"/>
        <w:rPr>
          <w:w w:val="115"/>
          <w:lang w:val="id-ID"/>
        </w:rPr>
      </w:pPr>
      <w:r w:rsidRPr="00347C9A">
        <w:rPr>
          <w:w w:val="115"/>
          <w:lang w:val="id-ID"/>
        </w:rPr>
        <w:t>Uji Koefisien Determinasi (R)</w:t>
      </w:r>
    </w:p>
    <w:p w14:paraId="6DE0ABF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Uji ini digunakan untuk mengukur seberapa besar kontribusi variabel bebas terhadap variabel terikat. Hal ini dapat disajikan dalam bentuk tabel berikut ini :</w:t>
      </w:r>
    </w:p>
    <w:p w14:paraId="5F3225DA" w14:textId="77777777" w:rsidR="00347C9A" w:rsidRPr="00347C9A" w:rsidRDefault="00347C9A" w:rsidP="00347C9A">
      <w:pPr>
        <w:pStyle w:val="BodyText"/>
        <w:spacing w:line="264" w:lineRule="auto"/>
        <w:ind w:left="142" w:right="139"/>
        <w:jc w:val="both"/>
        <w:rPr>
          <w:b/>
          <w:bCs/>
          <w:w w:val="115"/>
          <w:lang w:val="id-ID"/>
        </w:rPr>
      </w:pPr>
      <w:r w:rsidRPr="00347C9A">
        <w:rPr>
          <w:b/>
          <w:bCs/>
          <w:w w:val="115"/>
          <w:lang w:val="id-ID"/>
        </w:rPr>
        <w:t xml:space="preserve">Tabel </w:t>
      </w:r>
      <w:r w:rsidRPr="00347C9A">
        <w:rPr>
          <w:b/>
          <w:bCs/>
          <w:w w:val="115"/>
          <w:lang w:val="id-ID"/>
        </w:rPr>
        <w:fldChar w:fldCharType="begin"/>
      </w:r>
      <w:r w:rsidRPr="00347C9A">
        <w:rPr>
          <w:b/>
          <w:bCs/>
          <w:w w:val="115"/>
          <w:lang w:val="id-ID"/>
        </w:rPr>
        <w:instrText xml:space="preserve"> SEQ Tabel \* ARABIC </w:instrText>
      </w:r>
      <w:r w:rsidRPr="00347C9A">
        <w:rPr>
          <w:b/>
          <w:bCs/>
          <w:w w:val="115"/>
          <w:lang w:val="id-ID"/>
        </w:rPr>
        <w:fldChar w:fldCharType="separate"/>
      </w:r>
      <w:r w:rsidRPr="00347C9A">
        <w:rPr>
          <w:b/>
          <w:bCs/>
          <w:w w:val="115"/>
          <w:lang w:val="id-ID"/>
        </w:rPr>
        <w:t>13</w:t>
      </w:r>
      <w:r w:rsidRPr="00347C9A">
        <w:rPr>
          <w:w w:val="115"/>
          <w:lang w:val="id-ID"/>
        </w:rPr>
        <w:fldChar w:fldCharType="end"/>
      </w:r>
      <w:r w:rsidRPr="00347C9A">
        <w:rPr>
          <w:b/>
          <w:bCs/>
          <w:w w:val="115"/>
          <w:lang w:val="id-ID"/>
        </w:rPr>
        <w:t xml:space="preserve"> Hasil Uji Koefisien Determinasi</w:t>
      </w:r>
    </w:p>
    <w:tbl>
      <w:tblPr>
        <w:tblStyle w:val="TableGrid"/>
        <w:tblW w:w="0" w:type="auto"/>
        <w:tblInd w:w="1242" w:type="dxa"/>
        <w:tblLook w:val="04A0" w:firstRow="1" w:lastRow="0" w:firstColumn="1" w:lastColumn="0" w:noHBand="0" w:noVBand="1"/>
      </w:tblPr>
      <w:tblGrid>
        <w:gridCol w:w="2127"/>
        <w:gridCol w:w="1417"/>
        <w:gridCol w:w="1276"/>
        <w:gridCol w:w="1843"/>
        <w:gridCol w:w="1417"/>
      </w:tblGrid>
      <w:tr w:rsidR="00347C9A" w:rsidRPr="00347C9A" w14:paraId="200D4F01" w14:textId="77777777">
        <w:tc>
          <w:tcPr>
            <w:tcW w:w="8080" w:type="dxa"/>
            <w:gridSpan w:val="5"/>
            <w:tcBorders>
              <w:top w:val="single" w:sz="4" w:space="0" w:color="auto"/>
              <w:left w:val="nil"/>
              <w:bottom w:val="nil"/>
              <w:right w:val="nil"/>
            </w:tcBorders>
            <w:hideMark/>
          </w:tcPr>
          <w:p w14:paraId="21E3179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lastRenderedPageBreak/>
              <w:t>Model Summary</w:t>
            </w:r>
            <w:r w:rsidRPr="00347C9A">
              <w:rPr>
                <w:w w:val="115"/>
                <w:vertAlign w:val="superscript"/>
                <w:lang w:val="id-ID"/>
              </w:rPr>
              <w:t>b</w:t>
            </w:r>
          </w:p>
        </w:tc>
      </w:tr>
      <w:tr w:rsidR="00347C9A" w:rsidRPr="00347C9A" w14:paraId="7C69C0B1" w14:textId="77777777">
        <w:tc>
          <w:tcPr>
            <w:tcW w:w="2127" w:type="dxa"/>
            <w:tcBorders>
              <w:top w:val="nil"/>
              <w:left w:val="nil"/>
              <w:bottom w:val="single" w:sz="4" w:space="0" w:color="auto"/>
              <w:right w:val="nil"/>
            </w:tcBorders>
            <w:hideMark/>
          </w:tcPr>
          <w:p w14:paraId="399CADF5"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Model</w:t>
            </w:r>
          </w:p>
        </w:tc>
        <w:tc>
          <w:tcPr>
            <w:tcW w:w="1417" w:type="dxa"/>
            <w:tcBorders>
              <w:top w:val="nil"/>
              <w:left w:val="nil"/>
              <w:bottom w:val="single" w:sz="4" w:space="0" w:color="auto"/>
              <w:right w:val="nil"/>
            </w:tcBorders>
            <w:hideMark/>
          </w:tcPr>
          <w:p w14:paraId="4ACA6C9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R</w:t>
            </w:r>
          </w:p>
        </w:tc>
        <w:tc>
          <w:tcPr>
            <w:tcW w:w="1276" w:type="dxa"/>
            <w:tcBorders>
              <w:top w:val="nil"/>
              <w:left w:val="nil"/>
              <w:bottom w:val="single" w:sz="4" w:space="0" w:color="auto"/>
              <w:right w:val="nil"/>
            </w:tcBorders>
            <w:hideMark/>
          </w:tcPr>
          <w:p w14:paraId="52B5B05B"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R Square</w:t>
            </w:r>
          </w:p>
        </w:tc>
        <w:tc>
          <w:tcPr>
            <w:tcW w:w="1843" w:type="dxa"/>
            <w:tcBorders>
              <w:top w:val="nil"/>
              <w:left w:val="nil"/>
              <w:bottom w:val="single" w:sz="4" w:space="0" w:color="auto"/>
              <w:right w:val="nil"/>
            </w:tcBorders>
            <w:hideMark/>
          </w:tcPr>
          <w:p w14:paraId="1F3B6D6D"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Adjusted R Square</w:t>
            </w:r>
          </w:p>
        </w:tc>
        <w:tc>
          <w:tcPr>
            <w:tcW w:w="1417" w:type="dxa"/>
            <w:tcBorders>
              <w:top w:val="nil"/>
              <w:left w:val="nil"/>
              <w:bottom w:val="single" w:sz="4" w:space="0" w:color="auto"/>
              <w:right w:val="nil"/>
            </w:tcBorders>
            <w:hideMark/>
          </w:tcPr>
          <w:p w14:paraId="45E1A452"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Std. Error of the Estimate</w:t>
            </w:r>
          </w:p>
        </w:tc>
      </w:tr>
      <w:tr w:rsidR="00347C9A" w:rsidRPr="00347C9A" w14:paraId="037CB922" w14:textId="77777777">
        <w:tc>
          <w:tcPr>
            <w:tcW w:w="2127" w:type="dxa"/>
            <w:tcBorders>
              <w:top w:val="single" w:sz="4" w:space="0" w:color="auto"/>
              <w:left w:val="nil"/>
              <w:bottom w:val="nil"/>
              <w:right w:val="nil"/>
            </w:tcBorders>
            <w:hideMark/>
          </w:tcPr>
          <w:p w14:paraId="00123D84"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w:t>
            </w:r>
          </w:p>
        </w:tc>
        <w:tc>
          <w:tcPr>
            <w:tcW w:w="1417" w:type="dxa"/>
            <w:tcBorders>
              <w:top w:val="single" w:sz="4" w:space="0" w:color="auto"/>
              <w:left w:val="nil"/>
              <w:bottom w:val="nil"/>
              <w:right w:val="nil"/>
            </w:tcBorders>
            <w:hideMark/>
          </w:tcPr>
          <w:p w14:paraId="56CEA42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,609</w:t>
            </w:r>
            <w:r w:rsidRPr="00347C9A">
              <w:rPr>
                <w:w w:val="115"/>
                <w:vertAlign w:val="superscript"/>
                <w:lang w:val="id-ID"/>
              </w:rPr>
              <w:t>a</w:t>
            </w:r>
          </w:p>
        </w:tc>
        <w:tc>
          <w:tcPr>
            <w:tcW w:w="1276" w:type="dxa"/>
            <w:tcBorders>
              <w:top w:val="single" w:sz="4" w:space="0" w:color="auto"/>
              <w:left w:val="nil"/>
              <w:bottom w:val="nil"/>
              <w:right w:val="nil"/>
            </w:tcBorders>
            <w:hideMark/>
          </w:tcPr>
          <w:p w14:paraId="507B622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,371</w:t>
            </w:r>
          </w:p>
        </w:tc>
        <w:tc>
          <w:tcPr>
            <w:tcW w:w="1843" w:type="dxa"/>
            <w:tcBorders>
              <w:top w:val="single" w:sz="4" w:space="0" w:color="auto"/>
              <w:left w:val="nil"/>
              <w:bottom w:val="nil"/>
              <w:right w:val="nil"/>
            </w:tcBorders>
            <w:hideMark/>
          </w:tcPr>
          <w:p w14:paraId="2871435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,337</w:t>
            </w:r>
          </w:p>
        </w:tc>
        <w:tc>
          <w:tcPr>
            <w:tcW w:w="1417" w:type="dxa"/>
            <w:tcBorders>
              <w:top w:val="single" w:sz="4" w:space="0" w:color="auto"/>
              <w:left w:val="nil"/>
              <w:bottom w:val="nil"/>
              <w:right w:val="nil"/>
            </w:tcBorders>
            <w:hideMark/>
          </w:tcPr>
          <w:p w14:paraId="1C30496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1,230</w:t>
            </w:r>
          </w:p>
        </w:tc>
      </w:tr>
      <w:tr w:rsidR="00347C9A" w:rsidRPr="00347C9A" w14:paraId="6AC69386" w14:textId="77777777">
        <w:tc>
          <w:tcPr>
            <w:tcW w:w="8080" w:type="dxa"/>
            <w:gridSpan w:val="5"/>
            <w:tcBorders>
              <w:top w:val="nil"/>
              <w:left w:val="nil"/>
              <w:bottom w:val="nil"/>
              <w:right w:val="nil"/>
            </w:tcBorders>
            <w:hideMark/>
          </w:tcPr>
          <w:p w14:paraId="62D6F01E" w14:textId="77777777" w:rsidR="00347C9A" w:rsidRPr="00347C9A" w:rsidRDefault="00347C9A" w:rsidP="00347C9A">
            <w:pPr>
              <w:pStyle w:val="BodyText"/>
              <w:numPr>
                <w:ilvl w:val="0"/>
                <w:numId w:val="113"/>
              </w:numPr>
              <w:spacing w:line="264" w:lineRule="auto"/>
              <w:ind w:right="139"/>
              <w:jc w:val="both"/>
              <w:rPr>
                <w:w w:val="115"/>
                <w:lang w:val="id-ID"/>
              </w:rPr>
            </w:pPr>
            <w:r w:rsidRPr="00347C9A">
              <w:rPr>
                <w:w w:val="115"/>
                <w:lang w:val="id-ID"/>
              </w:rPr>
              <w:t>Predictors : (constant),  PUNISHMENT, REWARD, SELF EFFICACY</w:t>
            </w:r>
          </w:p>
        </w:tc>
      </w:tr>
      <w:tr w:rsidR="00347C9A" w:rsidRPr="00347C9A" w14:paraId="7C4802AC" w14:textId="77777777">
        <w:tc>
          <w:tcPr>
            <w:tcW w:w="8080" w:type="dxa"/>
            <w:gridSpan w:val="5"/>
            <w:tcBorders>
              <w:top w:val="nil"/>
              <w:left w:val="nil"/>
              <w:bottom w:val="single" w:sz="4" w:space="0" w:color="auto"/>
              <w:right w:val="nil"/>
            </w:tcBorders>
            <w:hideMark/>
          </w:tcPr>
          <w:p w14:paraId="5F1679B5" w14:textId="77777777" w:rsidR="00347C9A" w:rsidRPr="00347C9A" w:rsidRDefault="00347C9A" w:rsidP="00347C9A">
            <w:pPr>
              <w:pStyle w:val="BodyText"/>
              <w:numPr>
                <w:ilvl w:val="0"/>
                <w:numId w:val="113"/>
              </w:numPr>
              <w:spacing w:line="264" w:lineRule="auto"/>
              <w:ind w:right="139"/>
              <w:jc w:val="both"/>
              <w:rPr>
                <w:w w:val="115"/>
                <w:lang w:val="id-ID"/>
              </w:rPr>
            </w:pPr>
            <w:r w:rsidRPr="00347C9A">
              <w:rPr>
                <w:w w:val="115"/>
                <w:lang w:val="id-ID"/>
              </w:rPr>
              <w:t>Dependent Variable : KINERJA KARYAWAN</w:t>
            </w:r>
          </w:p>
        </w:tc>
      </w:tr>
    </w:tbl>
    <w:p w14:paraId="719B6C3B" w14:textId="77777777" w:rsidR="00347C9A" w:rsidRPr="00347C9A" w:rsidRDefault="00347C9A" w:rsidP="00347C9A">
      <w:pPr>
        <w:pStyle w:val="BodyText"/>
        <w:spacing w:line="264" w:lineRule="auto"/>
        <w:ind w:left="142" w:right="139"/>
        <w:jc w:val="both"/>
        <w:rPr>
          <w:b/>
          <w:i/>
          <w:w w:val="115"/>
          <w:lang w:val="id-ID"/>
        </w:rPr>
      </w:pPr>
      <w:r w:rsidRPr="00347C9A">
        <w:rPr>
          <w:b/>
          <w:i/>
          <w:w w:val="115"/>
          <w:lang w:val="id-ID"/>
        </w:rPr>
        <w:t>Sumber : Data Primer ( diolah menggunakan SPSS 22)</w:t>
      </w:r>
    </w:p>
    <w:p w14:paraId="7293F51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Berdasarkan tabel diatas menjelaskan besarnya nilai korelasi atau hubungan (R) yaitu sebesar 609 dan dijelaskan presentasi pengaruh variabel bebas terhadap variabel terikat yang disebut koefisien determinasi yang merupakan hasil dari penguadratan R. Dari output tersebut diperoleh koefisien determinasi (R2) sebesar 0,337yang mengandung pengartian bahwa pengaruh variabel bebas terhadap variabel terikat adalah 34%  sedangkan sisanya 66%  yang dipengaruhi oleh objek lain yang tidak digunakan dalam penelitian. Berdasarkan output SPSS tampak bahwa dari hasil perhitungan diperoleh nilai koefisien determinasi (R2) sebesar 0,337. Dengan kata lain ini menunjukkan bahwa besar presentase variabel kinerja karyawan yang bisa dipengaruhi oleh self efficacy, reward, dan punishment yaitu sebesar 34% sisanya dipengaruhi oleh objek lain yang tidak digunakan dalam penelitian.</w:t>
      </w:r>
    </w:p>
    <w:p w14:paraId="312D5ABA" w14:textId="77777777" w:rsidR="00347C9A" w:rsidRPr="00347C9A" w:rsidRDefault="00347C9A" w:rsidP="00347C9A">
      <w:pPr>
        <w:pStyle w:val="BodyText"/>
        <w:spacing w:line="264" w:lineRule="auto"/>
        <w:ind w:left="142" w:right="139"/>
        <w:jc w:val="both"/>
        <w:rPr>
          <w:b/>
          <w:w w:val="115"/>
          <w:lang w:val="id-ID"/>
        </w:rPr>
      </w:pPr>
      <w:r w:rsidRPr="00347C9A">
        <w:rPr>
          <w:b/>
          <w:w w:val="115"/>
          <w:lang w:val="id-ID"/>
        </w:rPr>
        <w:t xml:space="preserve">Pembahasan </w:t>
      </w:r>
    </w:p>
    <w:p w14:paraId="33FE6B69" w14:textId="77777777" w:rsidR="00347C9A" w:rsidRPr="00347C9A" w:rsidRDefault="00347C9A" w:rsidP="00347C9A">
      <w:pPr>
        <w:pStyle w:val="BodyText"/>
        <w:numPr>
          <w:ilvl w:val="0"/>
          <w:numId w:val="115"/>
        </w:numPr>
        <w:spacing w:line="264" w:lineRule="auto"/>
        <w:ind w:right="139"/>
        <w:jc w:val="both"/>
        <w:rPr>
          <w:w w:val="115"/>
          <w:lang w:val="id-ID"/>
        </w:rPr>
      </w:pPr>
      <w:r w:rsidRPr="00347C9A">
        <w:rPr>
          <w:w w:val="115"/>
          <w:lang w:val="id-ID"/>
        </w:rPr>
        <w:t>Pengaruh self efficacy secara parsial berpengaruh terhadap kinerja karyawan</w:t>
      </w:r>
    </w:p>
    <w:p w14:paraId="426B6CD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 </w:t>
      </w:r>
      <w:r w:rsidRPr="00347C9A">
        <w:rPr>
          <w:w w:val="115"/>
          <w:lang w:val="id-ID"/>
        </w:rPr>
        <w:tab/>
        <w:t>Berdasarkan hasil analisis menunjukkan bahwa self efficacy secara parsial berpengaruh positif dan signifikan terhadap kinerja karyawan pada Pok –pok My crispy snack. Artinya, kinerja karyawan dapat meningkatkan jika didukung dengan keyakinan akan kemampuan pada setiap karyawan yang ada sehingga dapat memberikan kinerja secara optimal.  Hal ini sesuai dengan jawaban kuesioner yang paling banyak memberikan tanggapan positif pada indikator komitmen. Apabila karyawan telah memiliki komitmen yang tinggi maka karyawan akan lebih mudah menyelesaikan tugas yang telah diberikan, hal tersebut dapat meningkatkan kinerja yang akan dihasilkan oleh karyawan. Komitmen yang dimiliki oleh karyawan contohnya seperti  komitmen mengenai standart layanan customer yang patut untuk dipertahankan karena mendapatkan apresiasi yang baik, komitmen dalam penerapan standart operasional produksi, sertakomitmen untuk dapat terus menjaga citra baik perusahaan dengan mempunyai tanggung jawab penuh terhadap pekerjaannya.</w:t>
      </w:r>
    </w:p>
    <w:p w14:paraId="2E3A6751"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Hal ini dapat dibuktikan dengan melihat hasil yang diberikan oleh karyawan pada saat melakukan pekerjaan dengan batas waktu tertentu. Pada dasarnya pada saat melakukan masa training secara tidak langsung karyawan diberikan waktu untuk dapat menguasai pekerjaan yang akan diberikan, karena pekerjaan yang diberikan sama saja mulai dari masa training sampai dengan resmi menjadi crew. Karena hal tersebutkan perlu adanya keyakinan dari tiap karyawan untuk dapat menyelesaikan tugas maupun tantangan yang diberikan mengenai pekerjaan yang dilakukannya. Apabila karyawan telah yakin akan kemampuan yang dimilikinya maka tidak akan ada kesulitan maupun perasaan terbebani untuk menyelesaikan pekerjaan tersebut.  Hasil penelitian ini mendukung penelitian yang dilakukan</w:t>
      </w:r>
      <w:r w:rsidRPr="00347C9A">
        <w:rPr>
          <w:w w:val="115"/>
          <w:lang w:val="id-ID"/>
        </w:rPr>
        <w:fldChar w:fldCharType="begin" w:fldLock="1"/>
      </w:r>
      <w:r w:rsidRPr="00347C9A">
        <w:rPr>
          <w:w w:val="115"/>
          <w:lang w:val="id-ID"/>
        </w:rPr>
        <w:instrText>ADDIN CSL_CITATION {"citationItems":[{"id":"ITEM-1","itemData":{"author":[{"dropping-particle":"","family":"Sjarifudin","given":"Didin","non-dropping-particle":"","parse-names":false,"suffix":""},{"dropping-particle":"","family":"Kurnia","given":"Hibarkah","non-dropping-particle":"","parse-names":false,"suffix":""},{"dropping-particle":"","family":"Barita tambunan Maniur","given":"Erwin","non-dropping-particle":"","parse-names":false,"suffix":""}],"container-title":"Journal of Industrial and Engineering System (JIES)","id":"ITEM-1","issue":"1","issued":{"date-parts":[["2023"]]},"page":"47-57","title":"Analisis Pengaruh Self-Efficacy dan Motivasi Kerja terhadap Disiplin Kerja dan Kinerja Karyawan : Tinjauan Sistematik Kajian","type":"article-journal","volume":"4"},"uris":["http://www.mendeley.com/documents/?uuid=38894ab8-4aac-4658-b708-7928851b6f4f"]}],"mendeley":{"formattedCitation":"[27]","plainTextFormattedCitation":"[27]","previouslyFormattedCitation":"[26]"},"properties":{"noteIndex":0},"schema":"https://github.com/citation-style-language/schema/raw/master/csl-citation.json"}</w:instrText>
      </w:r>
      <w:r w:rsidRPr="00347C9A">
        <w:rPr>
          <w:w w:val="115"/>
          <w:lang w:val="id-ID"/>
        </w:rPr>
        <w:fldChar w:fldCharType="separate"/>
      </w:r>
      <w:r w:rsidRPr="00347C9A">
        <w:rPr>
          <w:w w:val="115"/>
          <w:lang w:val="id-ID"/>
        </w:rPr>
        <w:t>[27]</w:t>
      </w:r>
      <w:r w:rsidRPr="00347C9A">
        <w:rPr>
          <w:w w:val="115"/>
          <w:lang w:val="id-ID"/>
        </w:rPr>
        <w:fldChar w:fldCharType="end"/>
      </w:r>
      <w:r w:rsidRPr="00347C9A">
        <w:rPr>
          <w:w w:val="115"/>
          <w:lang w:val="id-ID"/>
        </w:rPr>
        <w:t>;</w:t>
      </w:r>
      <w:r w:rsidRPr="00347C9A">
        <w:rPr>
          <w:w w:val="115"/>
          <w:lang w:val="id-ID"/>
        </w:rPr>
        <w:fldChar w:fldCharType="begin" w:fldLock="1"/>
      </w:r>
      <w:r w:rsidRPr="00347C9A">
        <w:rPr>
          <w:w w:val="115"/>
          <w:lang w:val="id-ID"/>
        </w:rPr>
        <w:instrText>ADDIN CSL_CITATION {"citationItems":[{"id":"ITEM-1","itemData":{"DOI":"10.37817/ikraith-ekonomika.v5i3.2454","ISSN":"2654-4946","abstract":"Tujuan dalam penelitian ini untuk menganalisa pengaruh masing – masing variabel, Disiplin, Self Efficacy danKompensasi. Penelitian ini menggunakan metode data kuantitatif. Populasi dalam penelitian ini datadikumpulkan melalui metode kuesioner terhadap 70 responden. Pengumpulan data meliputi observasi danpenyebaran kuesioner yang mana hasilnya akan diuji menggunakan SPSS 25 melalui uji validitas, uji reliabilitas,uji asumsi klasik dan uji hipotesis. Hasil penelitian menunjukan bahwa Disiplin secara parsial tidak berpengaruhsecara signifikan namun tetap memiliki kontribusi terhadap kinerja karyawan. Self Efficacy secara parsialmemiliki pengaruh positif dan signifikan terhadap kinerja karyawan. Kompensasi dalam penelitian ini secaraparsial berpengaruh positif dan signifikan terhadap kinerja karyawan. Besar angka R Square yaitu 0.787 atau78,7%. Angka tersebut berarti variasi variabel bebas memiliki pengaruh pada variabel terikat sebanyak 78,7%.Sedangkan sisanya 21.3% dipengaruhi oleh variabel lain diluar persamaan regresi ini atau variabel diluarpenelitian.","author":[{"dropping-particle":"","family":"Hidayat","given":"Rahmat","non-dropping-particle":"","parse-names":false,"suffix":""},{"dropping-particle":"","family":"Hidayat","given":"Rahmat","non-dropping-particle":"","parse-names":false,"suffix":""},{"dropping-particle":"","family":"Panjaitan","given":"Saur","non-dropping-particle":"","parse-names":false,"suffix":""}],"container-title":"Ikraith-Ekonomika","id":"ITEM-1","issue":"3","issued":{"date-parts":[["2022"]]},"page":"189-196","title":"Pengaruh Disiplin Self Efficacy, Dan Kompensasi Terhadap Kinerja","type":"article-journal","volume":"5"},"uris":["http://www.mendeley.com/documents/?uuid=822ae15d-2645-47a3-a8f3-815346981d35"]}],"mendeley":{"formattedCitation":"[28]","plainTextFormattedCitation":"[28]","previouslyFormattedCitation":"[27]"},"properties":{"noteIndex":0},"schema":"https://github.com/citation-style-language/schema/raw/master/csl-citation.json"}</w:instrText>
      </w:r>
      <w:r w:rsidRPr="00347C9A">
        <w:rPr>
          <w:w w:val="115"/>
          <w:lang w:val="id-ID"/>
        </w:rPr>
        <w:fldChar w:fldCharType="separate"/>
      </w:r>
      <w:r w:rsidRPr="00347C9A">
        <w:rPr>
          <w:w w:val="115"/>
          <w:lang w:val="id-ID"/>
        </w:rPr>
        <w:t>[28]</w:t>
      </w:r>
      <w:r w:rsidRPr="00347C9A">
        <w:rPr>
          <w:w w:val="115"/>
          <w:lang w:val="id-ID"/>
        </w:rPr>
        <w:fldChar w:fldCharType="end"/>
      </w:r>
      <w:r w:rsidRPr="00347C9A">
        <w:rPr>
          <w:w w:val="115"/>
          <w:lang w:val="id-ID"/>
        </w:rPr>
        <w:t xml:space="preserve">;dan </w:t>
      </w:r>
      <w:r w:rsidRPr="00347C9A">
        <w:rPr>
          <w:w w:val="115"/>
          <w:lang w:val="id-ID"/>
        </w:rPr>
        <w:fldChar w:fldCharType="begin" w:fldLock="1"/>
      </w:r>
      <w:r w:rsidRPr="00347C9A">
        <w:rPr>
          <w:w w:val="115"/>
          <w:lang w:val="id-ID"/>
        </w:rPr>
        <w:instrText>ADDIN CSL_CITATION {"citationItems":[{"id":"ITEM-1","itemData":{"DOI":"10.37817/ikraith-ekonomika.v5i3.2454","ISSN":"2654-4946","abstract":"Tujuan dalam penelitian ini untuk menganalisa pengaruh masing – masing variabel, Disiplin, Self Efficacy danKompensasi. Penelitian ini menggunakan metode data kuantitatif. Populasi dalam penelitian ini datadikumpulkan melalui metode kuesioner terhadap 70 responden. Pengumpulan data meliputi observasi danpenyebaran kuesioner yang mana hasilnya akan diuji menggunakan SPSS 25 melalui uji validitas, uji reliabilitas,uji asumsi klasik dan uji hipotesis. Hasil penelitian menunjukan bahwa Disiplin secara parsial tidak berpengaruhsecara signifikan namun tetap memiliki kontribusi terhadap kinerja karyawan. Self Efficacy secara parsialmemiliki pengaruh positif dan signifikan terhadap kinerja karyawan. Kompensasi dalam penelitian ini secaraparsial berpengaruh positif dan signifikan terhadap kinerja karyawan. Besar angka R Square yaitu 0.787 atau78,7%. Angka tersebut berarti variasi variabel bebas memiliki pengaruh pada variabel terikat sebanyak 78,7%.Sedangkan sisanya 21.3% dipengaruhi oleh variabel lain diluar persamaan regresi ini atau variabel diluarpenelitian.","author":[{"dropping-particle":"","family":"Hidayat","given":"Rahmat","non-dropping-particle":"","parse-names":false,"suffix":""},{"dropping-particle":"","family":"Hidayat","given":"Rahmat","non-dropping-particle":"","parse-names":false,"suffix":""},{"dropping-particle":"","family":"Panjaitan","given":"Saur","non-dropping-particle":"","parse-names":false,"suffix":""}],"container-title":"Ikraith-Ekonomika","id":"ITEM-1","issue":"3","issued":{"date-parts":[["2022"]]},"page":"189-196","title":"Pengaruh Disiplin Self Efficacy, Dan Kompensasi Terhadap Kinerja","type":"article-journal","volume":"5"},"uris":["http://www.mendeley.com/documents/?uuid=822ae15d-2645-47a3-a8f3-815346981d35"]}],"mendeley":{"formattedCitation":"[28]","plainTextFormattedCitation":"[28]","previouslyFormattedCitation":"[27]"},"properties":{"noteIndex":0},"schema":"https://github.com/citation-style-language/schema/raw/master/csl-citation.json"}</w:instrText>
      </w:r>
      <w:r w:rsidRPr="00347C9A">
        <w:rPr>
          <w:w w:val="115"/>
          <w:lang w:val="id-ID"/>
        </w:rPr>
        <w:fldChar w:fldCharType="separate"/>
      </w:r>
      <w:r w:rsidRPr="00347C9A">
        <w:rPr>
          <w:w w:val="115"/>
          <w:lang w:val="id-ID"/>
        </w:rPr>
        <w:t>[28]</w:t>
      </w:r>
      <w:r w:rsidRPr="00347C9A">
        <w:rPr>
          <w:w w:val="115"/>
          <w:lang w:val="id-ID"/>
        </w:rPr>
        <w:fldChar w:fldCharType="end"/>
      </w:r>
    </w:p>
    <w:p w14:paraId="119A5CA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ab/>
      </w:r>
      <w:r w:rsidRPr="00347C9A">
        <w:rPr>
          <w:w w:val="115"/>
          <w:lang w:val="id-ID"/>
        </w:rPr>
        <w:tab/>
      </w:r>
    </w:p>
    <w:p w14:paraId="69E13E6B" w14:textId="77777777" w:rsidR="00347C9A" w:rsidRPr="00347C9A" w:rsidRDefault="00347C9A" w:rsidP="00347C9A">
      <w:pPr>
        <w:pStyle w:val="BodyText"/>
        <w:numPr>
          <w:ilvl w:val="0"/>
          <w:numId w:val="115"/>
        </w:numPr>
        <w:spacing w:line="264" w:lineRule="auto"/>
        <w:ind w:right="139"/>
        <w:jc w:val="both"/>
        <w:rPr>
          <w:w w:val="115"/>
          <w:lang w:val="id-ID"/>
        </w:rPr>
      </w:pPr>
      <w:r w:rsidRPr="00347C9A">
        <w:rPr>
          <w:w w:val="115"/>
          <w:lang w:val="id-ID"/>
        </w:rPr>
        <w:t>Pengaruh reward secara parsial tidak berpengaruh terhadap kinerja karyawan</w:t>
      </w:r>
    </w:p>
    <w:p w14:paraId="01248137"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Berdasarkan hasil analisis menunjukkan bahwa reward secara parsial tidak berpengaruh terhadap kinerja karyawan pok –pok my crispy snack. Artinya dengan ada atau tidaknya pemberian reward hal tersebut tidak dapat memberikan pengaruh atau dampak terhadap kinerja karyawan yang ada. Hal ini sesuai dengan jawaban kuesioner yang paling banyak memberikan tanggapan dengan penilaian yang tinggi pada indikator bonus. Pada perusahaan ini bonus tidak dapat meningkatkan kinerja karyawan karena bonus yang didapat kecil . Contohnya yaitu apabila karyawan yang telah berhasil mencapai target mendapatkan reward berupa bonus tetapi kinerja yang diberikan tetap sama saja tanpa adanya peningkatan. Hal ini dikarenakan adanya beberapa karyawan yang beranggapan bahwa baik karyawan yang berusaha secara maksimal maupun minimal akan sama – sama mendapatkan bonus dengan nominal yang kecil, apabila dalam satu tempat atau tenant tersebut mencapai target omzet dan mereka beranggapan bahwa untuk apa meningkatkan kinerja jika pada akhirnya masing – masing karyaan mendapatkan bonus yang sama . Hasil penelitian ini sejalan dengan beberapa peneliti lainnya yaitu </w:t>
      </w:r>
      <w:r w:rsidRPr="00347C9A">
        <w:rPr>
          <w:w w:val="115"/>
          <w:lang w:val="id-ID"/>
        </w:rPr>
        <w:fldChar w:fldCharType="begin" w:fldLock="1"/>
      </w:r>
      <w:r w:rsidRPr="00347C9A">
        <w:rPr>
          <w:w w:val="115"/>
          <w:lang w:val="id-ID"/>
        </w:rPr>
        <w:instrText>ADDIN CSL_CITATION {"citationItems":[{"id":"ITEM-1","itemData":{"author":[{"dropping-particle":"","family":"Ahmad Gunawan1, Edi Sopandi2, Mayylisa Salsabila3, Muhammad Idham Pangestu4","given":"Rachmah Assifah5","non-dropping-particle":"","parse-names":false,"suffix":""}],"id":"ITEM-1","issue":"1","issued":{"date-parts":[["2023"]]},"page":"1-9","title":"PENGARUH REWARD DAN PUNISHMENT TERHADAP KINERJA KARYAWAN PT. BINTANG TOEDJOE CIKARANG","type":"article-journal","volume":"11"},"uris":["http://www.mendeley.com/documents/?uuid=eb69065b-0d58-41f8-9b70-4233318c0153"]}],"mendeley":{"formattedCitation":"[14]","plainTextFormattedCitation":"[14]","previouslyFormattedCitation":"[13]"},"properties":{"noteIndex":0},"schema":"https://github.com/citation-style-language/schema/raw/master/csl-citation.json"}</w:instrText>
      </w:r>
      <w:r w:rsidRPr="00347C9A">
        <w:rPr>
          <w:w w:val="115"/>
          <w:lang w:val="id-ID"/>
        </w:rPr>
        <w:fldChar w:fldCharType="separate"/>
      </w:r>
      <w:r w:rsidRPr="00347C9A">
        <w:rPr>
          <w:w w:val="115"/>
          <w:lang w:val="id-ID"/>
        </w:rPr>
        <w:t>[14]</w:t>
      </w:r>
      <w:r w:rsidRPr="00347C9A">
        <w:rPr>
          <w:w w:val="115"/>
          <w:lang w:val="id-ID"/>
        </w:rPr>
        <w:fldChar w:fldCharType="end"/>
      </w:r>
      <w:r w:rsidRPr="00347C9A">
        <w:rPr>
          <w:w w:val="115"/>
          <w:lang w:val="id-ID"/>
        </w:rPr>
        <w:t xml:space="preserve">;dan </w:t>
      </w:r>
      <w:r w:rsidRPr="00347C9A">
        <w:rPr>
          <w:w w:val="115"/>
          <w:lang w:val="id-ID"/>
        </w:rPr>
        <w:fldChar w:fldCharType="begin" w:fldLock="1"/>
      </w:r>
      <w:r w:rsidRPr="00347C9A">
        <w:rPr>
          <w:w w:val="115"/>
          <w:lang w:val="id-ID"/>
        </w:rPr>
        <w:instrText>ADDIN CSL_CITATION {"citationItems":[{"id":"ITEM-1","itemData":{"author":[{"dropping-particle":"","family":"Adityarini","given":"Carla","non-dropping-particle":"","parse-names":false,"suffix":""}],"id":"ITEM-1","issue":"6","issued":{"date-parts":[["2022"]]},"page":"1430-1439","title":"Pengaruh Reward Dan Punishment Terhadap Kinerja Karyawan","type":"article-journal","volume":"1"},"uris":["http://www.mendeley.com/documents/?uuid=419b2be5-6537-45d3-938f-f96bb54103d9"]}],"mendeley":{"formattedCitation":"[29]","plainTextFormattedCitation":"[29]","previouslyFormattedCitation":"[28]"},"properties":{"noteIndex":0},"schema":"https://github.com/citation-style-language/schema/raw/master/csl-citation.json"}</w:instrText>
      </w:r>
      <w:r w:rsidRPr="00347C9A">
        <w:rPr>
          <w:w w:val="115"/>
          <w:lang w:val="id-ID"/>
        </w:rPr>
        <w:fldChar w:fldCharType="separate"/>
      </w:r>
      <w:r w:rsidRPr="00347C9A">
        <w:rPr>
          <w:w w:val="115"/>
          <w:lang w:val="id-ID"/>
        </w:rPr>
        <w:t>[29]</w:t>
      </w:r>
      <w:r w:rsidRPr="00347C9A">
        <w:rPr>
          <w:w w:val="115"/>
          <w:lang w:val="id-ID"/>
        </w:rPr>
        <w:fldChar w:fldCharType="end"/>
      </w:r>
      <w:r w:rsidRPr="00347C9A">
        <w:rPr>
          <w:w w:val="115"/>
          <w:lang w:val="id-ID"/>
        </w:rPr>
        <w:t xml:space="preserve"> </w:t>
      </w:r>
    </w:p>
    <w:p w14:paraId="707DD57F" w14:textId="77777777" w:rsidR="00347C9A" w:rsidRPr="00347C9A" w:rsidRDefault="00347C9A" w:rsidP="00347C9A">
      <w:pPr>
        <w:pStyle w:val="BodyText"/>
        <w:spacing w:line="264" w:lineRule="auto"/>
        <w:ind w:left="142" w:right="139"/>
        <w:jc w:val="both"/>
        <w:rPr>
          <w:w w:val="115"/>
          <w:lang w:val="id-ID"/>
        </w:rPr>
      </w:pPr>
    </w:p>
    <w:p w14:paraId="26746406" w14:textId="77777777" w:rsidR="00347C9A" w:rsidRPr="00347C9A" w:rsidRDefault="00347C9A" w:rsidP="00347C9A">
      <w:pPr>
        <w:pStyle w:val="BodyText"/>
        <w:numPr>
          <w:ilvl w:val="0"/>
          <w:numId w:val="115"/>
        </w:numPr>
        <w:spacing w:line="264" w:lineRule="auto"/>
        <w:ind w:right="139"/>
        <w:jc w:val="both"/>
        <w:rPr>
          <w:w w:val="115"/>
          <w:lang w:val="id-ID"/>
        </w:rPr>
      </w:pPr>
      <w:r w:rsidRPr="00347C9A">
        <w:rPr>
          <w:w w:val="115"/>
          <w:lang w:val="id-ID"/>
        </w:rPr>
        <w:t>Pengaruh punishment secara parsial berpengaruh terhadap kinerja karyawan.</w:t>
      </w:r>
    </w:p>
    <w:p w14:paraId="5A2DF4FF"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 </w:t>
      </w:r>
      <w:r w:rsidRPr="00347C9A">
        <w:rPr>
          <w:w w:val="115"/>
          <w:lang w:val="id-ID"/>
        </w:rPr>
        <w:tab/>
        <w:t xml:space="preserve">Berdasarkan hasil analisis menunjukkan bahwa punishment secara parsial berpengaruh posisitif dan signifikan terhadap kinerja karyawan pada Pok-pok My crispy snack. Artinya kinerja karyawan dapat meningkat jika diimbangi dengan pemberian punishment yang tepat. Hal ini sesuai dengan jawaban kuesioner yang paling banyak memberikan tanggapan paling banyak pada indikator hukuman ringan. Hal ini dapat dibuktikan dengan adanya pemberian hukuman ringan contohnya yaitu  dengan memberikan teguran baik secara lisan maupun tertulis kepada karyawan yang telah melakukan pelanggaran pada saat bekerja. Karyawan menjadi lebih disiplin (taat aturan) dan tidak mengulangi kesalahan untuk kedua kalinya. Sehngga apabila telah jumlah pelanggaran telah menurun maka secara otomatis kinerja karyawan juga akan mengalami peningkatan. Hasil dari penelitian ini diperkuat dengan penelitian yang telah dilakukan oleh </w:t>
      </w:r>
      <w:r w:rsidRPr="00347C9A">
        <w:rPr>
          <w:w w:val="115"/>
          <w:lang w:val="id-ID"/>
        </w:rPr>
        <w:fldChar w:fldCharType="begin" w:fldLock="1"/>
      </w:r>
      <w:r w:rsidRPr="00347C9A">
        <w:rPr>
          <w:w w:val="115"/>
          <w:lang w:val="id-ID"/>
        </w:rPr>
        <w:instrText>ADDIN CSL_CITATION {"citationItems":[{"id":"ITEM-1","itemData":{"abstract":"Artikel yang berjudul “Pengaruh Sistem Informasi Akuntansi, Reward dan Punishment Terhadap Kinerja Karyawan pada Toko Butik di Makassar” penelitian ini menggunakan metode penelitian kuantitatif yang bertujuan untuk mengetahui pengaruh informasi sistem akuntansi, reward dan punishment terhadap kinerja karyawan. Teknik pengumpulan data menggunakan kuesioner online dan diolah menggunakan SPSS Versi 23. Analisis menggunakan regresi linier berganda. Hasil penelitian menyatakan bahwa pada variabel sistem informasi akuntansi memiliki nilai thitung sebesar0,399 dengan signifikansi sebesar 0,860, nilai tersebut lebih besar dari 5% (0,693 &gt; 0,05). Maka disimpulkan Hipotesis 1 ditolak karena hasil menujukkan uji hipotesis penelitian ini tidak berpengaruh secara parsial dan tidak signifikan terhadap kinerja karyawan. Variable reward memiliki nilai thitung sebesar 1,259 dengan signifikan sebesar 0,218 nilai tersebut lebih besar dari 5% (0,218 &gt; 0,05). Maka disimpulkan hipotesis 2 ditolak karena hasil menunjukkan uji hipotesis penelitian ini tidak berpengaruh secara parsial terhadap kinerja karyawan. Pada variabel ini memiliki nilai thitung sebesar 3,993 dengan signifikan sebesar 0,000 nilai tersebut lebih besar dari 5% (0,000 &lt; 0,05). Maka dapat disimpulkan bahwa Hipotesis 3 diterima karena hasil menujukkan uji hipotesis ini secara parsial berpengaruh positif dan signifikan terhadap kinerja karyawan. Kata","author":[{"dropping-particle":"","family":"Zulkifli Pratama","given":"","non-dropping-particle":"","parse-names":false,"suffix":""},{"dropping-particle":"","family":"Putra","given":"Zulkifli","non-dropping-particle":"","parse-names":false,"suffix":""}],"container-title":"YUME : Journal of Management","id":"ITEM-1","issue":"2","issued":{"date-parts":[["2022"]]},"page":"258-264","title":"Pengaruh Sistem Informasi Akuntansi, Reward dan Punishment Terhadap Kinerja Karyawan pada Toko Butik di Makassar","type":"article-journal","volume":"5"},"uris":["http://www.mendeley.com/documents/?uuid=5186cf18-92e9-449f-bc4e-95947142d9b8"]}],"mendeley":{"formattedCitation":"[30]","plainTextFormattedCitation":"[30]","previouslyFormattedCitation":"[29]"},"properties":{"noteIndex":0},"schema":"https://github.com/citation-style-language/schema/raw/master/csl-citation.json"}</w:instrText>
      </w:r>
      <w:r w:rsidRPr="00347C9A">
        <w:rPr>
          <w:w w:val="115"/>
          <w:lang w:val="id-ID"/>
        </w:rPr>
        <w:fldChar w:fldCharType="separate"/>
      </w:r>
      <w:r w:rsidRPr="00347C9A">
        <w:rPr>
          <w:w w:val="115"/>
          <w:lang w:val="id-ID"/>
        </w:rPr>
        <w:t>[30]</w:t>
      </w:r>
      <w:r w:rsidRPr="00347C9A">
        <w:rPr>
          <w:w w:val="115"/>
          <w:lang w:val="id-ID"/>
        </w:rPr>
        <w:fldChar w:fldCharType="end"/>
      </w:r>
      <w:r w:rsidRPr="00347C9A">
        <w:rPr>
          <w:w w:val="115"/>
          <w:lang w:val="id-ID"/>
        </w:rPr>
        <w:t xml:space="preserve">; </w:t>
      </w:r>
      <w:r w:rsidRPr="00347C9A">
        <w:rPr>
          <w:w w:val="115"/>
          <w:lang w:val="id-ID"/>
        </w:rPr>
        <w:fldChar w:fldCharType="begin" w:fldLock="1"/>
      </w:r>
      <w:r w:rsidRPr="00347C9A">
        <w:rPr>
          <w:w w:val="115"/>
          <w:lang w:val="id-ID"/>
        </w:rPr>
        <w:instrText>ADDIN CSL_CITATION {"citationItems":[{"id":"ITEM-1","itemData":{"DOI":"10.37531/sejaman.v4i3.2412","ISSN":"2598-8301","abstract":"In  this  study  the  method  used  is  the  Quantitative  method.  The  Effect  of  Reward  and  Punishment  on  the  Performance  of  State  Civil  Apparatus  at  the  South  Sumatra  Language  Center.  Meanwhile,  secondary  data  was  collected  through  articles,  previous  research,  books,  and reference journals related to the research topic. The reward variable has a significant effect on the performance of ASN at the Palembang Language Center, South Sumatra. Punishment variable has a significant influence on the performance of ASN at the South Sumatra Language Center. Reward and punishment variables have a significant effect on the performance of ASN at the South Sumatra Language Center","author":[{"dropping-particle":"","family":"Safitri","given":"Bella","non-dropping-particle":"","parse-names":false,"suffix":""}],"container-title":"SEIKO: Journal of Management &amp; Business","id":"ITEM-1","issue":"3","issued":{"date-parts":[["2022"]]},"page":"141-149","title":"Pengaruh Reward dan Punishment terhadap Kinerja Aparatur Sipil Negara pada Balai Bahasa Sumatera Selatan","type":"article-journal","volume":"4"},"uris":["http://www.mendeley.com/documents/?uuid=54a1e683-3c89-46b4-8750-f171587adca5"]}],"mendeley":{"formattedCitation":"[31]","plainTextFormattedCitation":"[31]","previouslyFormattedCitation":"[30]"},"properties":{"noteIndex":0},"schema":"https://github.com/citation-style-language/schema/raw/master/csl-citation.json"}</w:instrText>
      </w:r>
      <w:r w:rsidRPr="00347C9A">
        <w:rPr>
          <w:w w:val="115"/>
          <w:lang w:val="id-ID"/>
        </w:rPr>
        <w:fldChar w:fldCharType="separate"/>
      </w:r>
      <w:r w:rsidRPr="00347C9A">
        <w:rPr>
          <w:w w:val="115"/>
          <w:lang w:val="id-ID"/>
        </w:rPr>
        <w:t>[31]</w:t>
      </w:r>
      <w:r w:rsidRPr="00347C9A">
        <w:rPr>
          <w:w w:val="115"/>
          <w:lang w:val="id-ID"/>
        </w:rPr>
        <w:fldChar w:fldCharType="end"/>
      </w:r>
      <w:r w:rsidRPr="00347C9A">
        <w:rPr>
          <w:w w:val="115"/>
          <w:lang w:val="id-ID"/>
        </w:rPr>
        <w:t xml:space="preserve">; </w:t>
      </w:r>
      <w:r w:rsidRPr="00347C9A">
        <w:rPr>
          <w:w w:val="115"/>
          <w:lang w:val="id-ID"/>
        </w:rPr>
        <w:fldChar w:fldCharType="begin" w:fldLock="1"/>
      </w:r>
      <w:r w:rsidRPr="00347C9A">
        <w:rPr>
          <w:w w:val="115"/>
          <w:lang w:val="id-ID"/>
        </w:rPr>
        <w:instrText>ADDIN CSL_CITATION {"citationItems":[{"id":"ITEM-1","itemData":{"DOI":"10.36085/jems.v3i1.1942","abstract":"This study entitled The Effect of Rewards and Punishment on Employee Performance (Case Study at PT. Bukit Angkasa Makmur Bengkulu). The formulation of the problem in this study is whether the giving of rewards has a significant effect on employee performance at PT. Bukit Angkasa Makmur Bengkulu. Does the provision of punishment significantly influence the performance of employees at PT. Bukit Angkasa Makmur Bengkulu. Does the giving of reward and punishment simultaneously affect the performance of employees at PT. Bukit Angkasa Makmur Bengkulu. This research was conducted on employees of the Production Department of PT. Bukit Angkasa Makmur Bengkulu. While the time of this research was conducted for 1 month, namely on January 1, 2021 to February 1, 2021. The population of this study were employees at PT. Bukit Angkasa Makmur Bengkulu, while the sample of this study were employees of the Production Department of PT. Bukit Agkasa Makmur Bengkulu, amounting to 113 people. This means that the sample material uses quantitative methods. With the research test data analysis technique, the results of the study can be concluded that the respondent's perception of reward (X1), Punishment (X2) has an effect on performance (Y) with the results of multiple linear regression, the following equation is obtained: X2) 0.117 and the coefficient of determination R2 = 0.036 or approximately (3.6%) through hypothesis testing jointly (simultaneously) and individually (partially) in this study using the f test and t test, Reward (X1) , Punishment (X2) = 0.000, it means that the value of fsig &lt;0.05 shows a concurrent and significant effect.","author":[{"dropping-particle":"","family":"Sari","given":"Tiara Puspa","non-dropping-particle":"","parse-names":false,"suffix":""},{"dropping-particle":"","family":"Ekowati","given":"Sri","non-dropping-particle":"","parse-names":false,"suffix":""}],"container-title":"(JEMS) Jurnal Entrepreneur dan Manajemen Sains","id":"ITEM-1","issue":"1","issued":{"date-parts":[["2021"]]},"page":"1-10","title":"Pengaruh Reward Dan Punishment Terhadap Kinerja Karyawan","type":"article-journal","volume":"3"},"uris":["http://www.mendeley.com/documents/?uuid=9cc8b566-1796-4bc1-859a-cd33b6722da3"]}],"mendeley":{"formattedCitation":"[32]","plainTextFormattedCitation":"[32]","previouslyFormattedCitation":"[31]"},"properties":{"noteIndex":0},"schema":"https://github.com/citation-style-language/schema/raw/master/csl-citation.json"}</w:instrText>
      </w:r>
      <w:r w:rsidRPr="00347C9A">
        <w:rPr>
          <w:w w:val="115"/>
          <w:lang w:val="id-ID"/>
        </w:rPr>
        <w:fldChar w:fldCharType="separate"/>
      </w:r>
      <w:r w:rsidRPr="00347C9A">
        <w:rPr>
          <w:w w:val="115"/>
          <w:lang w:val="id-ID"/>
        </w:rPr>
        <w:t>[32]</w:t>
      </w:r>
      <w:r w:rsidRPr="00347C9A">
        <w:rPr>
          <w:w w:val="115"/>
          <w:lang w:val="id-ID"/>
        </w:rPr>
        <w:fldChar w:fldCharType="end"/>
      </w:r>
    </w:p>
    <w:p w14:paraId="301CCB08" w14:textId="77777777" w:rsidR="00347C9A" w:rsidRPr="00347C9A" w:rsidRDefault="00347C9A" w:rsidP="00347C9A">
      <w:pPr>
        <w:pStyle w:val="BodyText"/>
        <w:spacing w:line="264" w:lineRule="auto"/>
        <w:ind w:left="142" w:right="139"/>
        <w:jc w:val="both"/>
        <w:rPr>
          <w:w w:val="115"/>
          <w:lang w:val="id-ID"/>
        </w:rPr>
      </w:pPr>
    </w:p>
    <w:p w14:paraId="5BA5B710" w14:textId="77777777" w:rsidR="00347C9A" w:rsidRPr="00347C9A" w:rsidRDefault="00347C9A" w:rsidP="00347C9A">
      <w:pPr>
        <w:pStyle w:val="BodyText"/>
        <w:numPr>
          <w:ilvl w:val="0"/>
          <w:numId w:val="115"/>
        </w:numPr>
        <w:spacing w:line="264" w:lineRule="auto"/>
        <w:ind w:right="139"/>
        <w:jc w:val="both"/>
        <w:rPr>
          <w:w w:val="115"/>
          <w:lang w:val="id-ID"/>
        </w:rPr>
      </w:pPr>
      <w:r w:rsidRPr="00347C9A">
        <w:rPr>
          <w:w w:val="115"/>
          <w:lang w:val="id-ID"/>
        </w:rPr>
        <w:t>Pengaruh self efficacy, reward, dan punishment secara simultan terhadap kinerja karyawan.</w:t>
      </w:r>
    </w:p>
    <w:p w14:paraId="7F6CD3C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Berdasarkan hasil analisis dari Uji F menunjukkan bahwa variabel self efficacy, reward, dan punishment secara simultan berpengaruh signifikan terhadap kinerja karyawan Pok – pok my crispy snack. Hal ini dapat ditunjukkan jika karyawan mempunyai komitmen yang tinggi sehingga dapat dengan mudah menyelesaikan tugas yang diberikan, Begitu pula dengan reward, apabila bonus yang diberikan sesuai dengan tenaga yang telah dikeluarkan maka akan dapat memberikan dampak terhadap kinerja karyawan. Selain itu pemberian hukuman ringan juga perlu diperhatikan karena karyawan akan lebih senang apabila diberikan hukuman baik secara lisan maupun tertulis dibandingkan dengan hukuman yang lainnya. Apabila karyawan telah memiliki komitmen untuk melakukan pekerjaan dengan maksimal, menghindari atau menjauhi hukuman serta mendapatkan bonus yang tinggi maka karyawan prlu meningkatkan kinerjanya pada saat bekerja. Hasil penelitian ini sejalan dengan penelitian yang dilakukan oleh </w:t>
      </w:r>
      <w:r w:rsidRPr="00347C9A">
        <w:rPr>
          <w:w w:val="115"/>
          <w:lang w:val="id-ID"/>
        </w:rPr>
        <w:fldChar w:fldCharType="begin" w:fldLock="1"/>
      </w:r>
      <w:r w:rsidRPr="00347C9A">
        <w:rPr>
          <w:w w:val="115"/>
          <w:lang w:val="id-ID"/>
        </w:rPr>
        <w:instrText>ADDIN CSL_CITATION {"citationItems":[{"id":"ITEM-1","itemData":{"author":[{"dropping-particle":"","family":"No","given":"Volume","non-dropping-particle":"","parse-names":false,"suffix":""},{"dropping-particle":"","family":"Juni","given":"Januari","non-dropping-particle":"","parse-names":false,"suffix":""}],"id":"ITEM-1","issue":"1","issued":{"date-parts":[["2022"]]},"title":"Journal of Management Science (JMS)","type":"article-journal","volume":"3"},"uris":["http://www.mendeley.com/documents/?uuid=55af2b59-4806-4f99-90f2-05c55b7685bb"]}],"mendeley":{"formattedCitation":"[33]","plainTextFormattedCitation":"[33]","previouslyFormattedCitation":"[32]"},"properties":{"noteIndex":0},"schema":"https://github.com/citation-style-language/schema/raw/master/csl-citation.json"}</w:instrText>
      </w:r>
      <w:r w:rsidRPr="00347C9A">
        <w:rPr>
          <w:w w:val="115"/>
          <w:lang w:val="id-ID"/>
        </w:rPr>
        <w:fldChar w:fldCharType="separate"/>
      </w:r>
      <w:r w:rsidRPr="00347C9A">
        <w:rPr>
          <w:w w:val="115"/>
          <w:lang w:val="id-ID"/>
        </w:rPr>
        <w:t>[33]</w:t>
      </w:r>
      <w:r w:rsidRPr="00347C9A">
        <w:rPr>
          <w:w w:val="115"/>
          <w:lang w:val="id-ID"/>
        </w:rPr>
        <w:fldChar w:fldCharType="end"/>
      </w:r>
      <w:r w:rsidRPr="00347C9A">
        <w:rPr>
          <w:w w:val="115"/>
          <w:lang w:val="id-ID"/>
        </w:rPr>
        <w:t xml:space="preserve">; </w:t>
      </w:r>
      <w:r w:rsidRPr="00347C9A">
        <w:rPr>
          <w:w w:val="115"/>
          <w:lang w:val="id-ID"/>
        </w:rPr>
        <w:fldChar w:fldCharType="begin" w:fldLock="1"/>
      </w:r>
      <w:r w:rsidRPr="00347C9A">
        <w:rPr>
          <w:w w:val="115"/>
          <w:lang w:val="id-ID"/>
        </w:rPr>
        <w:instrText>ADDIN CSL_CITATION {"citationItems":[{"id":"ITEM-1","itemData":{"author":[{"dropping-particle":"","family":"Adityarini","given":"Carla","non-dropping-particle":"","parse-names":false,"suffix":""}],"id":"ITEM-1","issue":"6","issued":{"date-parts":[["2022"]]},"page":"1430-1439","title":"Pengaruh Reward Dan Punishment Terhadap Kinerja Karyawan","type":"article-journal","volume":"1"},"uris":["http://www.mendeley.com/documents/?uuid=419b2be5-6537-45d3-938f-f96bb54103d9"]}],"mendeley":{"formattedCitation":"[29]","plainTextFormattedCitation":"[29]","previouslyFormattedCitation":"[28]"},"properties":{"noteIndex":0},"schema":"https://github.com/citation-style-language/schema/raw/master/csl-citation.json"}</w:instrText>
      </w:r>
      <w:r w:rsidRPr="00347C9A">
        <w:rPr>
          <w:w w:val="115"/>
          <w:lang w:val="id-ID"/>
        </w:rPr>
        <w:fldChar w:fldCharType="separate"/>
      </w:r>
      <w:r w:rsidRPr="00347C9A">
        <w:rPr>
          <w:w w:val="115"/>
          <w:lang w:val="id-ID"/>
        </w:rPr>
        <w:t>[29]</w:t>
      </w:r>
      <w:r w:rsidRPr="00347C9A">
        <w:rPr>
          <w:w w:val="115"/>
          <w:lang w:val="id-ID"/>
        </w:rPr>
        <w:fldChar w:fldCharType="end"/>
      </w:r>
      <w:r w:rsidRPr="00347C9A">
        <w:rPr>
          <w:w w:val="115"/>
          <w:lang w:val="id-ID"/>
        </w:rPr>
        <w:t xml:space="preserve">; dan </w:t>
      </w:r>
      <w:r w:rsidRPr="00347C9A">
        <w:rPr>
          <w:w w:val="115"/>
          <w:lang w:val="id-ID"/>
        </w:rPr>
        <w:fldChar w:fldCharType="begin" w:fldLock="1"/>
      </w:r>
      <w:r w:rsidRPr="00347C9A">
        <w:rPr>
          <w:w w:val="115"/>
          <w:lang w:val="id-ID"/>
        </w:rPr>
        <w:instrText>ADDIN CSL_CITATION {"citationItems":[{"id":"ITEM-1","itemData":{"DOI":"10.37531/sejaman.v5i2.3375","author":[{"dropping-particle":"","family":"Parandangi","given":"Ema","non-dropping-particle":"","parse-names":false,"suffix":""},{"dropping-particle":"","family":"Dewi","given":"Sari Ratna","non-dropping-particle":"","parse-names":false,"suffix":""}],"id":"ITEM-1","issue":"2","issued":{"date-parts":[["2022"]]},"page":"444-450","title":"Pengaruh Reward dan Punishment Karyawan PT Sepuh Energi Alam terhadap Kinerja","type":"article-journal","volume":"5"},"uris":["http://www.mendeley.com/documents/?uuid=8854f31a-dd49-4bfe-a84a-c43634e810e5"]}],"mendeley":{"formattedCitation":"[34]","plainTextFormattedCitation":"[34]","previouslyFormattedCitation":"[33]"},"properties":{"noteIndex":0},"schema":"https://github.com/citation-style-language/schema/raw/master/csl-citation.json"}</w:instrText>
      </w:r>
      <w:r w:rsidRPr="00347C9A">
        <w:rPr>
          <w:w w:val="115"/>
          <w:lang w:val="id-ID"/>
        </w:rPr>
        <w:fldChar w:fldCharType="separate"/>
      </w:r>
      <w:r w:rsidRPr="00347C9A">
        <w:rPr>
          <w:w w:val="115"/>
          <w:lang w:val="id-ID"/>
        </w:rPr>
        <w:t>[34]</w:t>
      </w:r>
      <w:r w:rsidRPr="00347C9A">
        <w:rPr>
          <w:w w:val="115"/>
          <w:lang w:val="id-ID"/>
        </w:rPr>
        <w:fldChar w:fldCharType="end"/>
      </w:r>
      <w:r w:rsidRPr="00347C9A">
        <w:rPr>
          <w:w w:val="115"/>
          <w:lang w:val="id-ID"/>
        </w:rPr>
        <w:t xml:space="preserve">. </w:t>
      </w:r>
    </w:p>
    <w:p w14:paraId="0D045F05" w14:textId="77777777" w:rsidR="00347C9A" w:rsidRPr="00347C9A" w:rsidRDefault="00347C9A" w:rsidP="00347C9A">
      <w:pPr>
        <w:pStyle w:val="BodyText"/>
        <w:numPr>
          <w:ilvl w:val="0"/>
          <w:numId w:val="81"/>
        </w:numPr>
        <w:spacing w:line="264" w:lineRule="auto"/>
        <w:ind w:right="139"/>
        <w:jc w:val="both"/>
        <w:rPr>
          <w:b/>
          <w:bCs/>
          <w:w w:val="115"/>
        </w:rPr>
      </w:pPr>
      <w:r w:rsidRPr="00347C9A">
        <w:rPr>
          <w:b/>
          <w:bCs/>
          <w:w w:val="115"/>
        </w:rPr>
        <w:t xml:space="preserve">KESIMPULAN </w:t>
      </w:r>
      <w:r w:rsidRPr="00347C9A">
        <w:rPr>
          <w:b/>
          <w:bCs/>
          <w:w w:val="115"/>
          <w:lang w:val="id-ID"/>
        </w:rPr>
        <w:t>DAN SARAN</w:t>
      </w:r>
    </w:p>
    <w:p w14:paraId="7BBDF670"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Berdasarkan hasil penelitian diatas dapat ditarik kesimpulan jika variabel self efficacy berpengaruh secara parsial dan signifikan terhadap kinerja karyawan, variabel reward tidak berpengaruh secara parsial dan signifikan terhadap kinerja karyawan, variabel punishment berpengaruh secara parsial dan signifikan terhadap kinerja karyawan. Variabel self efficacy, </w:t>
      </w:r>
      <w:r w:rsidRPr="00347C9A">
        <w:rPr>
          <w:w w:val="115"/>
          <w:lang w:val="id-ID"/>
        </w:rPr>
        <w:lastRenderedPageBreak/>
        <w:t xml:space="preserve">reward dan punishment  berpengaruh secara simultan dan signifikan terhadap kinerja karyawan pok – pok my crispy snack. </w:t>
      </w:r>
    </w:p>
    <w:p w14:paraId="41A42CA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ab/>
        <w:t xml:space="preserve">Adapun saran yang dapat diberikan untuk perusahaan yaitu leader harus dapat meyakinkan karyawan akan kemampuan yang dimiliki, yaitu dengan cara memberikan evaluasi dan hasil dari evaluasi diberikan secara transparan dan berkala supaya karyawan dapat mengetahui perkembangan akan kemampuan yang dimiliki. Perusahaan juga dapat lebih mempertimbangkan untuk memberikan hukuman yang ringan untuk dapat meingkatkan kinerja karyawan dengan cara  memberikan teguran secara lisan untuk dapat memberikan efek jera kepada para pelanggar. </w:t>
      </w:r>
    </w:p>
    <w:p w14:paraId="5252208B" w14:textId="77777777" w:rsidR="00347C9A" w:rsidRPr="00347C9A" w:rsidRDefault="00347C9A" w:rsidP="00347C9A">
      <w:pPr>
        <w:pStyle w:val="BodyText"/>
        <w:numPr>
          <w:ilvl w:val="0"/>
          <w:numId w:val="81"/>
        </w:numPr>
        <w:spacing w:line="264" w:lineRule="auto"/>
        <w:ind w:right="139"/>
        <w:jc w:val="both"/>
        <w:rPr>
          <w:b/>
          <w:bCs/>
          <w:w w:val="115"/>
        </w:rPr>
      </w:pPr>
      <w:r w:rsidRPr="00347C9A">
        <w:rPr>
          <w:b/>
          <w:bCs/>
          <w:w w:val="115"/>
        </w:rPr>
        <w:t>UCAPAN TERIMA KASIH</w:t>
      </w:r>
    </w:p>
    <w:p w14:paraId="33B74379" w14:textId="77777777" w:rsidR="00347C9A" w:rsidRPr="00347C9A" w:rsidRDefault="00347C9A" w:rsidP="00347C9A">
      <w:pPr>
        <w:pStyle w:val="BodyText"/>
        <w:spacing w:line="264" w:lineRule="auto"/>
        <w:ind w:left="142" w:right="139"/>
        <w:jc w:val="both"/>
        <w:rPr>
          <w:w w:val="115"/>
          <w:lang w:val="id-ID"/>
        </w:rPr>
      </w:pPr>
      <w:r w:rsidRPr="00347C9A">
        <w:rPr>
          <w:w w:val="115"/>
          <w:lang w:val="id-ID"/>
        </w:rPr>
        <w:t xml:space="preserve"> </w:t>
      </w:r>
      <w:r w:rsidRPr="00347C9A">
        <w:rPr>
          <w:w w:val="115"/>
          <w:lang w:val="id-ID"/>
        </w:rPr>
        <w:tab/>
        <w:t xml:space="preserve">Penelitian ini dapat diselesaikan dengan baik atas dukungan serta bantuan yang diterima baik dari orangtua maupun teman – teman dekat yang telah menyisihkan waktunya untuk memberikan do’a, dukungan, bantuan, yang dapat memotivasi kepada saya sehingga dapat menyelesaikan penelitian ini dengan baik. Maka pada kesempatan kali ini saya ingin mengucapkan banyak terimakasih pada semua pihak yang telah terlibat. </w:t>
      </w:r>
    </w:p>
    <w:sectPr w:rsidR="00347C9A" w:rsidRPr="00347C9A">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9F1C" w14:textId="77777777" w:rsidR="00700AD2" w:rsidRDefault="00700AD2">
      <w:r>
        <w:separator/>
      </w:r>
    </w:p>
  </w:endnote>
  <w:endnote w:type="continuationSeparator" w:id="0">
    <w:p w14:paraId="41E11E8F" w14:textId="77777777" w:rsidR="00700AD2" w:rsidRDefault="0070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eeSan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61"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5E5C" w14:textId="77777777" w:rsidR="00700AD2" w:rsidRDefault="00700AD2">
      <w:r>
        <w:separator/>
      </w:r>
    </w:p>
  </w:footnote>
  <w:footnote w:type="continuationSeparator" w:id="0">
    <w:p w14:paraId="4D61CE63" w14:textId="77777777" w:rsidR="00700AD2" w:rsidRDefault="0070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4EFD463B" w:rsidR="005B1AF9" w:rsidRDefault="00357CAC">
                          <w:pPr>
                            <w:spacing w:before="133" w:line="264" w:lineRule="auto"/>
                            <w:ind w:left="2131" w:right="2129"/>
                            <w:jc w:val="center"/>
                            <w:rPr>
                              <w:sz w:val="20"/>
                            </w:rPr>
                          </w:pPr>
                          <w:r>
                            <w:rPr>
                              <w:w w:val="110"/>
                              <w:sz w:val="20"/>
                            </w:rPr>
                            <w:t xml:space="preserve"> DOI: </w:t>
                          </w:r>
                          <w:r w:rsidR="00273B1C" w:rsidRPr="00273B1C">
                            <w:rPr>
                              <w:w w:val="110"/>
                              <w:sz w:val="20"/>
                            </w:rPr>
                            <w:t>10.21070/</w:t>
                          </w:r>
                          <w:proofErr w:type="gramStart"/>
                          <w:r w:rsidR="00273B1C" w:rsidRPr="00273B1C">
                            <w:rPr>
                              <w:w w:val="110"/>
                              <w:sz w:val="20"/>
                            </w:rPr>
                            <w:t>ijler.v</w:t>
                          </w:r>
                          <w:proofErr w:type="gramEnd"/>
                          <w:r w:rsidR="00273B1C" w:rsidRPr="00273B1C">
                            <w:rPr>
                              <w:w w:val="110"/>
                              <w:sz w:val="20"/>
                            </w:rPr>
                            <w:t>20i1.1362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60"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4EFD463B" w:rsidR="005B1AF9" w:rsidRDefault="00357CAC">
                    <w:pPr>
                      <w:spacing w:before="133" w:line="264" w:lineRule="auto"/>
                      <w:ind w:left="2131" w:right="2129"/>
                      <w:jc w:val="center"/>
                      <w:rPr>
                        <w:sz w:val="20"/>
                      </w:rPr>
                    </w:pPr>
                    <w:r>
                      <w:rPr>
                        <w:w w:val="110"/>
                        <w:sz w:val="20"/>
                      </w:rPr>
                      <w:t xml:space="preserve"> DOI: </w:t>
                    </w:r>
                    <w:r w:rsidR="00273B1C" w:rsidRPr="00273B1C">
                      <w:rPr>
                        <w:w w:val="110"/>
                        <w:sz w:val="20"/>
                      </w:rPr>
                      <w:t>10.21070/</w:t>
                    </w:r>
                    <w:proofErr w:type="gramStart"/>
                    <w:r w:rsidR="00273B1C" w:rsidRPr="00273B1C">
                      <w:rPr>
                        <w:w w:val="110"/>
                        <w:sz w:val="20"/>
                      </w:rPr>
                      <w:t>ijler.v</w:t>
                    </w:r>
                    <w:proofErr w:type="gramEnd"/>
                    <w:r w:rsidR="00273B1C" w:rsidRPr="00273B1C">
                      <w:rPr>
                        <w:w w:val="110"/>
                        <w:sz w:val="20"/>
                      </w:rPr>
                      <w:t>20i1.1362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1"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4"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6" w15:restartNumberingAfterBreak="0">
    <w:nsid w:val="04781A97"/>
    <w:multiLevelType w:val="multilevel"/>
    <w:tmpl w:val="AB486728"/>
    <w:lvl w:ilvl="0">
      <w:start w:val="1"/>
      <w:numFmt w:val="decimal"/>
      <w:pStyle w:val="FrameContents"/>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8"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0"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2"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3"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14"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5"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17"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21"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2"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23"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24"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8"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29"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1"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32"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3"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34"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35"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36"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7"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38"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9"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0"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42"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43"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46"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7"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48"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49"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51"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52"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3"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54"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9"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3"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64"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65"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8"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69"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72"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3"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4"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5"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6"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7"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num w:numId="1" w16cid:durableId="1420710266">
    <w:abstractNumId w:val="13"/>
  </w:num>
  <w:num w:numId="2" w16cid:durableId="843937557">
    <w:abstractNumId w:val="53"/>
  </w:num>
  <w:num w:numId="3" w16cid:durableId="941961261">
    <w:abstractNumId w:val="34"/>
  </w:num>
  <w:num w:numId="4" w16cid:durableId="969213798">
    <w:abstractNumId w:val="50"/>
  </w:num>
  <w:num w:numId="5" w16cid:durableId="1541359729">
    <w:abstractNumId w:val="71"/>
  </w:num>
  <w:num w:numId="6" w16cid:durableId="329715852">
    <w:abstractNumId w:val="68"/>
  </w:num>
  <w:num w:numId="7" w16cid:durableId="495994395">
    <w:abstractNumId w:val="9"/>
  </w:num>
  <w:num w:numId="8" w16cid:durableId="1650743704">
    <w:abstractNumId w:val="16"/>
  </w:num>
  <w:num w:numId="9" w16cid:durableId="1923955182">
    <w:abstractNumId w:val="5"/>
  </w:num>
  <w:num w:numId="10" w16cid:durableId="2106068743">
    <w:abstractNumId w:val="11"/>
  </w:num>
  <w:num w:numId="11" w16cid:durableId="1373533725">
    <w:abstractNumId w:val="0"/>
  </w:num>
  <w:num w:numId="12" w16cid:durableId="767236946">
    <w:abstractNumId w:val="22"/>
  </w:num>
  <w:num w:numId="13" w16cid:durableId="1336113295">
    <w:abstractNumId w:val="33"/>
  </w:num>
  <w:num w:numId="14" w16cid:durableId="505707624">
    <w:abstractNumId w:val="3"/>
  </w:num>
  <w:num w:numId="15" w16cid:durableId="320037352">
    <w:abstractNumId w:val="20"/>
  </w:num>
  <w:num w:numId="16" w16cid:durableId="1889103391">
    <w:abstractNumId w:val="47"/>
  </w:num>
  <w:num w:numId="17" w16cid:durableId="567963811">
    <w:abstractNumId w:val="77"/>
  </w:num>
  <w:num w:numId="18" w16cid:durableId="58292368">
    <w:abstractNumId w:val="42"/>
  </w:num>
  <w:num w:numId="19" w16cid:durableId="1801536379">
    <w:abstractNumId w:val="63"/>
  </w:num>
  <w:num w:numId="20" w16cid:durableId="888876681">
    <w:abstractNumId w:val="28"/>
  </w:num>
  <w:num w:numId="21" w16cid:durableId="2034841355">
    <w:abstractNumId w:val="48"/>
  </w:num>
  <w:num w:numId="22" w16cid:durableId="371736389">
    <w:abstractNumId w:val="45"/>
  </w:num>
  <w:num w:numId="23" w16cid:durableId="1230386756">
    <w:abstractNumId w:val="23"/>
  </w:num>
  <w:num w:numId="24" w16cid:durableId="1282614313">
    <w:abstractNumId w:val="37"/>
  </w:num>
  <w:num w:numId="25" w16cid:durableId="1945846628">
    <w:abstractNumId w:val="35"/>
  </w:num>
  <w:num w:numId="26" w16cid:durableId="2084982134">
    <w:abstractNumId w:val="41"/>
  </w:num>
  <w:num w:numId="27" w16cid:durableId="811751961">
    <w:abstractNumId w:val="51"/>
  </w:num>
  <w:num w:numId="28" w16cid:durableId="1117794826">
    <w:abstractNumId w:val="31"/>
  </w:num>
  <w:num w:numId="29" w16cid:durableId="338239419">
    <w:abstractNumId w:val="32"/>
  </w:num>
  <w:num w:numId="30" w16cid:durableId="2113742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61"/>
  </w:num>
  <w:num w:numId="32" w16cid:durableId="2795352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4"/>
  </w:num>
  <w:num w:numId="34" w16cid:durableId="113133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7"/>
  </w:num>
  <w:num w:numId="36" w16cid:durableId="915213731">
    <w:abstractNumId w:val="7"/>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59"/>
  </w:num>
  <w:num w:numId="38" w16cid:durableId="2235714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70"/>
  </w:num>
  <w:num w:numId="40" w16cid:durableId="1608954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69"/>
  </w:num>
  <w:num w:numId="42" w16cid:durableId="20069381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17"/>
  </w:num>
  <w:num w:numId="44" w16cid:durableId="1486508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49"/>
  </w:num>
  <w:num w:numId="46" w16cid:durableId="6982429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40"/>
  </w:num>
  <w:num w:numId="48" w16cid:durableId="11596187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2"/>
  </w:num>
  <w:num w:numId="50" w16cid:durableId="86002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15"/>
  </w:num>
  <w:num w:numId="52" w16cid:durableId="1562521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65"/>
  </w:num>
  <w:num w:numId="54" w16cid:durableId="855119453">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55"/>
  </w:num>
  <w:num w:numId="56" w16cid:durableId="10991341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14"/>
  </w:num>
  <w:num w:numId="58" w16cid:durableId="183793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24"/>
  </w:num>
  <w:num w:numId="60" w16cid:durableId="110199591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27"/>
  </w:num>
  <w:num w:numId="62" w16cid:durableId="9498172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36"/>
  </w:num>
  <w:num w:numId="64" w16cid:durableId="21392538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0"/>
  </w:num>
  <w:num w:numId="66" w16cid:durableId="15441009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60"/>
  </w:num>
  <w:num w:numId="75" w16cid:durableId="866480706">
    <w:abstractNumId w:val="6"/>
  </w:num>
  <w:num w:numId="76" w16cid:durableId="224683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66"/>
  </w:num>
  <w:num w:numId="78" w16cid:durableId="9838567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18"/>
  </w:num>
  <w:num w:numId="80" w16cid:durableId="2062825250">
    <w:abstractNumId w:val="8"/>
  </w:num>
  <w:num w:numId="81" w16cid:durableId="126873333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46"/>
  </w:num>
  <w:num w:numId="83" w16cid:durableId="5456800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64"/>
  </w:num>
  <w:num w:numId="85" w16cid:durableId="19736329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72"/>
  </w:num>
  <w:num w:numId="87" w16cid:durableId="13010344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74"/>
  </w:num>
  <w:num w:numId="89" w16cid:durableId="110285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58"/>
  </w:num>
  <w:num w:numId="91" w16cid:durableId="6156052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62"/>
  </w:num>
  <w:num w:numId="93" w16cid:durableId="11904102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39"/>
  </w:num>
  <w:num w:numId="95" w16cid:durableId="12123044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76"/>
  </w:num>
  <w:num w:numId="97" w16cid:durableId="141381226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19"/>
  </w:num>
  <w:num w:numId="99" w16cid:durableId="492451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21"/>
  </w:num>
  <w:num w:numId="101" w16cid:durableId="826821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67"/>
  </w:num>
  <w:num w:numId="103" w16cid:durableId="16504025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25"/>
  </w:num>
  <w:num w:numId="105" w16cid:durableId="14788427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52"/>
  </w:num>
  <w:num w:numId="107" w16cid:durableId="16458168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26"/>
  </w:num>
  <w:num w:numId="109" w16cid:durableId="16788013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43"/>
  </w:num>
  <w:num w:numId="111" w16cid:durableId="4443516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73"/>
  </w:num>
  <w:num w:numId="113" w16cid:durableId="5292952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38"/>
  </w:num>
  <w:num w:numId="115" w16cid:durableId="4136673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251DDA"/>
    <w:rsid w:val="00273B1C"/>
    <w:rsid w:val="00347C9A"/>
    <w:rsid w:val="00357CAC"/>
    <w:rsid w:val="005B1AF9"/>
    <w:rsid w:val="00700AD2"/>
    <w:rsid w:val="008C1DE4"/>
    <w:rsid w:val="009E28B5"/>
    <w:rsid w:val="00A16550"/>
    <w:rsid w:val="00A303DA"/>
    <w:rsid w:val="00C71EC1"/>
    <w:rsid w:val="00DC1039"/>
    <w:rsid w:val="00E962CF"/>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qFormat/>
  </w:style>
  <w:style w:type="character" w:customStyle="1" w:styleId="Heading1Char">
    <w:name w:val="Heading 1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semiHidden/>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semiHidden/>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semiHidden/>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semiHidden/>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semiHidden/>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0884348" TargetMode="External"/><Relationship Id="rId18" Type="http://schemas.openxmlformats.org/officeDocument/2006/relationships/hyperlink" Target="https://www.scopus.com/authid/detail.uri?authorId=57210423801&amp;amp%3Beid=2-s2.0-85070664904" TargetMode="External"/><Relationship Id="rId26" Type="http://schemas.openxmlformats.org/officeDocument/2006/relationships/hyperlink" Target="https://crossmark.crossref.org/dialog/?doi=10.21070/ijler.v20i4.1354&amp;domain=pdf&amp;date_stamp=2025-10-26" TargetMode="External"/><Relationship Id="rId39" Type="http://schemas.openxmlformats.org/officeDocument/2006/relationships/hyperlink" Target="https://scholar.google.co.id/scholar?q=10.21070/ijler.v20i4.1354&amp;hl=id" TargetMode="External"/><Relationship Id="rId21" Type="http://schemas.openxmlformats.org/officeDocument/2006/relationships/hyperlink" Target="http://sinta.ristekbrin.go.id/authors/detail?id=6002964&amp;view=overview" TargetMode="External"/><Relationship Id="rId34" Type="http://schemas.openxmlformats.org/officeDocument/2006/relationships/image" Target="media/image7.jpeg"/><Relationship Id="rId42" Type="http://schemas.openxmlformats.org/officeDocument/2006/relationships/image" Target="media/image11.png"/><Relationship Id="rId47" Type="http://schemas.openxmlformats.org/officeDocument/2006/relationships/hyperlink" Target="mailto:nurasik@umsida.ac.id" TargetMode="External"/><Relationship Id="rId50" Type="http://schemas.openxmlformats.org/officeDocument/2006/relationships/image" Target="media/image14.png"/><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s://orcid.org/0000-0002-6684-1190" TargetMode="External"/><Relationship Id="rId29" Type="http://schemas.openxmlformats.org/officeDocument/2006/relationships/image" Target="media/image4.jpeg"/><Relationship Id="rId11" Type="http://schemas.openxmlformats.org/officeDocument/2006/relationships/footer" Target="footer1.xml"/><Relationship Id="rId24" Type="http://schemas.openxmlformats.org/officeDocument/2006/relationships/hyperlink" Target="https://ijler.umsida.ac.id/index.php/ijler/indexing" TargetMode="External"/><Relationship Id="rId32" Type="http://schemas.openxmlformats.org/officeDocument/2006/relationships/image" Target="media/image6.jpeg"/><Relationship Id="rId37" Type="http://schemas.openxmlformats.org/officeDocument/2006/relationships/hyperlink" Target="https://scite.ai/search?q=%2210.21070/ijler.v20i4.1354%22" TargetMode="External"/><Relationship Id="rId40" Type="http://schemas.openxmlformats.org/officeDocument/2006/relationships/image" Target="media/image10.png"/><Relationship Id="rId45" Type="http://schemas.openxmlformats.org/officeDocument/2006/relationships/hyperlink" Target="mailto:nurasik@umsida.ac.id" TargetMode="External"/><Relationship Id="rId5" Type="http://schemas.openxmlformats.org/officeDocument/2006/relationships/footnotes" Target="footnotes.xml"/><Relationship Id="rId15" Type="http://schemas.openxmlformats.org/officeDocument/2006/relationships/hyperlink" Target="https://www.scopus.com/authid/detail.uri?origin=resultslist&amp;authorId=57205880567&amp;zone" TargetMode="External"/><Relationship Id="rId23" Type="http://schemas.openxmlformats.org/officeDocument/2006/relationships/hyperlink" Target="https://ijler.umsida.ac.id/index.php/ijler/about/editorialTeam" TargetMode="External"/><Relationship Id="rId28" Type="http://schemas.openxmlformats.org/officeDocument/2006/relationships/hyperlink" Target="https://app.dimensions.ai/discover/publication?search_mode=content&amp;search_text=10.21070/ijler.v20i4.1354&amp;search_type=kws&amp;search_field=doi" TargetMode="External"/><Relationship Id="rId36" Type="http://schemas.openxmlformats.org/officeDocument/2006/relationships/image" Target="media/image8.jpeg"/><Relationship Id="rId49"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hyperlink" Target="http://sinta.ristekbrin.go.id/authors/detail?id=6031262&amp;view=overview" TargetMode="External"/><Relationship Id="rId31" Type="http://schemas.openxmlformats.org/officeDocument/2006/relationships/image" Target="media/image5.jpeg"/><Relationship Id="rId44" Type="http://schemas.openxmlformats.org/officeDocument/2006/relationships/image" Target="media/image12.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a.ristekbrin.go.id/authors/detail?id=5993141&amp;view=overview" TargetMode="External"/><Relationship Id="rId22" Type="http://schemas.openxmlformats.org/officeDocument/2006/relationships/hyperlink" Target="https://www.scopus.com/authid/detail.uri?origin=resultslist&amp;authorId=57217866943&amp;zone" TargetMode="External"/><Relationship Id="rId27" Type="http://schemas.openxmlformats.org/officeDocument/2006/relationships/image" Target="media/image3.jpeg"/><Relationship Id="rId30"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35" Type="http://schemas.openxmlformats.org/officeDocument/2006/relationships/hyperlink" Target="https://www.scilit.net/articles/search?q=10.21070/ijler.v20i4.1354" TargetMode="External"/><Relationship Id="rId43" Type="http://schemas.openxmlformats.org/officeDocument/2006/relationships/hyperlink" Target="https://www.mendeley.com/import/?doi=10.21070/ijler.v20i4.1354" TargetMode="External"/><Relationship Id="rId48" Type="http://schemas.openxmlformats.org/officeDocument/2006/relationships/hyperlink" Target="mailto:sumartik@umsida.ac.id"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creativecommons.org/licences/by/4.0/legalcode" TargetMode="External"/><Relationship Id="rId17" Type="http://schemas.openxmlformats.org/officeDocument/2006/relationships/hyperlink" Target="http://sinta.ristekbrin.go.id/authors/detail?id=6002268&amp;view=overview" TargetMode="External"/><Relationship Id="rId25" Type="http://schemas.openxmlformats.org/officeDocument/2006/relationships/hyperlink" Target="https://ijler.umsida.ac.id/index.php/ijler/about/submissions" TargetMode="External"/><Relationship Id="rId33"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38" Type="http://schemas.openxmlformats.org/officeDocument/2006/relationships/image" Target="media/image9.png"/><Relationship Id="rId46" Type="http://schemas.openxmlformats.org/officeDocument/2006/relationships/hyperlink" Target="mailto:sumartik@umsida.ac.id" TargetMode="External"/><Relationship Id="rId20" Type="http://schemas.openxmlformats.org/officeDocument/2006/relationships/hyperlink" Target="http://sinta.ristekbrin.go.id/authors/detail?id=6002942&amp;view=overview" TargetMode="External"/><Relationship Id="rId41" Type="http://schemas.openxmlformats.org/officeDocument/2006/relationships/hyperlink" Target="http://www.wizdom.ai/publication/10.21070/ijler.v20i4.1354"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18367</Words>
  <Characters>104697</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122819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N</cp:lastModifiedBy>
  <cp:revision>2</cp:revision>
  <dcterms:created xsi:type="dcterms:W3CDTF">2025-10-29T14:26:00Z</dcterms:created>
  <dcterms:modified xsi:type="dcterms:W3CDTF">2025-10-29T14:26:00Z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